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00E4" w14:textId="1A7D7178" w:rsidR="00350978" w:rsidRPr="009732CF" w:rsidRDefault="003F337A" w:rsidP="00B13C19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br/>
      </w:r>
      <w:r w:rsidR="00350978" w:rsidRPr="009732CF">
        <w:rPr>
          <w:b/>
          <w:sz w:val="19"/>
          <w:szCs w:val="19"/>
        </w:rPr>
        <w:t>___________</w:t>
      </w:r>
      <w:r w:rsidR="00754134">
        <w:rPr>
          <w:b/>
          <w:sz w:val="19"/>
          <w:szCs w:val="19"/>
        </w:rPr>
        <w:t>__________________</w:t>
      </w:r>
      <w:r w:rsidR="00350978" w:rsidRPr="009732CF">
        <w:rPr>
          <w:b/>
          <w:sz w:val="19"/>
          <w:szCs w:val="19"/>
        </w:rPr>
        <w:t>_______________________________________________</w:t>
      </w:r>
    </w:p>
    <w:p w14:paraId="3140EF2A" w14:textId="77777777" w:rsidR="00350978" w:rsidRPr="009732CF" w:rsidRDefault="00350978" w:rsidP="00B13C19">
      <w:pPr>
        <w:rPr>
          <w:sz w:val="19"/>
          <w:szCs w:val="19"/>
        </w:rPr>
      </w:pPr>
    </w:p>
    <w:p w14:paraId="2323EAE9" w14:textId="77777777" w:rsidR="00350978" w:rsidRPr="009732CF" w:rsidRDefault="00350978" w:rsidP="004B6687">
      <w:pPr>
        <w:pStyle w:val="Heading1"/>
        <w:jc w:val="center"/>
        <w:rPr>
          <w:rFonts w:ascii="Times New Roman" w:hAnsi="Times New Roman"/>
          <w:bCs w:val="0"/>
          <w:sz w:val="19"/>
          <w:szCs w:val="19"/>
          <w:u w:val="single"/>
        </w:rPr>
      </w:pPr>
      <w:r w:rsidRPr="009732CF">
        <w:rPr>
          <w:rFonts w:ascii="Times New Roman" w:hAnsi="Times New Roman"/>
          <w:bCs w:val="0"/>
          <w:sz w:val="19"/>
          <w:szCs w:val="19"/>
          <w:u w:val="single"/>
        </w:rPr>
        <w:t>Education</w:t>
      </w:r>
    </w:p>
    <w:p w14:paraId="33F7BF84" w14:textId="77777777" w:rsidR="00350978" w:rsidRPr="009732CF" w:rsidRDefault="00350978" w:rsidP="00B13C19">
      <w:pPr>
        <w:ind w:firstLine="720"/>
        <w:rPr>
          <w:sz w:val="19"/>
          <w:szCs w:val="19"/>
        </w:rPr>
      </w:pPr>
    </w:p>
    <w:p w14:paraId="427B00BF" w14:textId="5FE67CA8" w:rsidR="003D71F2" w:rsidRPr="009732CF" w:rsidRDefault="00350978" w:rsidP="00D14E21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Seton Hall University</w:t>
      </w:r>
      <w:r w:rsidR="00B6065D" w:rsidRPr="009732CF">
        <w:rPr>
          <w:b/>
          <w:sz w:val="19"/>
          <w:szCs w:val="19"/>
        </w:rPr>
        <w:t>, South</w:t>
      </w:r>
      <w:r w:rsidRPr="009732CF">
        <w:rPr>
          <w:b/>
          <w:sz w:val="19"/>
          <w:szCs w:val="19"/>
        </w:rPr>
        <w:t xml:space="preserve"> Orange, NJ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="00D14E21">
        <w:rPr>
          <w:b/>
          <w:sz w:val="19"/>
          <w:szCs w:val="19"/>
        </w:rPr>
        <w:tab/>
        <w:t xml:space="preserve">         </w:t>
      </w:r>
      <w:r w:rsidR="00D14E21" w:rsidRPr="00D14E21">
        <w:rPr>
          <w:sz w:val="19"/>
          <w:szCs w:val="19"/>
        </w:rPr>
        <w:t>0</w:t>
      </w:r>
      <w:r w:rsidR="005F6CEE">
        <w:rPr>
          <w:sz w:val="19"/>
          <w:szCs w:val="19"/>
        </w:rPr>
        <w:t>8</w:t>
      </w:r>
      <w:r w:rsidR="00D14E21">
        <w:rPr>
          <w:b/>
          <w:sz w:val="19"/>
          <w:szCs w:val="19"/>
        </w:rPr>
        <w:t>/</w:t>
      </w:r>
      <w:r w:rsidRPr="009732CF">
        <w:rPr>
          <w:sz w:val="19"/>
          <w:szCs w:val="19"/>
        </w:rPr>
        <w:t>201</w:t>
      </w:r>
      <w:r w:rsidR="00147E08" w:rsidRPr="009732CF">
        <w:rPr>
          <w:sz w:val="19"/>
          <w:szCs w:val="19"/>
        </w:rPr>
        <w:t>5</w:t>
      </w:r>
      <w:r w:rsidR="003D71F2" w:rsidRPr="009732CF">
        <w:rPr>
          <w:sz w:val="19"/>
          <w:szCs w:val="19"/>
        </w:rPr>
        <w:t xml:space="preserve"> </w:t>
      </w:r>
      <w:r w:rsidRPr="009732CF">
        <w:rPr>
          <w:sz w:val="19"/>
          <w:szCs w:val="19"/>
        </w:rPr>
        <w:t>Ph.D. Counseling Psychology</w:t>
      </w:r>
      <w:r w:rsidR="003D71F2" w:rsidRPr="009732CF">
        <w:rPr>
          <w:sz w:val="19"/>
          <w:szCs w:val="19"/>
        </w:rPr>
        <w:t>-</w:t>
      </w:r>
      <w:r w:rsidRPr="009732CF">
        <w:rPr>
          <w:sz w:val="19"/>
          <w:szCs w:val="19"/>
        </w:rPr>
        <w:t>APA Accredited</w:t>
      </w:r>
      <w:r w:rsidRPr="009732CF">
        <w:rPr>
          <w:b/>
          <w:sz w:val="19"/>
          <w:szCs w:val="19"/>
        </w:rPr>
        <w:tab/>
      </w:r>
    </w:p>
    <w:p w14:paraId="03D87868" w14:textId="77777777" w:rsidR="003D71F2" w:rsidRPr="009732CF" w:rsidRDefault="003D71F2" w:rsidP="003D71F2">
      <w:pPr>
        <w:pStyle w:val="Header"/>
        <w:rPr>
          <w:sz w:val="19"/>
          <w:szCs w:val="19"/>
        </w:rPr>
      </w:pPr>
    </w:p>
    <w:p w14:paraId="228FD92B" w14:textId="27EA8A09" w:rsidR="003D71F2" w:rsidRPr="009732CF" w:rsidRDefault="003D71F2" w:rsidP="003D71F2">
      <w:pPr>
        <w:pStyle w:val="Header"/>
        <w:rPr>
          <w:i/>
          <w:sz w:val="19"/>
          <w:szCs w:val="19"/>
        </w:rPr>
      </w:pPr>
      <w:r w:rsidRPr="009732CF">
        <w:rPr>
          <w:sz w:val="19"/>
          <w:szCs w:val="19"/>
        </w:rPr>
        <w:t xml:space="preserve">Dissertation: </w:t>
      </w:r>
      <w:r w:rsidRPr="009732CF">
        <w:rPr>
          <w:i/>
          <w:sz w:val="19"/>
          <w:szCs w:val="19"/>
        </w:rPr>
        <w:t xml:space="preserve">Sexual </w:t>
      </w:r>
      <w:r w:rsidR="00D8038B" w:rsidRPr="009732CF">
        <w:rPr>
          <w:i/>
          <w:sz w:val="19"/>
          <w:szCs w:val="19"/>
        </w:rPr>
        <w:t>orientation</w:t>
      </w:r>
      <w:r w:rsidRPr="009732CF">
        <w:rPr>
          <w:i/>
          <w:sz w:val="19"/>
          <w:szCs w:val="19"/>
        </w:rPr>
        <w:t xml:space="preserve"> </w:t>
      </w:r>
      <w:r w:rsidR="00D8038B">
        <w:rPr>
          <w:i/>
          <w:sz w:val="19"/>
          <w:szCs w:val="19"/>
          <w:lang w:val="en-US"/>
        </w:rPr>
        <w:t>co</w:t>
      </w:r>
      <w:proofErr w:type="spellStart"/>
      <w:r w:rsidR="00D8038B" w:rsidRPr="009732CF">
        <w:rPr>
          <w:i/>
          <w:sz w:val="19"/>
          <w:szCs w:val="19"/>
        </w:rPr>
        <w:t>mpetence</w:t>
      </w:r>
      <w:proofErr w:type="spellEnd"/>
      <w:r w:rsidRPr="009732CF">
        <w:rPr>
          <w:i/>
          <w:sz w:val="19"/>
          <w:szCs w:val="19"/>
        </w:rPr>
        <w:t xml:space="preserve">: A </w:t>
      </w:r>
      <w:r w:rsidR="00D8038B">
        <w:rPr>
          <w:i/>
          <w:sz w:val="19"/>
          <w:szCs w:val="19"/>
          <w:lang w:val="en-US"/>
        </w:rPr>
        <w:t>n</w:t>
      </w:r>
      <w:proofErr w:type="spellStart"/>
      <w:r w:rsidRPr="009732CF">
        <w:rPr>
          <w:i/>
          <w:sz w:val="19"/>
          <w:szCs w:val="19"/>
        </w:rPr>
        <w:t>ational</w:t>
      </w:r>
      <w:proofErr w:type="spellEnd"/>
      <w:r w:rsidRPr="009732CF">
        <w:rPr>
          <w:i/>
          <w:sz w:val="19"/>
          <w:szCs w:val="19"/>
        </w:rPr>
        <w:t xml:space="preserve"> </w:t>
      </w:r>
      <w:r w:rsidR="00D8038B">
        <w:rPr>
          <w:i/>
          <w:sz w:val="19"/>
          <w:szCs w:val="19"/>
          <w:lang w:val="en-US"/>
        </w:rPr>
        <w:t>m</w:t>
      </w:r>
      <w:proofErr w:type="spellStart"/>
      <w:r w:rsidRPr="009732CF">
        <w:rPr>
          <w:i/>
          <w:sz w:val="19"/>
          <w:szCs w:val="19"/>
        </w:rPr>
        <w:t>easurement</w:t>
      </w:r>
      <w:proofErr w:type="spellEnd"/>
      <w:r w:rsidRPr="009732CF">
        <w:rPr>
          <w:i/>
          <w:sz w:val="19"/>
          <w:szCs w:val="19"/>
        </w:rPr>
        <w:t xml:space="preserve"> of </w:t>
      </w:r>
      <w:r w:rsidR="00D8038B">
        <w:rPr>
          <w:i/>
          <w:sz w:val="19"/>
          <w:szCs w:val="19"/>
          <w:lang w:val="en-US"/>
        </w:rPr>
        <w:t>p</w:t>
      </w:r>
      <w:proofErr w:type="spellStart"/>
      <w:r w:rsidRPr="009732CF">
        <w:rPr>
          <w:i/>
          <w:sz w:val="19"/>
          <w:szCs w:val="19"/>
        </w:rPr>
        <w:t>sychologists</w:t>
      </w:r>
      <w:proofErr w:type="spellEnd"/>
      <w:r w:rsidRPr="009732CF">
        <w:rPr>
          <w:i/>
          <w:sz w:val="19"/>
          <w:szCs w:val="19"/>
        </w:rPr>
        <w:t xml:space="preserve"> </w:t>
      </w:r>
      <w:r w:rsidR="00D8038B">
        <w:rPr>
          <w:i/>
          <w:sz w:val="19"/>
          <w:szCs w:val="19"/>
          <w:lang w:val="en-US"/>
        </w:rPr>
        <w:t>p</w:t>
      </w:r>
      <w:proofErr w:type="spellStart"/>
      <w:r w:rsidRPr="009732CF">
        <w:rPr>
          <w:i/>
          <w:sz w:val="19"/>
          <w:szCs w:val="19"/>
        </w:rPr>
        <w:t>erceived</w:t>
      </w:r>
      <w:proofErr w:type="spellEnd"/>
      <w:r w:rsidRPr="009732CF">
        <w:rPr>
          <w:i/>
          <w:sz w:val="19"/>
          <w:szCs w:val="19"/>
        </w:rPr>
        <w:t xml:space="preserve"> </w:t>
      </w:r>
      <w:r w:rsidR="00D8038B">
        <w:rPr>
          <w:i/>
          <w:sz w:val="19"/>
          <w:szCs w:val="19"/>
          <w:lang w:val="en-US"/>
        </w:rPr>
        <w:t>c</w:t>
      </w:r>
      <w:proofErr w:type="spellStart"/>
      <w:r w:rsidRPr="009732CF">
        <w:rPr>
          <w:i/>
          <w:sz w:val="19"/>
          <w:szCs w:val="19"/>
        </w:rPr>
        <w:t>ompetence</w:t>
      </w:r>
      <w:proofErr w:type="spellEnd"/>
      <w:r w:rsidRPr="009732CF">
        <w:rPr>
          <w:i/>
          <w:sz w:val="19"/>
          <w:szCs w:val="19"/>
        </w:rPr>
        <w:t xml:space="preserve"> and </w:t>
      </w:r>
      <w:r w:rsidR="00D8038B">
        <w:rPr>
          <w:i/>
          <w:sz w:val="19"/>
          <w:szCs w:val="19"/>
          <w:lang w:val="en-US"/>
        </w:rPr>
        <w:t>r</w:t>
      </w:r>
      <w:proofErr w:type="spellStart"/>
      <w:r w:rsidRPr="009732CF">
        <w:rPr>
          <w:i/>
          <w:sz w:val="19"/>
          <w:szCs w:val="19"/>
        </w:rPr>
        <w:t>elationships</w:t>
      </w:r>
      <w:proofErr w:type="spellEnd"/>
      <w:r w:rsidRPr="009732CF">
        <w:rPr>
          <w:i/>
          <w:sz w:val="19"/>
          <w:szCs w:val="19"/>
        </w:rPr>
        <w:t xml:space="preserve"> to </w:t>
      </w:r>
      <w:r w:rsidR="00D8038B">
        <w:rPr>
          <w:i/>
          <w:sz w:val="19"/>
          <w:szCs w:val="19"/>
          <w:lang w:val="en-US"/>
        </w:rPr>
        <w:t>s</w:t>
      </w:r>
      <w:r w:rsidRPr="009732CF">
        <w:rPr>
          <w:i/>
          <w:sz w:val="19"/>
          <w:szCs w:val="19"/>
        </w:rPr>
        <w:t xml:space="preserve">kills, </w:t>
      </w:r>
      <w:r w:rsidR="00D8038B">
        <w:rPr>
          <w:i/>
          <w:sz w:val="19"/>
          <w:szCs w:val="19"/>
          <w:lang w:val="en-US"/>
        </w:rPr>
        <w:t>k</w:t>
      </w:r>
      <w:proofErr w:type="spellStart"/>
      <w:r w:rsidRPr="009732CF">
        <w:rPr>
          <w:i/>
          <w:sz w:val="19"/>
          <w:szCs w:val="19"/>
        </w:rPr>
        <w:t>nowledge</w:t>
      </w:r>
      <w:proofErr w:type="spellEnd"/>
      <w:r w:rsidRPr="009732CF">
        <w:rPr>
          <w:i/>
          <w:sz w:val="19"/>
          <w:szCs w:val="19"/>
        </w:rPr>
        <w:t xml:space="preserve">, </w:t>
      </w:r>
      <w:r w:rsidR="00D8038B">
        <w:rPr>
          <w:i/>
          <w:sz w:val="19"/>
          <w:szCs w:val="19"/>
          <w:lang w:val="en-US"/>
        </w:rPr>
        <w:t>a</w:t>
      </w:r>
      <w:proofErr w:type="spellStart"/>
      <w:r w:rsidRPr="009732CF">
        <w:rPr>
          <w:i/>
          <w:sz w:val="19"/>
          <w:szCs w:val="19"/>
        </w:rPr>
        <w:t>ttitudes</w:t>
      </w:r>
      <w:proofErr w:type="spellEnd"/>
      <w:r w:rsidRPr="009732CF">
        <w:rPr>
          <w:i/>
          <w:sz w:val="19"/>
          <w:szCs w:val="19"/>
        </w:rPr>
        <w:t xml:space="preserve">, and </w:t>
      </w:r>
      <w:r w:rsidR="00D8038B">
        <w:rPr>
          <w:i/>
          <w:sz w:val="19"/>
          <w:szCs w:val="19"/>
          <w:lang w:val="en-US"/>
        </w:rPr>
        <w:t>e</w:t>
      </w:r>
      <w:proofErr w:type="spellStart"/>
      <w:r w:rsidRPr="009732CF">
        <w:rPr>
          <w:i/>
          <w:sz w:val="19"/>
          <w:szCs w:val="19"/>
        </w:rPr>
        <w:t>xposure</w:t>
      </w:r>
      <w:proofErr w:type="spellEnd"/>
      <w:r w:rsidRPr="009732CF">
        <w:rPr>
          <w:i/>
          <w:sz w:val="19"/>
          <w:szCs w:val="19"/>
        </w:rPr>
        <w:t xml:space="preserve"> to </w:t>
      </w:r>
      <w:r w:rsidR="00D8038B">
        <w:rPr>
          <w:i/>
          <w:sz w:val="19"/>
          <w:szCs w:val="19"/>
          <w:lang w:val="en-US"/>
        </w:rPr>
        <w:t>l</w:t>
      </w:r>
      <w:proofErr w:type="spellStart"/>
      <w:r w:rsidRPr="009732CF">
        <w:rPr>
          <w:i/>
          <w:sz w:val="19"/>
          <w:szCs w:val="19"/>
        </w:rPr>
        <w:t>esbian</w:t>
      </w:r>
      <w:proofErr w:type="spellEnd"/>
      <w:r w:rsidRPr="009732CF">
        <w:rPr>
          <w:i/>
          <w:sz w:val="19"/>
          <w:szCs w:val="19"/>
        </w:rPr>
        <w:t xml:space="preserve">, </w:t>
      </w:r>
      <w:r w:rsidR="00D8038B">
        <w:rPr>
          <w:i/>
          <w:sz w:val="19"/>
          <w:szCs w:val="19"/>
          <w:lang w:val="en-US"/>
        </w:rPr>
        <w:t>g</w:t>
      </w:r>
      <w:r w:rsidRPr="009732CF">
        <w:rPr>
          <w:i/>
          <w:sz w:val="19"/>
          <w:szCs w:val="19"/>
        </w:rPr>
        <w:t xml:space="preserve">ay, and </w:t>
      </w:r>
      <w:r w:rsidR="00D8038B">
        <w:rPr>
          <w:i/>
          <w:sz w:val="19"/>
          <w:szCs w:val="19"/>
          <w:lang w:val="en-US"/>
        </w:rPr>
        <w:t>b</w:t>
      </w:r>
      <w:proofErr w:type="spellStart"/>
      <w:r w:rsidRPr="009732CF">
        <w:rPr>
          <w:i/>
          <w:sz w:val="19"/>
          <w:szCs w:val="19"/>
        </w:rPr>
        <w:t>isexual</w:t>
      </w:r>
      <w:proofErr w:type="spellEnd"/>
      <w:r w:rsidRPr="009732CF">
        <w:rPr>
          <w:i/>
          <w:sz w:val="19"/>
          <w:szCs w:val="19"/>
        </w:rPr>
        <w:t xml:space="preserve"> </w:t>
      </w:r>
      <w:r w:rsidR="00D8038B" w:rsidRPr="009732CF">
        <w:rPr>
          <w:i/>
          <w:sz w:val="19"/>
          <w:szCs w:val="19"/>
        </w:rPr>
        <w:t>individuals</w:t>
      </w:r>
    </w:p>
    <w:p w14:paraId="038B009F" w14:textId="77777777" w:rsidR="00350978" w:rsidRPr="009732CF" w:rsidRDefault="00350978" w:rsidP="00B13C1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</w:p>
    <w:p w14:paraId="06A37782" w14:textId="794F0976" w:rsidR="00350978" w:rsidRPr="009732CF" w:rsidRDefault="00350978" w:rsidP="00B13C19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New Yor</w:t>
      </w:r>
      <w:r w:rsidR="00D14E21">
        <w:rPr>
          <w:b/>
          <w:sz w:val="19"/>
          <w:szCs w:val="19"/>
        </w:rPr>
        <w:t>k University, New York, NY</w:t>
      </w:r>
      <w:r w:rsidR="00D14E21">
        <w:rPr>
          <w:b/>
          <w:sz w:val="19"/>
          <w:szCs w:val="19"/>
        </w:rPr>
        <w:tab/>
      </w:r>
      <w:r w:rsidR="00D14E21">
        <w:rPr>
          <w:b/>
          <w:sz w:val="19"/>
          <w:szCs w:val="19"/>
        </w:rPr>
        <w:tab/>
      </w:r>
      <w:r w:rsidR="00D14E21">
        <w:rPr>
          <w:b/>
          <w:sz w:val="19"/>
          <w:szCs w:val="19"/>
        </w:rPr>
        <w:tab/>
      </w:r>
      <w:r w:rsidR="00D14E21">
        <w:rPr>
          <w:b/>
          <w:sz w:val="19"/>
          <w:szCs w:val="19"/>
        </w:rPr>
        <w:tab/>
      </w:r>
      <w:r w:rsidR="00D14E21">
        <w:rPr>
          <w:b/>
          <w:sz w:val="19"/>
          <w:szCs w:val="19"/>
        </w:rPr>
        <w:tab/>
      </w:r>
      <w:r w:rsidR="00D14E21">
        <w:rPr>
          <w:b/>
          <w:sz w:val="19"/>
          <w:szCs w:val="19"/>
        </w:rPr>
        <w:tab/>
      </w:r>
      <w:r w:rsidR="00D14E21">
        <w:rPr>
          <w:b/>
          <w:sz w:val="19"/>
          <w:szCs w:val="19"/>
        </w:rPr>
        <w:tab/>
        <w:t xml:space="preserve">         </w:t>
      </w:r>
      <w:r w:rsidR="00D14E21" w:rsidRPr="00D14E21">
        <w:rPr>
          <w:sz w:val="19"/>
          <w:szCs w:val="19"/>
        </w:rPr>
        <w:t>05/</w:t>
      </w:r>
      <w:r w:rsidRPr="009732CF">
        <w:rPr>
          <w:sz w:val="19"/>
          <w:szCs w:val="19"/>
        </w:rPr>
        <w:t>2009</w:t>
      </w:r>
    </w:p>
    <w:p w14:paraId="482C5BFE" w14:textId="77777777" w:rsidR="00350978" w:rsidRPr="009732CF" w:rsidRDefault="00350978" w:rsidP="00B13C19">
      <w:pPr>
        <w:ind w:left="1440" w:right="-720" w:hanging="1440"/>
        <w:rPr>
          <w:sz w:val="19"/>
          <w:szCs w:val="19"/>
        </w:rPr>
      </w:pPr>
      <w:r w:rsidRPr="009732CF">
        <w:rPr>
          <w:sz w:val="19"/>
          <w:szCs w:val="19"/>
        </w:rPr>
        <w:t>M.A. Mental Health Counseling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</w:p>
    <w:p w14:paraId="68D1E7BA" w14:textId="77777777" w:rsidR="00350978" w:rsidRPr="009732CF" w:rsidRDefault="00350978" w:rsidP="00B13C19">
      <w:pPr>
        <w:rPr>
          <w:sz w:val="19"/>
          <w:szCs w:val="19"/>
        </w:rPr>
      </w:pPr>
    </w:p>
    <w:p w14:paraId="57B3BD36" w14:textId="5D7615C4" w:rsidR="0077510B" w:rsidRPr="009732CF" w:rsidRDefault="0077510B" w:rsidP="00B13C19">
      <w:pPr>
        <w:ind w:left="1440" w:right="-720" w:hanging="1440"/>
        <w:rPr>
          <w:sz w:val="19"/>
          <w:szCs w:val="19"/>
        </w:rPr>
      </w:pPr>
      <w:r w:rsidRPr="009732CF">
        <w:rPr>
          <w:b/>
          <w:sz w:val="19"/>
          <w:szCs w:val="19"/>
        </w:rPr>
        <w:t>Hunter College, City University of New York</w:t>
      </w:r>
      <w:r w:rsidR="003D71F2" w:rsidRPr="009732CF">
        <w:rPr>
          <w:sz w:val="19"/>
          <w:szCs w:val="19"/>
        </w:rPr>
        <w:tab/>
      </w:r>
      <w:r w:rsidR="003D71F2" w:rsidRPr="009732CF">
        <w:rPr>
          <w:sz w:val="19"/>
          <w:szCs w:val="19"/>
        </w:rPr>
        <w:tab/>
      </w:r>
      <w:r w:rsidR="003D71F2" w:rsidRPr="009732CF">
        <w:rPr>
          <w:sz w:val="19"/>
          <w:szCs w:val="19"/>
        </w:rPr>
        <w:tab/>
      </w:r>
      <w:r w:rsidR="003D71F2" w:rsidRPr="009732CF">
        <w:rPr>
          <w:sz w:val="19"/>
          <w:szCs w:val="19"/>
        </w:rPr>
        <w:tab/>
      </w:r>
      <w:r w:rsidR="003D71F2" w:rsidRPr="009732CF">
        <w:rPr>
          <w:sz w:val="19"/>
          <w:szCs w:val="19"/>
        </w:rPr>
        <w:tab/>
      </w:r>
      <w:r w:rsidR="003D71F2" w:rsidRPr="009732CF">
        <w:rPr>
          <w:sz w:val="19"/>
          <w:szCs w:val="19"/>
        </w:rPr>
        <w:tab/>
      </w:r>
      <w:r w:rsidR="0043149E">
        <w:rPr>
          <w:sz w:val="19"/>
          <w:szCs w:val="19"/>
        </w:rPr>
        <w:t xml:space="preserve">         05/</w:t>
      </w:r>
      <w:r w:rsidRPr="009732CF">
        <w:rPr>
          <w:sz w:val="19"/>
          <w:szCs w:val="19"/>
        </w:rPr>
        <w:t>2007</w:t>
      </w:r>
    </w:p>
    <w:p w14:paraId="256E9703" w14:textId="77777777" w:rsidR="00350978" w:rsidRPr="009732CF" w:rsidRDefault="00350978" w:rsidP="00B13C19">
      <w:pPr>
        <w:ind w:left="1440" w:right="-720" w:hanging="1440"/>
        <w:rPr>
          <w:sz w:val="19"/>
          <w:szCs w:val="19"/>
        </w:rPr>
      </w:pPr>
      <w:r w:rsidRPr="009732CF">
        <w:rPr>
          <w:sz w:val="19"/>
          <w:szCs w:val="19"/>
        </w:rPr>
        <w:t xml:space="preserve">B.A.  Double Major in Special Honors Curriculum, Psychology, Minor in Religion.  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</w:p>
    <w:p w14:paraId="1EA41221" w14:textId="77777777" w:rsidR="00350978" w:rsidRPr="009732CF" w:rsidRDefault="00350978" w:rsidP="00B13C19">
      <w:pPr>
        <w:rPr>
          <w:b/>
          <w:sz w:val="19"/>
          <w:szCs w:val="19"/>
          <w:u w:val="single"/>
        </w:rPr>
      </w:pPr>
    </w:p>
    <w:p w14:paraId="17582CC5" w14:textId="2550E3E2" w:rsidR="00A26298" w:rsidRPr="009732CF" w:rsidRDefault="00A26298" w:rsidP="004B6687">
      <w:pPr>
        <w:tabs>
          <w:tab w:val="right" w:pos="8280"/>
          <w:tab w:val="right" w:pos="9000"/>
        </w:tabs>
        <w:jc w:val="center"/>
        <w:rPr>
          <w:b/>
          <w:sz w:val="19"/>
          <w:szCs w:val="19"/>
          <w:u w:val="single"/>
        </w:rPr>
      </w:pPr>
      <w:r w:rsidRPr="009732CF">
        <w:rPr>
          <w:b/>
          <w:sz w:val="19"/>
          <w:szCs w:val="19"/>
          <w:u w:val="single"/>
        </w:rPr>
        <w:t>Licensure</w:t>
      </w:r>
    </w:p>
    <w:p w14:paraId="2CBA3E8F" w14:textId="77777777" w:rsidR="00A26298" w:rsidRPr="009732CF" w:rsidRDefault="00A26298" w:rsidP="004B6687">
      <w:pPr>
        <w:tabs>
          <w:tab w:val="right" w:pos="8280"/>
          <w:tab w:val="right" w:pos="9000"/>
        </w:tabs>
        <w:rPr>
          <w:b/>
          <w:sz w:val="19"/>
          <w:szCs w:val="19"/>
          <w:u w:val="single"/>
        </w:rPr>
      </w:pPr>
    </w:p>
    <w:p w14:paraId="2DD78676" w14:textId="49C810F0" w:rsidR="0043149E" w:rsidRDefault="0043149E" w:rsidP="0043149E">
      <w:pPr>
        <w:ind w:left="720" w:hanging="720"/>
        <w:rPr>
          <w:sz w:val="19"/>
          <w:szCs w:val="19"/>
        </w:rPr>
      </w:pPr>
      <w:r>
        <w:rPr>
          <w:b/>
          <w:sz w:val="19"/>
          <w:szCs w:val="19"/>
        </w:rPr>
        <w:t>Psychologist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</w:t>
      </w:r>
    </w:p>
    <w:p w14:paraId="404E1942" w14:textId="5EC3214F" w:rsidR="0043149E" w:rsidRDefault="0043149E" w:rsidP="0043149E">
      <w:pPr>
        <w:ind w:left="720" w:hanging="720"/>
        <w:rPr>
          <w:sz w:val="19"/>
          <w:szCs w:val="19"/>
        </w:rPr>
      </w:pPr>
      <w:r>
        <w:rPr>
          <w:sz w:val="19"/>
          <w:szCs w:val="19"/>
        </w:rPr>
        <w:t>New York State License # 21944</w:t>
      </w:r>
    </w:p>
    <w:p w14:paraId="716078E0" w14:textId="77777777" w:rsidR="00022C46" w:rsidRDefault="00FF7A16" w:rsidP="0043149E">
      <w:pPr>
        <w:ind w:left="720" w:hanging="720"/>
        <w:rPr>
          <w:sz w:val="19"/>
          <w:szCs w:val="19"/>
        </w:rPr>
      </w:pPr>
      <w:r>
        <w:rPr>
          <w:sz w:val="19"/>
          <w:szCs w:val="19"/>
        </w:rPr>
        <w:t>Florida Telehealth Registration # TPPY1302</w:t>
      </w:r>
    </w:p>
    <w:p w14:paraId="7EE1B4CE" w14:textId="4DD2600D" w:rsidR="00FF7A16" w:rsidRDefault="00022C46" w:rsidP="0043149E">
      <w:pPr>
        <w:ind w:left="720" w:hanging="720"/>
        <w:rPr>
          <w:sz w:val="19"/>
          <w:szCs w:val="19"/>
        </w:rPr>
      </w:pPr>
      <w:r>
        <w:rPr>
          <w:sz w:val="19"/>
          <w:szCs w:val="19"/>
        </w:rPr>
        <w:t>Connecticut License # 4253</w:t>
      </w:r>
      <w:r w:rsidR="00FF7A16">
        <w:rPr>
          <w:sz w:val="19"/>
          <w:szCs w:val="19"/>
        </w:rPr>
        <w:tab/>
      </w:r>
      <w:r w:rsidR="00FF7A16">
        <w:rPr>
          <w:sz w:val="19"/>
          <w:szCs w:val="19"/>
        </w:rPr>
        <w:tab/>
      </w:r>
      <w:r w:rsidR="00FF7A16">
        <w:rPr>
          <w:sz w:val="19"/>
          <w:szCs w:val="19"/>
        </w:rPr>
        <w:tab/>
      </w:r>
      <w:r w:rsidR="00FF7A16">
        <w:rPr>
          <w:sz w:val="19"/>
          <w:szCs w:val="19"/>
        </w:rPr>
        <w:tab/>
      </w:r>
      <w:r w:rsidR="00FF7A16">
        <w:rPr>
          <w:sz w:val="19"/>
          <w:szCs w:val="19"/>
        </w:rPr>
        <w:tab/>
      </w:r>
      <w:r w:rsidR="00FF7A16">
        <w:rPr>
          <w:sz w:val="19"/>
          <w:szCs w:val="19"/>
        </w:rPr>
        <w:tab/>
      </w:r>
      <w:r w:rsidR="00FF7A16">
        <w:rPr>
          <w:sz w:val="19"/>
          <w:szCs w:val="19"/>
        </w:rPr>
        <w:tab/>
      </w:r>
    </w:p>
    <w:p w14:paraId="26824CD3" w14:textId="77777777" w:rsidR="00634788" w:rsidRPr="00634788" w:rsidRDefault="00634788" w:rsidP="00A26298">
      <w:pPr>
        <w:ind w:left="720" w:hanging="720"/>
        <w:rPr>
          <w:sz w:val="19"/>
          <w:szCs w:val="19"/>
        </w:rPr>
      </w:pPr>
    </w:p>
    <w:p w14:paraId="7FFEC83D" w14:textId="1B3E9C02" w:rsidR="00A26298" w:rsidRPr="009732CF" w:rsidRDefault="00A26298" w:rsidP="00A26298">
      <w:pPr>
        <w:ind w:left="720" w:hanging="720"/>
        <w:rPr>
          <w:sz w:val="19"/>
          <w:szCs w:val="19"/>
        </w:rPr>
      </w:pPr>
      <w:r w:rsidRPr="009732CF">
        <w:rPr>
          <w:b/>
          <w:sz w:val="19"/>
          <w:szCs w:val="19"/>
        </w:rPr>
        <w:t xml:space="preserve">Licensed </w:t>
      </w:r>
      <w:r w:rsidR="00BB71A2">
        <w:rPr>
          <w:b/>
          <w:sz w:val="19"/>
          <w:szCs w:val="19"/>
        </w:rPr>
        <w:t>Mental Health Counselor</w:t>
      </w:r>
      <w:r w:rsidR="00BB71A2">
        <w:rPr>
          <w:b/>
          <w:sz w:val="19"/>
          <w:szCs w:val="19"/>
        </w:rPr>
        <w:tab/>
      </w:r>
      <w:r w:rsidR="00BB71A2">
        <w:rPr>
          <w:b/>
          <w:sz w:val="19"/>
          <w:szCs w:val="19"/>
        </w:rPr>
        <w:tab/>
      </w:r>
      <w:r w:rsidR="00BB71A2">
        <w:rPr>
          <w:b/>
          <w:sz w:val="19"/>
          <w:szCs w:val="19"/>
        </w:rPr>
        <w:tab/>
      </w:r>
      <w:r w:rsidR="00BB71A2">
        <w:rPr>
          <w:b/>
          <w:sz w:val="19"/>
          <w:szCs w:val="19"/>
        </w:rPr>
        <w:tab/>
      </w:r>
      <w:r w:rsidR="00BB71A2">
        <w:rPr>
          <w:b/>
          <w:sz w:val="19"/>
          <w:szCs w:val="19"/>
        </w:rPr>
        <w:tab/>
      </w:r>
      <w:r w:rsidR="00BB71A2">
        <w:rPr>
          <w:b/>
          <w:sz w:val="19"/>
          <w:szCs w:val="19"/>
        </w:rPr>
        <w:tab/>
      </w:r>
      <w:r w:rsidR="00BB71A2">
        <w:rPr>
          <w:b/>
          <w:sz w:val="19"/>
          <w:szCs w:val="19"/>
        </w:rPr>
        <w:tab/>
      </w:r>
      <w:r w:rsidR="00BB71A2">
        <w:rPr>
          <w:b/>
          <w:sz w:val="19"/>
          <w:szCs w:val="19"/>
        </w:rPr>
        <w:tab/>
        <w:t xml:space="preserve">         </w:t>
      </w:r>
    </w:p>
    <w:p w14:paraId="6C54D99F" w14:textId="77777777" w:rsidR="00A26298" w:rsidRPr="009732CF" w:rsidRDefault="00A26298" w:rsidP="00A26298">
      <w:pPr>
        <w:ind w:left="720" w:hanging="720"/>
        <w:rPr>
          <w:sz w:val="19"/>
          <w:szCs w:val="19"/>
        </w:rPr>
      </w:pPr>
      <w:r w:rsidRPr="009732CF">
        <w:rPr>
          <w:sz w:val="19"/>
          <w:szCs w:val="19"/>
        </w:rPr>
        <w:t>New York State License # 4957</w:t>
      </w:r>
    </w:p>
    <w:p w14:paraId="56241279" w14:textId="77777777" w:rsidR="007A6CA5" w:rsidRDefault="007A6CA5" w:rsidP="00A26298">
      <w:pPr>
        <w:rPr>
          <w:sz w:val="19"/>
          <w:szCs w:val="19"/>
        </w:rPr>
      </w:pPr>
    </w:p>
    <w:p w14:paraId="34053072" w14:textId="42D842C7" w:rsidR="00817168" w:rsidRDefault="00817168" w:rsidP="004B6687">
      <w:pPr>
        <w:tabs>
          <w:tab w:val="right" w:pos="8280"/>
          <w:tab w:val="right" w:pos="9000"/>
        </w:tabs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Credential</w:t>
      </w:r>
    </w:p>
    <w:p w14:paraId="11865D7D" w14:textId="09F0AA95" w:rsidR="00817168" w:rsidRDefault="00817168" w:rsidP="004B6687">
      <w:pPr>
        <w:tabs>
          <w:tab w:val="right" w:pos="8280"/>
          <w:tab w:val="right" w:pos="9000"/>
        </w:tabs>
        <w:jc w:val="center"/>
        <w:rPr>
          <w:b/>
          <w:sz w:val="19"/>
          <w:szCs w:val="19"/>
          <w:u w:val="single"/>
        </w:rPr>
      </w:pPr>
    </w:p>
    <w:p w14:paraId="7A877AAD" w14:textId="77777777" w:rsidR="00817168" w:rsidRPr="00817168" w:rsidRDefault="00817168" w:rsidP="00817168">
      <w:pPr>
        <w:ind w:left="720" w:hanging="720"/>
        <w:rPr>
          <w:bCs/>
          <w:sz w:val="19"/>
          <w:szCs w:val="19"/>
        </w:rPr>
      </w:pPr>
      <w:r>
        <w:rPr>
          <w:b/>
          <w:sz w:val="19"/>
          <w:szCs w:val="19"/>
        </w:rPr>
        <w:t>National Register Health Service Psychologist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</w:t>
      </w:r>
      <w:r>
        <w:rPr>
          <w:bCs/>
          <w:sz w:val="19"/>
          <w:szCs w:val="19"/>
        </w:rPr>
        <w:t>01/2022</w:t>
      </w:r>
    </w:p>
    <w:p w14:paraId="3A7A40D9" w14:textId="77777777" w:rsidR="00817168" w:rsidRDefault="00817168" w:rsidP="00817168">
      <w:pPr>
        <w:ind w:left="720" w:hanging="720"/>
        <w:rPr>
          <w:bCs/>
          <w:sz w:val="19"/>
          <w:szCs w:val="19"/>
        </w:rPr>
      </w:pPr>
      <w:r>
        <w:rPr>
          <w:bCs/>
          <w:sz w:val="19"/>
          <w:szCs w:val="19"/>
        </w:rPr>
        <w:t>Credential # 145106</w:t>
      </w:r>
    </w:p>
    <w:p w14:paraId="70CCC3FB" w14:textId="77777777" w:rsidR="00817168" w:rsidRDefault="00817168" w:rsidP="004B6687">
      <w:pPr>
        <w:tabs>
          <w:tab w:val="right" w:pos="8280"/>
          <w:tab w:val="right" w:pos="9000"/>
        </w:tabs>
        <w:jc w:val="center"/>
        <w:rPr>
          <w:b/>
          <w:sz w:val="19"/>
          <w:szCs w:val="19"/>
          <w:u w:val="single"/>
        </w:rPr>
      </w:pPr>
    </w:p>
    <w:p w14:paraId="7F205B3F" w14:textId="5A316539" w:rsidR="007A6CA5" w:rsidRDefault="007A6CA5" w:rsidP="004B6687">
      <w:pPr>
        <w:tabs>
          <w:tab w:val="right" w:pos="8280"/>
          <w:tab w:val="right" w:pos="9000"/>
        </w:tabs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Certifications</w:t>
      </w:r>
    </w:p>
    <w:p w14:paraId="7C174F0F" w14:textId="2540F008" w:rsidR="004F6565" w:rsidRDefault="004F6565" w:rsidP="004B6687">
      <w:pPr>
        <w:tabs>
          <w:tab w:val="right" w:pos="8280"/>
          <w:tab w:val="right" w:pos="9000"/>
        </w:tabs>
        <w:jc w:val="center"/>
        <w:rPr>
          <w:b/>
          <w:sz w:val="19"/>
          <w:szCs w:val="19"/>
          <w:u w:val="single"/>
        </w:rPr>
      </w:pPr>
    </w:p>
    <w:p w14:paraId="474526DE" w14:textId="0BBE28EA" w:rsidR="004F6565" w:rsidRDefault="004F6565" w:rsidP="004F6565">
      <w:pPr>
        <w:tabs>
          <w:tab w:val="right" w:pos="9000"/>
        </w:tabs>
        <w:rPr>
          <w:bCs/>
          <w:sz w:val="19"/>
          <w:szCs w:val="19"/>
        </w:rPr>
      </w:pPr>
      <w:r>
        <w:rPr>
          <w:b/>
          <w:sz w:val="19"/>
          <w:szCs w:val="19"/>
        </w:rPr>
        <w:t>Certificate in Psychoanalysis</w:t>
      </w:r>
      <w:r>
        <w:rPr>
          <w:b/>
          <w:sz w:val="19"/>
          <w:szCs w:val="19"/>
        </w:rPr>
        <w:tab/>
        <w:t xml:space="preserve">   </w:t>
      </w:r>
      <w:r>
        <w:rPr>
          <w:bCs/>
          <w:sz w:val="19"/>
          <w:szCs w:val="19"/>
        </w:rPr>
        <w:t>09/21-present</w:t>
      </w:r>
    </w:p>
    <w:p w14:paraId="19345DDF" w14:textId="0901E4B8" w:rsidR="004F6565" w:rsidRPr="004F6565" w:rsidRDefault="004F6565" w:rsidP="004F6565">
      <w:pPr>
        <w:tabs>
          <w:tab w:val="right" w:pos="9000"/>
        </w:tabs>
        <w:rPr>
          <w:bCs/>
          <w:sz w:val="19"/>
          <w:szCs w:val="19"/>
        </w:rPr>
      </w:pPr>
      <w:r w:rsidRPr="004F6565">
        <w:rPr>
          <w:bCs/>
          <w:sz w:val="19"/>
          <w:szCs w:val="19"/>
        </w:rPr>
        <w:t>New York University Postdoctoral Program in Psychotherapy and Psychoanalysis</w:t>
      </w:r>
    </w:p>
    <w:p w14:paraId="31079C60" w14:textId="77777777" w:rsidR="00817168" w:rsidRPr="00817168" w:rsidRDefault="00817168" w:rsidP="00817168">
      <w:pPr>
        <w:rPr>
          <w:bCs/>
          <w:sz w:val="19"/>
          <w:szCs w:val="19"/>
        </w:rPr>
      </w:pPr>
    </w:p>
    <w:p w14:paraId="13452366" w14:textId="0179F33B" w:rsidR="00097C05" w:rsidRDefault="00097C05" w:rsidP="007A6CA5">
      <w:pPr>
        <w:ind w:left="720" w:hanging="720"/>
        <w:rPr>
          <w:bCs/>
          <w:sz w:val="19"/>
          <w:szCs w:val="19"/>
        </w:rPr>
      </w:pPr>
      <w:r>
        <w:rPr>
          <w:b/>
          <w:sz w:val="19"/>
          <w:szCs w:val="19"/>
        </w:rPr>
        <w:t>Training Program in Group Psychotherapy-Certificate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</w:t>
      </w:r>
      <w:r>
        <w:rPr>
          <w:bCs/>
          <w:sz w:val="19"/>
          <w:szCs w:val="19"/>
        </w:rPr>
        <w:t>06/2020</w:t>
      </w:r>
    </w:p>
    <w:p w14:paraId="03A7F485" w14:textId="24AA5A8E" w:rsidR="00097C05" w:rsidRDefault="00097C05" w:rsidP="007A6CA5">
      <w:pPr>
        <w:ind w:left="720" w:hanging="720"/>
        <w:rPr>
          <w:bCs/>
          <w:sz w:val="19"/>
          <w:szCs w:val="19"/>
        </w:rPr>
      </w:pPr>
      <w:r>
        <w:rPr>
          <w:bCs/>
          <w:sz w:val="19"/>
          <w:szCs w:val="19"/>
        </w:rPr>
        <w:t>Eastern Group Psychotherapy Society</w:t>
      </w:r>
    </w:p>
    <w:p w14:paraId="3660CCAF" w14:textId="77777777" w:rsidR="00097C05" w:rsidRPr="00097C05" w:rsidRDefault="00097C05" w:rsidP="007A6CA5">
      <w:pPr>
        <w:ind w:left="720" w:hanging="720"/>
        <w:rPr>
          <w:bCs/>
          <w:sz w:val="19"/>
          <w:szCs w:val="19"/>
        </w:rPr>
      </w:pPr>
    </w:p>
    <w:p w14:paraId="7C13DED7" w14:textId="115F6227" w:rsidR="007A6CA5" w:rsidRDefault="007A6CA5" w:rsidP="007A6CA5">
      <w:pPr>
        <w:ind w:left="720" w:hanging="720"/>
        <w:rPr>
          <w:sz w:val="19"/>
          <w:szCs w:val="19"/>
        </w:rPr>
      </w:pPr>
      <w:r>
        <w:rPr>
          <w:b/>
          <w:sz w:val="19"/>
          <w:szCs w:val="19"/>
        </w:rPr>
        <w:t>National Certified Counselor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</w:t>
      </w:r>
      <w:r w:rsidRPr="0043149E">
        <w:rPr>
          <w:sz w:val="19"/>
          <w:szCs w:val="19"/>
        </w:rPr>
        <w:t>03/</w:t>
      </w:r>
      <w:r w:rsidRPr="00F970AB">
        <w:rPr>
          <w:sz w:val="19"/>
          <w:szCs w:val="19"/>
        </w:rPr>
        <w:t>2017</w:t>
      </w:r>
    </w:p>
    <w:p w14:paraId="2158DF36" w14:textId="77777777" w:rsidR="007A6CA5" w:rsidRDefault="007A6CA5" w:rsidP="007A6CA5">
      <w:pPr>
        <w:ind w:left="720" w:hanging="720"/>
        <w:rPr>
          <w:sz w:val="19"/>
          <w:szCs w:val="19"/>
        </w:rPr>
      </w:pPr>
      <w:r w:rsidRPr="00634788">
        <w:rPr>
          <w:sz w:val="19"/>
          <w:szCs w:val="19"/>
        </w:rPr>
        <w:t>Certificate # 293716</w:t>
      </w:r>
    </w:p>
    <w:p w14:paraId="6977CCE4" w14:textId="77777777" w:rsidR="007A6CA5" w:rsidRDefault="007A6CA5" w:rsidP="007A6CA5">
      <w:pPr>
        <w:ind w:left="720" w:hanging="720"/>
        <w:rPr>
          <w:sz w:val="19"/>
          <w:szCs w:val="19"/>
        </w:rPr>
      </w:pPr>
    </w:p>
    <w:p w14:paraId="1401C264" w14:textId="77777777" w:rsidR="007A6CA5" w:rsidRPr="009732CF" w:rsidRDefault="007A6CA5" w:rsidP="007A6CA5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Rational Emotive Behavior Therapy/Cognitive Behavior Therapy-Certificate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         </w:t>
      </w:r>
      <w:r>
        <w:rPr>
          <w:sz w:val="19"/>
          <w:szCs w:val="19"/>
        </w:rPr>
        <w:t>07/</w:t>
      </w:r>
      <w:r w:rsidRPr="009732CF">
        <w:rPr>
          <w:sz w:val="19"/>
          <w:szCs w:val="19"/>
        </w:rPr>
        <w:t>2009</w:t>
      </w:r>
    </w:p>
    <w:p w14:paraId="4789FED3" w14:textId="5125A61E" w:rsidR="007A6CA5" w:rsidRDefault="007A6CA5" w:rsidP="007A6CA5">
      <w:pPr>
        <w:rPr>
          <w:sz w:val="19"/>
          <w:szCs w:val="19"/>
        </w:rPr>
      </w:pPr>
      <w:r w:rsidRPr="009732CF">
        <w:rPr>
          <w:sz w:val="19"/>
          <w:szCs w:val="19"/>
        </w:rPr>
        <w:t>The Albert Ellis Institute, New York</w:t>
      </w:r>
    </w:p>
    <w:p w14:paraId="7C69A60B" w14:textId="77777777" w:rsidR="007A6CA5" w:rsidRDefault="007A6CA5" w:rsidP="00B13C19">
      <w:pPr>
        <w:tabs>
          <w:tab w:val="right" w:pos="8280"/>
          <w:tab w:val="right" w:pos="9000"/>
        </w:tabs>
        <w:rPr>
          <w:b/>
          <w:sz w:val="19"/>
          <w:szCs w:val="19"/>
          <w:u w:val="single"/>
        </w:rPr>
      </w:pPr>
    </w:p>
    <w:p w14:paraId="042805C0" w14:textId="175972AE" w:rsidR="00A26298" w:rsidRDefault="00A26298" w:rsidP="004B6687">
      <w:pPr>
        <w:tabs>
          <w:tab w:val="right" w:pos="8280"/>
          <w:tab w:val="right" w:pos="9000"/>
        </w:tabs>
        <w:jc w:val="center"/>
        <w:rPr>
          <w:b/>
          <w:sz w:val="19"/>
          <w:szCs w:val="19"/>
          <w:u w:val="single"/>
        </w:rPr>
      </w:pPr>
      <w:r w:rsidRPr="000B359E">
        <w:rPr>
          <w:b/>
          <w:sz w:val="19"/>
          <w:szCs w:val="19"/>
          <w:u w:val="single"/>
        </w:rPr>
        <w:t>Fellowship</w:t>
      </w:r>
    </w:p>
    <w:p w14:paraId="20CFDE96" w14:textId="77777777" w:rsidR="000B359E" w:rsidRPr="000B359E" w:rsidRDefault="000B359E" w:rsidP="00B13C19">
      <w:pPr>
        <w:tabs>
          <w:tab w:val="right" w:pos="8280"/>
          <w:tab w:val="right" w:pos="9000"/>
        </w:tabs>
        <w:rPr>
          <w:b/>
          <w:sz w:val="19"/>
          <w:szCs w:val="19"/>
          <w:u w:val="single"/>
        </w:rPr>
      </w:pPr>
    </w:p>
    <w:p w14:paraId="7FF6B810" w14:textId="79742EB5" w:rsidR="00CB2BE7" w:rsidRDefault="00CB2BE7" w:rsidP="009732CF">
      <w:pPr>
        <w:tabs>
          <w:tab w:val="right" w:pos="9000"/>
        </w:tabs>
        <w:rPr>
          <w:sz w:val="19"/>
          <w:szCs w:val="19"/>
        </w:rPr>
      </w:pPr>
      <w:r w:rsidRPr="00420F51">
        <w:rPr>
          <w:b/>
          <w:bCs/>
          <w:sz w:val="19"/>
          <w:szCs w:val="19"/>
        </w:rPr>
        <w:t>New York University, Postdoctoral Program in Psychotherapy &amp; Psychoanalysis</w:t>
      </w:r>
      <w:r>
        <w:rPr>
          <w:sz w:val="19"/>
          <w:szCs w:val="19"/>
        </w:rPr>
        <w:tab/>
        <w:t>2021-2024</w:t>
      </w:r>
    </w:p>
    <w:p w14:paraId="7930BDD3" w14:textId="5C824137" w:rsidR="00CB2BE7" w:rsidRDefault="00CB2BE7" w:rsidP="009732CF">
      <w:pPr>
        <w:tabs>
          <w:tab w:val="right" w:pos="9000"/>
        </w:tabs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Fellow</w:t>
      </w:r>
    </w:p>
    <w:p w14:paraId="0C0CBDE4" w14:textId="77777777" w:rsidR="00CB2BE7" w:rsidRPr="00CB2BE7" w:rsidRDefault="00CB2BE7" w:rsidP="009732CF">
      <w:pPr>
        <w:tabs>
          <w:tab w:val="right" w:pos="9000"/>
        </w:tabs>
        <w:rPr>
          <w:i/>
          <w:iCs/>
          <w:sz w:val="19"/>
          <w:szCs w:val="19"/>
        </w:rPr>
      </w:pPr>
    </w:p>
    <w:p w14:paraId="29B27655" w14:textId="06A4EBCC" w:rsidR="00A26298" w:rsidRPr="009732CF" w:rsidRDefault="00A26298" w:rsidP="009732CF">
      <w:pPr>
        <w:tabs>
          <w:tab w:val="right" w:pos="9000"/>
        </w:tabs>
        <w:rPr>
          <w:sz w:val="19"/>
          <w:szCs w:val="19"/>
        </w:rPr>
      </w:pPr>
      <w:r w:rsidRPr="00420F51">
        <w:rPr>
          <w:b/>
          <w:bCs/>
          <w:sz w:val="19"/>
          <w:szCs w:val="19"/>
        </w:rPr>
        <w:t>Institute for Psychoanalytic Education, New York University School of Medicine</w:t>
      </w:r>
      <w:r w:rsidRPr="009732CF">
        <w:rPr>
          <w:sz w:val="19"/>
          <w:szCs w:val="19"/>
        </w:rPr>
        <w:tab/>
        <w:t xml:space="preserve">                                    2012/13</w:t>
      </w:r>
    </w:p>
    <w:p w14:paraId="3E726548" w14:textId="77777777" w:rsidR="00A26298" w:rsidRPr="009732CF" w:rsidRDefault="00A26298" w:rsidP="00B13C19">
      <w:pPr>
        <w:tabs>
          <w:tab w:val="right" w:pos="8280"/>
          <w:tab w:val="right" w:pos="9000"/>
        </w:tabs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Fellow</w:t>
      </w:r>
    </w:p>
    <w:p w14:paraId="45A46328" w14:textId="77777777" w:rsidR="00A26298" w:rsidRPr="009732CF" w:rsidRDefault="00A26298" w:rsidP="00B13C19">
      <w:pPr>
        <w:tabs>
          <w:tab w:val="right" w:pos="8280"/>
          <w:tab w:val="right" w:pos="9000"/>
        </w:tabs>
        <w:rPr>
          <w:b/>
          <w:sz w:val="19"/>
          <w:szCs w:val="19"/>
          <w:u w:val="single"/>
        </w:rPr>
      </w:pPr>
    </w:p>
    <w:p w14:paraId="4E7CD3DE" w14:textId="0B09AEC4" w:rsidR="00EE633E" w:rsidRPr="009732CF" w:rsidRDefault="00EE633E" w:rsidP="00F4230B">
      <w:pPr>
        <w:jc w:val="center"/>
        <w:rPr>
          <w:b/>
          <w:sz w:val="19"/>
          <w:szCs w:val="19"/>
          <w:u w:val="single"/>
        </w:rPr>
      </w:pPr>
      <w:r w:rsidRPr="009732CF">
        <w:rPr>
          <w:b/>
          <w:sz w:val="19"/>
          <w:szCs w:val="19"/>
          <w:u w:val="single"/>
        </w:rPr>
        <w:t>Teaching</w:t>
      </w:r>
    </w:p>
    <w:p w14:paraId="25D8B96D" w14:textId="77777777" w:rsidR="00EE633E" w:rsidRPr="009732CF" w:rsidRDefault="00EE633E" w:rsidP="00EE633E">
      <w:pPr>
        <w:rPr>
          <w:b/>
          <w:sz w:val="19"/>
          <w:szCs w:val="19"/>
          <w:u w:val="single"/>
        </w:rPr>
      </w:pPr>
    </w:p>
    <w:p w14:paraId="064E52E8" w14:textId="77777777" w:rsidR="00EE633E" w:rsidRPr="009732CF" w:rsidRDefault="00EE633E" w:rsidP="00EE633E">
      <w:pPr>
        <w:tabs>
          <w:tab w:val="right" w:pos="9000"/>
        </w:tabs>
        <w:rPr>
          <w:sz w:val="19"/>
          <w:szCs w:val="19"/>
        </w:rPr>
      </w:pPr>
      <w:r w:rsidRPr="009732CF">
        <w:rPr>
          <w:b/>
          <w:sz w:val="19"/>
          <w:szCs w:val="19"/>
        </w:rPr>
        <w:lastRenderedPageBreak/>
        <w:t>State University of New York (SUNY) College at Old Westbury</w:t>
      </w:r>
      <w:r w:rsidRPr="009732CF">
        <w:rPr>
          <w:b/>
          <w:sz w:val="19"/>
          <w:szCs w:val="19"/>
        </w:rPr>
        <w:tab/>
      </w:r>
      <w:r w:rsidRPr="009732CF">
        <w:rPr>
          <w:sz w:val="19"/>
          <w:szCs w:val="19"/>
        </w:rPr>
        <w:t>01/16-present</w:t>
      </w:r>
    </w:p>
    <w:p w14:paraId="05CF4CA0" w14:textId="1A73FD89" w:rsidR="00F57CEE" w:rsidRDefault="00EE633E" w:rsidP="00EE633E">
      <w:pPr>
        <w:tabs>
          <w:tab w:val="right" w:pos="9000"/>
        </w:tabs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Assistant Professor</w:t>
      </w:r>
      <w:r w:rsidR="005922EE">
        <w:rPr>
          <w:i/>
          <w:sz w:val="19"/>
          <w:szCs w:val="19"/>
        </w:rPr>
        <w:t xml:space="preserve"> (tenure track)</w:t>
      </w:r>
    </w:p>
    <w:p w14:paraId="6ED23793" w14:textId="7264BCF4" w:rsidR="00112279" w:rsidRPr="00AF7B9C" w:rsidRDefault="00112279" w:rsidP="00EE633E">
      <w:pPr>
        <w:tabs>
          <w:tab w:val="right" w:pos="9000"/>
        </w:tabs>
        <w:rPr>
          <w:b/>
          <w:bCs/>
          <w:i/>
          <w:sz w:val="19"/>
          <w:szCs w:val="19"/>
        </w:rPr>
      </w:pPr>
      <w:r w:rsidRPr="00AF7B9C">
        <w:rPr>
          <w:b/>
          <w:bCs/>
          <w:i/>
          <w:sz w:val="19"/>
          <w:szCs w:val="19"/>
        </w:rPr>
        <w:t xml:space="preserve">Chancellor’s Award for Excellence in Teaching </w:t>
      </w:r>
      <w:r w:rsidR="00AF7B9C">
        <w:rPr>
          <w:b/>
          <w:bCs/>
          <w:i/>
          <w:sz w:val="19"/>
          <w:szCs w:val="19"/>
        </w:rPr>
        <w:t>- 2021</w:t>
      </w:r>
    </w:p>
    <w:p w14:paraId="131202CF" w14:textId="3FA9E29C" w:rsidR="0059181A" w:rsidRPr="008651EA" w:rsidRDefault="00EE633E" w:rsidP="008651EA">
      <w:pPr>
        <w:tabs>
          <w:tab w:val="right" w:pos="9000"/>
        </w:tabs>
        <w:rPr>
          <w:sz w:val="19"/>
          <w:szCs w:val="19"/>
        </w:rPr>
      </w:pPr>
      <w:r w:rsidRPr="00F57CEE">
        <w:rPr>
          <w:sz w:val="19"/>
          <w:szCs w:val="19"/>
        </w:rPr>
        <w:t>Psychology Dept. Graduate Mental Health Counseling Program</w:t>
      </w:r>
    </w:p>
    <w:p w14:paraId="394A16B8" w14:textId="01713EAB" w:rsidR="00511E92" w:rsidRPr="00511E92" w:rsidRDefault="00EE633E" w:rsidP="00511E92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Teach 3 graduate courses per sem</w:t>
      </w:r>
      <w:r w:rsidR="00A05A1B">
        <w:rPr>
          <w:sz w:val="19"/>
          <w:szCs w:val="19"/>
        </w:rPr>
        <w:t>ester (Spring 16: Lifespan Development, Principles and Techniques of Counseling, Clinical Internship II; Summer 16: Human Sexuality; Fall 16: Clinical Internship, Group Counseling, Psychosocial and Cultural Perspectives; Spring 17: Clinical Internship II, Field Experience and Research, Principles and Techniques of Counseling).</w:t>
      </w:r>
      <w:r w:rsidR="00E314E6">
        <w:rPr>
          <w:sz w:val="19"/>
          <w:szCs w:val="19"/>
        </w:rPr>
        <w:t xml:space="preserve"> Fall 17: (Group Counseling, Practicum I, Psychoso</w:t>
      </w:r>
      <w:r w:rsidR="000F2F42">
        <w:rPr>
          <w:sz w:val="19"/>
          <w:szCs w:val="19"/>
        </w:rPr>
        <w:t>cial and Cultural Perspectives). Spring 18: (Lifespan Development, Principles and Techniques of Counseling, Clinical Internship II, Practicum II).</w:t>
      </w:r>
      <w:r w:rsidR="008C2E70">
        <w:rPr>
          <w:sz w:val="19"/>
          <w:szCs w:val="19"/>
        </w:rPr>
        <w:t xml:space="preserve"> Fall 18: (Group Counseling, Practicum I, Psychosocial and Cultural Perspectives). Spring 19: (Clinical Internship II, Practicum II, Principles and Techniques of Counseling).</w:t>
      </w:r>
      <w:r w:rsidR="00071F75">
        <w:rPr>
          <w:sz w:val="19"/>
          <w:szCs w:val="19"/>
        </w:rPr>
        <w:t xml:space="preserve"> Fall 19: (Group Counseling, Practicum I, Psychosocial and Cultural Perspectives).</w:t>
      </w:r>
      <w:r w:rsidR="00685E56">
        <w:rPr>
          <w:sz w:val="19"/>
          <w:szCs w:val="19"/>
        </w:rPr>
        <w:t xml:space="preserve"> Spring 20: (Clinical Internship II, Practicum II, Principles and Techniques of Counseling).</w:t>
      </w:r>
      <w:r w:rsidR="00456742">
        <w:rPr>
          <w:sz w:val="19"/>
          <w:szCs w:val="19"/>
        </w:rPr>
        <w:t xml:space="preserve"> </w:t>
      </w:r>
      <w:r w:rsidR="00456742" w:rsidRPr="0028130A">
        <w:rPr>
          <w:sz w:val="19"/>
          <w:szCs w:val="19"/>
        </w:rPr>
        <w:t xml:space="preserve">Fall 20: </w:t>
      </w:r>
      <w:r w:rsidR="0028130A">
        <w:rPr>
          <w:sz w:val="19"/>
          <w:szCs w:val="19"/>
        </w:rPr>
        <w:t xml:space="preserve">(Group Counseling, Practicum I, Psychosocial and Cultural Perspectives). </w:t>
      </w:r>
      <w:r w:rsidR="00456742" w:rsidRPr="0028130A">
        <w:rPr>
          <w:sz w:val="19"/>
          <w:szCs w:val="19"/>
        </w:rPr>
        <w:t>Spring 21:</w:t>
      </w:r>
      <w:r w:rsidR="0028130A">
        <w:rPr>
          <w:sz w:val="19"/>
          <w:szCs w:val="19"/>
        </w:rPr>
        <w:t xml:space="preserve"> </w:t>
      </w:r>
      <w:r w:rsidR="00511E92">
        <w:rPr>
          <w:sz w:val="19"/>
          <w:szCs w:val="19"/>
        </w:rPr>
        <w:t>(</w:t>
      </w:r>
      <w:r w:rsidR="0028130A">
        <w:rPr>
          <w:sz w:val="19"/>
          <w:szCs w:val="19"/>
        </w:rPr>
        <w:t>Clinical Internship II, Practicum II, Principles and Techniques of Counseling).</w:t>
      </w:r>
      <w:r w:rsidR="00511E92">
        <w:rPr>
          <w:sz w:val="19"/>
          <w:szCs w:val="19"/>
        </w:rPr>
        <w:t xml:space="preserve"> Fall 21: (Group Counseling, Practicum I)</w:t>
      </w:r>
      <w:r w:rsidR="00C00391">
        <w:rPr>
          <w:sz w:val="19"/>
          <w:szCs w:val="19"/>
        </w:rPr>
        <w:t>. Spring 22: (Clinical Internship II, Practicum II).</w:t>
      </w:r>
      <w:r w:rsidR="00022C46">
        <w:rPr>
          <w:sz w:val="19"/>
          <w:szCs w:val="19"/>
        </w:rPr>
        <w:t xml:space="preserve"> Fall 22: (Group Counseling, Practicum I, Psychopathology).</w:t>
      </w:r>
      <w:r w:rsidR="00AE2950">
        <w:rPr>
          <w:sz w:val="19"/>
          <w:szCs w:val="19"/>
        </w:rPr>
        <w:t xml:space="preserve"> Spring 23: (Clinical Internship II, Practicum II, Lifespan Development).</w:t>
      </w:r>
    </w:p>
    <w:p w14:paraId="07B881F2" w14:textId="455A972C" w:rsidR="00EE633E" w:rsidRDefault="00EE633E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>
        <w:rPr>
          <w:sz w:val="19"/>
          <w:szCs w:val="19"/>
        </w:rPr>
        <w:t>Prepare</w:t>
      </w:r>
      <w:r w:rsidR="00022C46">
        <w:rPr>
          <w:sz w:val="19"/>
          <w:szCs w:val="19"/>
        </w:rPr>
        <w:t>d</w:t>
      </w:r>
      <w:r>
        <w:rPr>
          <w:sz w:val="19"/>
          <w:szCs w:val="19"/>
        </w:rPr>
        <w:t xml:space="preserve"> self-study and accreditation materials</w:t>
      </w:r>
      <w:r w:rsidR="008C2E70">
        <w:rPr>
          <w:sz w:val="19"/>
          <w:szCs w:val="19"/>
        </w:rPr>
        <w:t xml:space="preserve"> for initial accreditation through </w:t>
      </w:r>
      <w:proofErr w:type="gramStart"/>
      <w:r w:rsidR="008C2E70">
        <w:rPr>
          <w:sz w:val="19"/>
          <w:szCs w:val="19"/>
        </w:rPr>
        <w:t>Masters in Psychology and Counseling</w:t>
      </w:r>
      <w:proofErr w:type="gramEnd"/>
      <w:r w:rsidR="008C2E70">
        <w:rPr>
          <w:sz w:val="19"/>
          <w:szCs w:val="19"/>
        </w:rPr>
        <w:t xml:space="preserve"> Accreditation Council.</w:t>
      </w:r>
    </w:p>
    <w:p w14:paraId="4C5DC853" w14:textId="5792911C" w:rsidR="00EE633E" w:rsidRPr="009732CF" w:rsidRDefault="00EE633E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 xml:space="preserve">Participate in departmental activities </w:t>
      </w:r>
      <w:proofErr w:type="gramStart"/>
      <w:r w:rsidRPr="009732CF">
        <w:rPr>
          <w:sz w:val="19"/>
          <w:szCs w:val="19"/>
        </w:rPr>
        <w:t>including:</w:t>
      </w:r>
      <w:proofErr w:type="gramEnd"/>
      <w:r w:rsidRPr="009732CF">
        <w:rPr>
          <w:sz w:val="19"/>
          <w:szCs w:val="19"/>
        </w:rPr>
        <w:t xml:space="preserve"> </w:t>
      </w:r>
      <w:r w:rsidR="00711AD4">
        <w:rPr>
          <w:sz w:val="19"/>
          <w:szCs w:val="19"/>
        </w:rPr>
        <w:t>faculty search committee</w:t>
      </w:r>
      <w:r w:rsidRPr="009732CF">
        <w:rPr>
          <w:sz w:val="19"/>
          <w:szCs w:val="19"/>
        </w:rPr>
        <w:t>, adjunct</w:t>
      </w:r>
      <w:r w:rsidR="007F0DBD">
        <w:rPr>
          <w:sz w:val="19"/>
          <w:szCs w:val="19"/>
        </w:rPr>
        <w:t xml:space="preserve"> interviews, honors awards, </w:t>
      </w:r>
      <w:r w:rsidR="004E137E">
        <w:rPr>
          <w:sz w:val="19"/>
          <w:szCs w:val="19"/>
        </w:rPr>
        <w:t xml:space="preserve">chair search committee, </w:t>
      </w:r>
      <w:r w:rsidR="007F0DBD">
        <w:rPr>
          <w:sz w:val="19"/>
          <w:szCs w:val="19"/>
        </w:rPr>
        <w:t>etc.</w:t>
      </w:r>
    </w:p>
    <w:p w14:paraId="44DB06D2" w14:textId="77777777" w:rsidR="00EE633E" w:rsidRPr="009732CF" w:rsidRDefault="00EE633E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Advise undergraduate and graduate students.</w:t>
      </w:r>
    </w:p>
    <w:p w14:paraId="21A18AFF" w14:textId="77777777" w:rsidR="00EE633E" w:rsidRDefault="00EE633E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Collaborate with internship site supervisors.</w:t>
      </w:r>
    </w:p>
    <w:p w14:paraId="4D5E10E8" w14:textId="77777777" w:rsidR="00EE633E" w:rsidRPr="00E7282D" w:rsidRDefault="00EE633E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>
        <w:rPr>
          <w:sz w:val="19"/>
          <w:szCs w:val="19"/>
        </w:rPr>
        <w:t>Maintain an active research agenda.</w:t>
      </w:r>
    </w:p>
    <w:p w14:paraId="2CBB7DEF" w14:textId="77777777" w:rsidR="00EE633E" w:rsidRPr="006A07ED" w:rsidRDefault="00EE633E" w:rsidP="00EE633E">
      <w:pPr>
        <w:rPr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</w:t>
      </w:r>
    </w:p>
    <w:p w14:paraId="2FDAF1A6" w14:textId="77777777" w:rsidR="005922EE" w:rsidRDefault="005922EE" w:rsidP="00EE633E">
      <w:pPr>
        <w:rPr>
          <w:sz w:val="19"/>
          <w:szCs w:val="19"/>
        </w:rPr>
      </w:pPr>
      <w:r>
        <w:rPr>
          <w:b/>
          <w:sz w:val="19"/>
          <w:szCs w:val="19"/>
        </w:rPr>
        <w:t>New York University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      </w:t>
      </w:r>
      <w:r w:rsidRPr="005922EE">
        <w:rPr>
          <w:sz w:val="19"/>
          <w:szCs w:val="19"/>
        </w:rPr>
        <w:t>03/17-present</w:t>
      </w:r>
    </w:p>
    <w:p w14:paraId="7D752D24" w14:textId="77777777" w:rsidR="005922EE" w:rsidRDefault="005922EE" w:rsidP="00EE633E">
      <w:pPr>
        <w:rPr>
          <w:i/>
          <w:sz w:val="19"/>
          <w:szCs w:val="19"/>
        </w:rPr>
      </w:pPr>
      <w:r>
        <w:rPr>
          <w:i/>
          <w:sz w:val="19"/>
          <w:szCs w:val="19"/>
        </w:rPr>
        <w:t>Adjunct Instructor</w:t>
      </w:r>
    </w:p>
    <w:p w14:paraId="1351B4FE" w14:textId="020FD283" w:rsidR="005922EE" w:rsidRDefault="005922EE" w:rsidP="00EE633E">
      <w:pPr>
        <w:rPr>
          <w:sz w:val="19"/>
          <w:szCs w:val="19"/>
        </w:rPr>
      </w:pPr>
      <w:r>
        <w:rPr>
          <w:sz w:val="19"/>
          <w:szCs w:val="19"/>
        </w:rPr>
        <w:t>Steinhardt School of Culture, Education, and Human Development, Department of Applied Psychology</w:t>
      </w:r>
      <w:r w:rsidR="00F57CEE">
        <w:rPr>
          <w:sz w:val="19"/>
          <w:szCs w:val="19"/>
        </w:rPr>
        <w:t>, Graduate Counseling Programs</w:t>
      </w:r>
    </w:p>
    <w:p w14:paraId="340BAEF4" w14:textId="65329630" w:rsidR="00613D65" w:rsidRPr="00613D65" w:rsidRDefault="00613D65" w:rsidP="007B336D">
      <w:pPr>
        <w:pStyle w:val="ListParagraph"/>
        <w:numPr>
          <w:ilvl w:val="0"/>
          <w:numId w:val="38"/>
        </w:numPr>
        <w:rPr>
          <w:sz w:val="19"/>
          <w:szCs w:val="19"/>
        </w:rPr>
      </w:pPr>
      <w:r>
        <w:rPr>
          <w:sz w:val="19"/>
          <w:szCs w:val="19"/>
        </w:rPr>
        <w:t>Maintain teaching evaluations above university wide mean scores.</w:t>
      </w:r>
    </w:p>
    <w:p w14:paraId="409931F1" w14:textId="7D882DD9" w:rsidR="00F57CEE" w:rsidRPr="002367C5" w:rsidRDefault="00F57CEE" w:rsidP="002367C5">
      <w:pPr>
        <w:numPr>
          <w:ilvl w:val="0"/>
          <w:numId w:val="35"/>
        </w:numPr>
        <w:rPr>
          <w:sz w:val="19"/>
          <w:szCs w:val="19"/>
        </w:rPr>
      </w:pPr>
      <w:r>
        <w:rPr>
          <w:sz w:val="19"/>
          <w:szCs w:val="19"/>
        </w:rPr>
        <w:t>Graduate Course: Spring 17: Cross Cultural Counseling</w:t>
      </w:r>
      <w:r w:rsidR="00C45F8C">
        <w:rPr>
          <w:sz w:val="19"/>
          <w:szCs w:val="19"/>
        </w:rPr>
        <w:t>; Summer 17: Group Dynamics: Theory and Practice</w:t>
      </w:r>
      <w:r w:rsidR="00511E92">
        <w:rPr>
          <w:sz w:val="19"/>
          <w:szCs w:val="19"/>
        </w:rPr>
        <w:t>.</w:t>
      </w:r>
      <w:r w:rsidR="00C45F8C">
        <w:rPr>
          <w:sz w:val="19"/>
          <w:szCs w:val="19"/>
        </w:rPr>
        <w:t xml:space="preserve"> Fall 17: Individual Counseling: Theory and Process</w:t>
      </w:r>
      <w:r w:rsidR="00DE3F64">
        <w:rPr>
          <w:sz w:val="19"/>
          <w:szCs w:val="19"/>
        </w:rPr>
        <w:t>, Spring 18: Cross Cultural Counseling, Summer 18 Group Dynamics: Theory and Practice; Fall 18: Individual Counseling: Theory and Process.</w:t>
      </w:r>
      <w:r w:rsidR="008C2E70">
        <w:rPr>
          <w:sz w:val="19"/>
          <w:szCs w:val="19"/>
        </w:rPr>
        <w:t xml:space="preserve"> Spring 19: Cross Cultural </w:t>
      </w:r>
      <w:r w:rsidR="0051178F">
        <w:rPr>
          <w:sz w:val="19"/>
          <w:szCs w:val="19"/>
        </w:rPr>
        <w:t>Counseling. Summer</w:t>
      </w:r>
      <w:r w:rsidR="00604553">
        <w:rPr>
          <w:sz w:val="19"/>
          <w:szCs w:val="19"/>
        </w:rPr>
        <w:t xml:space="preserve"> 19: Group Dynamics: Theory and Practice</w:t>
      </w:r>
      <w:r w:rsidR="00FD2000">
        <w:rPr>
          <w:sz w:val="19"/>
          <w:szCs w:val="19"/>
        </w:rPr>
        <w:t>.</w:t>
      </w:r>
      <w:r w:rsidR="002367C5">
        <w:rPr>
          <w:sz w:val="19"/>
          <w:szCs w:val="19"/>
        </w:rPr>
        <w:t xml:space="preserve"> Spring 20: </w:t>
      </w:r>
      <w:r w:rsidR="002367C5" w:rsidRPr="002367C5">
        <w:rPr>
          <w:sz w:val="19"/>
          <w:szCs w:val="19"/>
        </w:rPr>
        <w:t>Counseling Lesbian, Gay, Bisexual, Transgender &amp; Older Adults</w:t>
      </w:r>
      <w:r w:rsidR="00511E92">
        <w:rPr>
          <w:sz w:val="19"/>
          <w:szCs w:val="19"/>
        </w:rPr>
        <w:t xml:space="preserve">. Summer 20: Group Dynamics: Theory and Practice. Fall 20: </w:t>
      </w:r>
      <w:r w:rsidR="00511E92" w:rsidRPr="00511E92">
        <w:rPr>
          <w:sz w:val="19"/>
          <w:szCs w:val="19"/>
        </w:rPr>
        <w:t>Counseling Lesbian, Gay, Bisexual &amp; Transgender Youth</w:t>
      </w:r>
      <w:r w:rsidR="00511E92">
        <w:rPr>
          <w:sz w:val="19"/>
          <w:szCs w:val="19"/>
        </w:rPr>
        <w:t xml:space="preserve">. </w:t>
      </w:r>
      <w:r w:rsidR="00F77575">
        <w:rPr>
          <w:sz w:val="19"/>
          <w:szCs w:val="19"/>
        </w:rPr>
        <w:t xml:space="preserve">Spring 21: </w:t>
      </w:r>
      <w:r w:rsidR="00F77575" w:rsidRPr="002367C5">
        <w:rPr>
          <w:sz w:val="19"/>
          <w:szCs w:val="19"/>
        </w:rPr>
        <w:t>Counseling Lesbian, Gay, Bisexual, Transgender &amp; Older Adults</w:t>
      </w:r>
      <w:r w:rsidR="00F77575">
        <w:rPr>
          <w:sz w:val="19"/>
          <w:szCs w:val="19"/>
        </w:rPr>
        <w:t>. Summer 21: Group Dynamics: Theory and Practice.</w:t>
      </w:r>
      <w:r w:rsidR="00C00391">
        <w:rPr>
          <w:sz w:val="19"/>
          <w:szCs w:val="19"/>
        </w:rPr>
        <w:t xml:space="preserve"> Spring 22: </w:t>
      </w:r>
      <w:bookmarkStart w:id="0" w:name="OLE_LINK1"/>
      <w:bookmarkStart w:id="1" w:name="OLE_LINK2"/>
      <w:r w:rsidR="00C00391" w:rsidRPr="002367C5">
        <w:rPr>
          <w:sz w:val="19"/>
          <w:szCs w:val="19"/>
        </w:rPr>
        <w:t>Counseling Lesbian, Gay, Bisexual, Transgender &amp; Older Adults</w:t>
      </w:r>
      <w:r w:rsidR="00C00391">
        <w:rPr>
          <w:sz w:val="19"/>
          <w:szCs w:val="19"/>
        </w:rPr>
        <w:t>.</w:t>
      </w:r>
      <w:bookmarkEnd w:id="0"/>
      <w:bookmarkEnd w:id="1"/>
      <w:r w:rsidR="00022C46">
        <w:rPr>
          <w:sz w:val="19"/>
          <w:szCs w:val="19"/>
        </w:rPr>
        <w:t xml:space="preserve"> Summer 22: Group Dynamics: Theory and Practice. Fall 22: </w:t>
      </w:r>
      <w:r w:rsidR="00022C46" w:rsidRPr="00511E92">
        <w:rPr>
          <w:sz w:val="19"/>
          <w:szCs w:val="19"/>
        </w:rPr>
        <w:t>Counseling Lesbian, Gay, Bisexual &amp; Transgender Youth</w:t>
      </w:r>
      <w:r w:rsidR="00022C46">
        <w:rPr>
          <w:sz w:val="19"/>
          <w:szCs w:val="19"/>
        </w:rPr>
        <w:t>.</w:t>
      </w:r>
      <w:r w:rsidR="00AE2950">
        <w:rPr>
          <w:sz w:val="19"/>
          <w:szCs w:val="19"/>
        </w:rPr>
        <w:t xml:space="preserve"> Spring 23: </w:t>
      </w:r>
      <w:r w:rsidR="00AE2950" w:rsidRPr="002367C5">
        <w:rPr>
          <w:sz w:val="19"/>
          <w:szCs w:val="19"/>
        </w:rPr>
        <w:t>Counseling Lesbian, Gay, Bisexual, Transgender &amp; Older Adults</w:t>
      </w:r>
      <w:r w:rsidR="00AE2950">
        <w:rPr>
          <w:sz w:val="19"/>
          <w:szCs w:val="19"/>
        </w:rPr>
        <w:t>.</w:t>
      </w:r>
    </w:p>
    <w:p w14:paraId="501DB0D5" w14:textId="39B847E2" w:rsidR="00F57CEE" w:rsidRDefault="00F57CEE" w:rsidP="007B336D">
      <w:pPr>
        <w:numPr>
          <w:ilvl w:val="0"/>
          <w:numId w:val="35"/>
        </w:numPr>
        <w:rPr>
          <w:sz w:val="19"/>
          <w:szCs w:val="19"/>
        </w:rPr>
      </w:pPr>
      <w:r>
        <w:rPr>
          <w:sz w:val="19"/>
          <w:szCs w:val="19"/>
        </w:rPr>
        <w:t xml:space="preserve">Teach </w:t>
      </w:r>
      <w:r w:rsidR="003E6F1D">
        <w:rPr>
          <w:sz w:val="19"/>
          <w:szCs w:val="19"/>
        </w:rPr>
        <w:t xml:space="preserve">on campus and </w:t>
      </w:r>
      <w:r>
        <w:rPr>
          <w:sz w:val="19"/>
          <w:szCs w:val="19"/>
        </w:rPr>
        <w:t>online counseling courses integrating asynchronous modules and synchronous “live” sessions.</w:t>
      </w:r>
    </w:p>
    <w:p w14:paraId="13B20135" w14:textId="73672827" w:rsidR="00DC312D" w:rsidRDefault="005922EE" w:rsidP="00DC312D">
      <w:pPr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</w:p>
    <w:p w14:paraId="2EE5167C" w14:textId="584ADC8A" w:rsidR="00DC312D" w:rsidRPr="009732CF" w:rsidRDefault="00DC312D" w:rsidP="00DC312D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Seton Hall University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              </w:t>
      </w:r>
      <w:r w:rsidRPr="009732CF">
        <w:rPr>
          <w:b/>
          <w:sz w:val="19"/>
          <w:szCs w:val="19"/>
        </w:rPr>
        <w:t xml:space="preserve"> </w:t>
      </w:r>
      <w:r w:rsidRPr="009732CF">
        <w:rPr>
          <w:sz w:val="19"/>
          <w:szCs w:val="19"/>
        </w:rPr>
        <w:t>01/12-</w:t>
      </w:r>
      <w:r>
        <w:rPr>
          <w:sz w:val="19"/>
          <w:szCs w:val="19"/>
        </w:rPr>
        <w:t>present</w:t>
      </w:r>
    </w:p>
    <w:p w14:paraId="259C70C9" w14:textId="77777777" w:rsidR="00DC312D" w:rsidRPr="009732CF" w:rsidRDefault="00DC312D" w:rsidP="00DC312D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Adjunct Faculty</w:t>
      </w:r>
    </w:p>
    <w:p w14:paraId="7D9F8B69" w14:textId="77777777" w:rsidR="00DC312D" w:rsidRPr="009732CF" w:rsidRDefault="00DC312D" w:rsidP="00DC312D">
      <w:pPr>
        <w:rPr>
          <w:sz w:val="19"/>
          <w:szCs w:val="19"/>
        </w:rPr>
      </w:pPr>
      <w:r w:rsidRPr="009732CF">
        <w:rPr>
          <w:sz w:val="19"/>
          <w:szCs w:val="19"/>
        </w:rPr>
        <w:t>Department of Professional Psychology and Family Therapy</w:t>
      </w:r>
    </w:p>
    <w:p w14:paraId="6CB4246B" w14:textId="1ADC7CB2" w:rsidR="00DC312D" w:rsidRPr="009732CF" w:rsidRDefault="00DC312D" w:rsidP="00DC312D">
      <w:pPr>
        <w:numPr>
          <w:ilvl w:val="0"/>
          <w:numId w:val="22"/>
        </w:numPr>
        <w:rPr>
          <w:sz w:val="19"/>
          <w:szCs w:val="19"/>
        </w:rPr>
      </w:pPr>
      <w:r w:rsidRPr="009732CF">
        <w:rPr>
          <w:sz w:val="19"/>
          <w:szCs w:val="19"/>
        </w:rPr>
        <w:t>Graduate Course</w:t>
      </w:r>
      <w:r>
        <w:rPr>
          <w:sz w:val="19"/>
          <w:szCs w:val="19"/>
        </w:rPr>
        <w:t>s</w:t>
      </w:r>
      <w:r w:rsidRPr="009732CF">
        <w:rPr>
          <w:sz w:val="19"/>
          <w:szCs w:val="19"/>
        </w:rPr>
        <w:t>:</w:t>
      </w:r>
      <w:r w:rsidRPr="009732CF">
        <w:rPr>
          <w:sz w:val="19"/>
          <w:szCs w:val="19"/>
        </w:rPr>
        <w:tab/>
        <w:t>Internship in Counseling II (Spring 2012, Summer 2012), Internship in Counseling I and II (Summer 2013); Multicultural Competence (Summer 2013)</w:t>
      </w:r>
      <w:r>
        <w:rPr>
          <w:sz w:val="19"/>
          <w:szCs w:val="19"/>
        </w:rPr>
        <w:t>; Multicultural Competence (Summer 2021)</w:t>
      </w:r>
      <w:r w:rsidR="00AE2950">
        <w:rPr>
          <w:sz w:val="19"/>
          <w:szCs w:val="19"/>
        </w:rPr>
        <w:t>; Multicultural Competence (Summer 2023)</w:t>
      </w:r>
    </w:p>
    <w:p w14:paraId="55E5FEA7" w14:textId="77777777" w:rsidR="00DC312D" w:rsidRPr="009732CF" w:rsidRDefault="00DC312D" w:rsidP="00DC312D">
      <w:pPr>
        <w:rPr>
          <w:b/>
          <w:sz w:val="19"/>
          <w:szCs w:val="19"/>
        </w:rPr>
      </w:pPr>
    </w:p>
    <w:p w14:paraId="7A855E14" w14:textId="4E043D57" w:rsidR="00EE633E" w:rsidRPr="009732CF" w:rsidRDefault="00EE633E" w:rsidP="00FC035B">
      <w:pPr>
        <w:ind w:right="-270"/>
        <w:rPr>
          <w:sz w:val="19"/>
          <w:szCs w:val="19"/>
        </w:rPr>
      </w:pPr>
      <w:r w:rsidRPr="009732CF">
        <w:rPr>
          <w:b/>
          <w:sz w:val="19"/>
          <w:szCs w:val="19"/>
        </w:rPr>
        <w:t>Hunter College, City University of New York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="00FC035B">
        <w:rPr>
          <w:sz w:val="19"/>
          <w:szCs w:val="19"/>
        </w:rPr>
        <w:t xml:space="preserve"> </w:t>
      </w:r>
      <w:r w:rsidR="00EE0655">
        <w:rPr>
          <w:sz w:val="19"/>
          <w:szCs w:val="19"/>
        </w:rPr>
        <w:t xml:space="preserve">  </w:t>
      </w:r>
      <w:r w:rsidRPr="009732CF">
        <w:rPr>
          <w:sz w:val="19"/>
          <w:szCs w:val="19"/>
        </w:rPr>
        <w:t>08/08-</w:t>
      </w:r>
      <w:r w:rsidR="00EE0655">
        <w:rPr>
          <w:sz w:val="19"/>
          <w:szCs w:val="19"/>
        </w:rPr>
        <w:t>05/15</w:t>
      </w:r>
    </w:p>
    <w:p w14:paraId="6977216B" w14:textId="77777777" w:rsidR="00EE633E" w:rsidRPr="009732CF" w:rsidRDefault="00EE633E" w:rsidP="00EE633E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Adjunct Faculty</w:t>
      </w:r>
    </w:p>
    <w:p w14:paraId="1A4A0554" w14:textId="77777777" w:rsidR="00EE633E" w:rsidRPr="009732CF" w:rsidRDefault="00EE633E" w:rsidP="00EE633E">
      <w:pPr>
        <w:rPr>
          <w:sz w:val="19"/>
          <w:szCs w:val="19"/>
        </w:rPr>
      </w:pPr>
      <w:r w:rsidRPr="009732CF">
        <w:rPr>
          <w:sz w:val="19"/>
          <w:szCs w:val="19"/>
        </w:rPr>
        <w:t>Department of Psychology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</w:p>
    <w:p w14:paraId="24BB19DF" w14:textId="77777777" w:rsidR="00EE633E" w:rsidRPr="009732CF" w:rsidRDefault="00EE633E" w:rsidP="00EE633E">
      <w:pPr>
        <w:numPr>
          <w:ilvl w:val="0"/>
          <w:numId w:val="3"/>
        </w:numPr>
        <w:tabs>
          <w:tab w:val="num" w:pos="720"/>
        </w:tabs>
        <w:spacing w:line="360" w:lineRule="auto"/>
        <w:ind w:left="720"/>
        <w:rPr>
          <w:sz w:val="19"/>
          <w:szCs w:val="19"/>
        </w:rPr>
      </w:pPr>
      <w:r w:rsidRPr="009732CF">
        <w:rPr>
          <w:sz w:val="19"/>
          <w:szCs w:val="19"/>
        </w:rPr>
        <w:t xml:space="preserve">Undergraduate course: Human Sexuality (multiple semesters); Health Psychology; Child Psychology </w:t>
      </w:r>
      <w:r w:rsidRPr="009732CF">
        <w:rPr>
          <w:sz w:val="19"/>
          <w:szCs w:val="19"/>
        </w:rPr>
        <w:tab/>
      </w:r>
    </w:p>
    <w:p w14:paraId="38DC35E3" w14:textId="77777777" w:rsidR="00EE633E" w:rsidRPr="009732CF" w:rsidRDefault="00EE633E" w:rsidP="00EE633E">
      <w:pPr>
        <w:rPr>
          <w:sz w:val="19"/>
          <w:szCs w:val="19"/>
        </w:rPr>
      </w:pPr>
      <w:r w:rsidRPr="009732CF">
        <w:rPr>
          <w:sz w:val="19"/>
          <w:szCs w:val="19"/>
        </w:rPr>
        <w:t>Department of Education Foundations</w:t>
      </w:r>
    </w:p>
    <w:p w14:paraId="730C0FF1" w14:textId="77777777" w:rsidR="00EE633E" w:rsidRPr="009732CF" w:rsidRDefault="00EE633E" w:rsidP="007B336D">
      <w:pPr>
        <w:numPr>
          <w:ilvl w:val="0"/>
          <w:numId w:val="15"/>
        </w:numPr>
        <w:rPr>
          <w:sz w:val="19"/>
          <w:szCs w:val="19"/>
        </w:rPr>
      </w:pPr>
      <w:r w:rsidRPr="009732CF">
        <w:rPr>
          <w:sz w:val="19"/>
          <w:szCs w:val="19"/>
        </w:rPr>
        <w:t>Graduate Courses: Psychopathology and Diagnosis; Individual Supervision; Career Counseling; Family Counseling; Life Stage Development</w:t>
      </w:r>
    </w:p>
    <w:p w14:paraId="289C3971" w14:textId="77777777" w:rsidR="00165C8D" w:rsidRDefault="00165C8D" w:rsidP="00EE633E">
      <w:pPr>
        <w:rPr>
          <w:i/>
          <w:sz w:val="19"/>
          <w:szCs w:val="19"/>
        </w:rPr>
      </w:pPr>
    </w:p>
    <w:p w14:paraId="30CC7F85" w14:textId="77777777" w:rsidR="00EE633E" w:rsidRPr="009732CF" w:rsidRDefault="00EE633E" w:rsidP="00EE633E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lastRenderedPageBreak/>
        <w:t>Teaching Assistant</w:t>
      </w:r>
    </w:p>
    <w:p w14:paraId="3044EB9B" w14:textId="77777777" w:rsidR="00EE633E" w:rsidRPr="009732CF" w:rsidRDefault="00EE633E" w:rsidP="00EE633E">
      <w:pPr>
        <w:rPr>
          <w:sz w:val="19"/>
          <w:szCs w:val="19"/>
        </w:rPr>
      </w:pPr>
      <w:r w:rsidRPr="009732CF">
        <w:rPr>
          <w:sz w:val="19"/>
          <w:szCs w:val="19"/>
        </w:rPr>
        <w:t>Department of Psychology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01/07-06/07</w:t>
      </w:r>
    </w:p>
    <w:p w14:paraId="5F0F6E6D" w14:textId="77777777" w:rsidR="00EE633E" w:rsidRPr="009732CF" w:rsidRDefault="00EE633E" w:rsidP="00EE633E">
      <w:pPr>
        <w:numPr>
          <w:ilvl w:val="0"/>
          <w:numId w:val="3"/>
        </w:numPr>
        <w:tabs>
          <w:tab w:val="num" w:pos="720"/>
        </w:tabs>
        <w:ind w:left="720"/>
        <w:rPr>
          <w:b/>
          <w:sz w:val="19"/>
          <w:szCs w:val="19"/>
          <w:u w:val="single"/>
        </w:rPr>
      </w:pPr>
      <w:r w:rsidRPr="009732CF">
        <w:rPr>
          <w:sz w:val="19"/>
          <w:szCs w:val="19"/>
        </w:rPr>
        <w:t>Undergraduate courses: Forensic Psychology, Human Sexuality</w:t>
      </w:r>
    </w:p>
    <w:p w14:paraId="375B3038" w14:textId="77777777" w:rsidR="00456059" w:rsidRDefault="00456059" w:rsidP="00456059">
      <w:pPr>
        <w:rPr>
          <w:b/>
          <w:sz w:val="19"/>
          <w:szCs w:val="19"/>
        </w:rPr>
      </w:pPr>
    </w:p>
    <w:p w14:paraId="64FEF499" w14:textId="77777777" w:rsidR="00EE633E" w:rsidRPr="009732CF" w:rsidRDefault="00EE633E" w:rsidP="00EE633E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Brooklyn College, City University of New York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</w:t>
      </w:r>
      <w:r w:rsidRPr="009732CF">
        <w:rPr>
          <w:sz w:val="19"/>
          <w:szCs w:val="19"/>
        </w:rPr>
        <w:t>08/09-12/09</w:t>
      </w:r>
    </w:p>
    <w:p w14:paraId="23FA6EB8" w14:textId="77777777" w:rsidR="00EE633E" w:rsidRPr="009732CF" w:rsidRDefault="00EE633E" w:rsidP="00EE633E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Adjunct Faculty</w:t>
      </w:r>
    </w:p>
    <w:p w14:paraId="59765A37" w14:textId="77777777" w:rsidR="00EE633E" w:rsidRPr="009732CF" w:rsidRDefault="00EE633E" w:rsidP="00EE633E">
      <w:pPr>
        <w:rPr>
          <w:sz w:val="19"/>
          <w:szCs w:val="19"/>
        </w:rPr>
      </w:pPr>
      <w:r w:rsidRPr="009732CF">
        <w:rPr>
          <w:sz w:val="19"/>
          <w:szCs w:val="19"/>
        </w:rPr>
        <w:t>Department of Health and Nutrition Services</w:t>
      </w:r>
    </w:p>
    <w:p w14:paraId="2C6FD3DD" w14:textId="77777777" w:rsidR="00EE633E" w:rsidRPr="00BB71A2" w:rsidRDefault="00EE633E" w:rsidP="007B336D">
      <w:pPr>
        <w:pStyle w:val="ListParagraph"/>
        <w:numPr>
          <w:ilvl w:val="0"/>
          <w:numId w:val="15"/>
        </w:numPr>
        <w:tabs>
          <w:tab w:val="right" w:pos="8280"/>
          <w:tab w:val="right" w:pos="9000"/>
        </w:tabs>
        <w:rPr>
          <w:sz w:val="19"/>
          <w:szCs w:val="19"/>
        </w:rPr>
      </w:pPr>
      <w:r w:rsidRPr="00BB71A2">
        <w:rPr>
          <w:sz w:val="19"/>
          <w:szCs w:val="19"/>
        </w:rPr>
        <w:t>Undergraduate course: Human Sexuality</w:t>
      </w:r>
    </w:p>
    <w:p w14:paraId="0CA72857" w14:textId="77777777" w:rsidR="00EE633E" w:rsidRDefault="00EE633E" w:rsidP="00837A23">
      <w:pPr>
        <w:rPr>
          <w:b/>
          <w:sz w:val="19"/>
          <w:szCs w:val="19"/>
          <w:u w:val="single"/>
        </w:rPr>
      </w:pPr>
    </w:p>
    <w:p w14:paraId="2990C847" w14:textId="32601EE4" w:rsidR="00566577" w:rsidRDefault="00566577" w:rsidP="00566577">
      <w:pPr>
        <w:rPr>
          <w:b/>
          <w:sz w:val="19"/>
          <w:szCs w:val="19"/>
          <w:u w:val="single"/>
        </w:rPr>
      </w:pPr>
    </w:p>
    <w:p w14:paraId="2C8DD52A" w14:textId="78901335" w:rsidR="00566577" w:rsidRDefault="00566577" w:rsidP="00566577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Service</w:t>
      </w:r>
    </w:p>
    <w:p w14:paraId="4A3DD502" w14:textId="77777777" w:rsidR="00566577" w:rsidRDefault="00566577" w:rsidP="00566577">
      <w:pPr>
        <w:jc w:val="center"/>
        <w:rPr>
          <w:b/>
          <w:sz w:val="19"/>
          <w:szCs w:val="19"/>
          <w:u w:val="single"/>
        </w:rPr>
      </w:pPr>
    </w:p>
    <w:p w14:paraId="3C4C95AC" w14:textId="40D8BAA3" w:rsidR="0020639B" w:rsidRDefault="006B1B52" w:rsidP="004C4BDC">
      <w:pPr>
        <w:rPr>
          <w:b/>
          <w:sz w:val="19"/>
          <w:szCs w:val="19"/>
          <w:u w:val="single"/>
        </w:rPr>
      </w:pPr>
      <w:r w:rsidRPr="004B6687">
        <w:rPr>
          <w:b/>
          <w:sz w:val="19"/>
          <w:szCs w:val="19"/>
          <w:u w:val="single"/>
        </w:rPr>
        <w:t xml:space="preserve">Department </w:t>
      </w:r>
      <w:r w:rsidR="00E77169" w:rsidRPr="004B6687">
        <w:rPr>
          <w:b/>
          <w:sz w:val="19"/>
          <w:szCs w:val="19"/>
          <w:u w:val="single"/>
        </w:rPr>
        <w:t>Service</w:t>
      </w:r>
    </w:p>
    <w:p w14:paraId="557CDE73" w14:textId="77777777" w:rsidR="00566577" w:rsidRPr="00566577" w:rsidRDefault="00566577" w:rsidP="00566577">
      <w:pPr>
        <w:rPr>
          <w:b/>
          <w:sz w:val="19"/>
          <w:szCs w:val="19"/>
          <w:u w:val="single"/>
        </w:rPr>
      </w:pPr>
    </w:p>
    <w:p w14:paraId="453399E7" w14:textId="70DF299E" w:rsidR="00CC39ED" w:rsidRDefault="00CC39ED" w:rsidP="001F145D">
      <w:pPr>
        <w:tabs>
          <w:tab w:val="left" w:pos="720"/>
        </w:tabs>
        <w:spacing w:line="360" w:lineRule="auto"/>
        <w:rPr>
          <w:bCs/>
          <w:sz w:val="19"/>
          <w:szCs w:val="19"/>
        </w:rPr>
      </w:pPr>
      <w:r w:rsidRPr="004A7C1A">
        <w:rPr>
          <w:b/>
          <w:sz w:val="19"/>
          <w:szCs w:val="19"/>
        </w:rPr>
        <w:t xml:space="preserve">SUNY Old Westbury, </w:t>
      </w:r>
      <w:r w:rsidR="004A7C1A">
        <w:rPr>
          <w:b/>
          <w:sz w:val="19"/>
          <w:szCs w:val="19"/>
        </w:rPr>
        <w:t>Psychology Department Reappointment Committees</w:t>
      </w:r>
      <w:r w:rsidR="004A7C1A">
        <w:rPr>
          <w:b/>
          <w:sz w:val="19"/>
          <w:szCs w:val="19"/>
        </w:rPr>
        <w:tab/>
      </w:r>
      <w:r w:rsidR="004A7C1A">
        <w:rPr>
          <w:b/>
          <w:sz w:val="19"/>
          <w:szCs w:val="19"/>
        </w:rPr>
        <w:tab/>
      </w:r>
      <w:r w:rsidR="004A7C1A">
        <w:rPr>
          <w:b/>
          <w:sz w:val="19"/>
          <w:szCs w:val="19"/>
        </w:rPr>
        <w:tab/>
      </w:r>
      <w:r w:rsidR="004A7C1A">
        <w:rPr>
          <w:bCs/>
          <w:sz w:val="19"/>
          <w:szCs w:val="19"/>
        </w:rPr>
        <w:t>2016-present</w:t>
      </w:r>
    </w:p>
    <w:p w14:paraId="6A443477" w14:textId="7547CF4A" w:rsidR="004A7C1A" w:rsidRDefault="004A7C1A" w:rsidP="004A7C1A">
      <w:pPr>
        <w:tabs>
          <w:tab w:val="left" w:pos="720"/>
        </w:tabs>
        <w:spacing w:line="360" w:lineRule="auto"/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Chair/Committee Member</w:t>
      </w:r>
    </w:p>
    <w:p w14:paraId="7B1B46A7" w14:textId="42AF395D" w:rsidR="004A7C1A" w:rsidRPr="00022C46" w:rsidRDefault="004A7C1A" w:rsidP="00022C46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rPr>
          <w:bCs/>
          <w:sz w:val="19"/>
          <w:szCs w:val="19"/>
        </w:rPr>
      </w:pPr>
      <w:r>
        <w:rPr>
          <w:bCs/>
          <w:sz w:val="19"/>
          <w:szCs w:val="19"/>
        </w:rPr>
        <w:t>Chair or serve as committee member on faculty reappointment committees based on departmental need.</w:t>
      </w:r>
    </w:p>
    <w:p w14:paraId="1A2186EE" w14:textId="2F5E06B2" w:rsidR="001F145D" w:rsidRDefault="001F145D" w:rsidP="001F145D">
      <w:pPr>
        <w:tabs>
          <w:tab w:val="left" w:pos="720"/>
        </w:tabs>
        <w:spacing w:line="360" w:lineRule="auto"/>
        <w:rPr>
          <w:sz w:val="19"/>
          <w:szCs w:val="19"/>
        </w:rPr>
      </w:pPr>
      <w:r>
        <w:rPr>
          <w:b/>
          <w:sz w:val="19"/>
          <w:szCs w:val="19"/>
        </w:rPr>
        <w:t>SUNY Old Westbury, Collegiate Science and Technology Entry Program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Pr="00900A9E">
        <w:rPr>
          <w:sz w:val="19"/>
          <w:szCs w:val="19"/>
        </w:rPr>
        <w:t>11/16-present</w:t>
      </w:r>
    </w:p>
    <w:p w14:paraId="65BD721F" w14:textId="4908D21F" w:rsidR="006B1B52" w:rsidRDefault="001F145D" w:rsidP="001F145D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  <w:rPr>
          <w:sz w:val="19"/>
          <w:szCs w:val="19"/>
        </w:rPr>
      </w:pPr>
      <w:r>
        <w:rPr>
          <w:sz w:val="19"/>
          <w:szCs w:val="19"/>
        </w:rPr>
        <w:t>Provide advising for CSTEP students.</w:t>
      </w:r>
    </w:p>
    <w:p w14:paraId="112308CB" w14:textId="39BC3535" w:rsidR="00AD2C42" w:rsidRDefault="00AD2C42" w:rsidP="00AD2C42">
      <w:pPr>
        <w:rPr>
          <w:sz w:val="19"/>
          <w:szCs w:val="19"/>
        </w:rPr>
      </w:pPr>
      <w:r w:rsidRPr="00A7394A">
        <w:rPr>
          <w:b/>
          <w:sz w:val="19"/>
          <w:szCs w:val="19"/>
        </w:rPr>
        <w:t>SUNY Old Westbury</w:t>
      </w:r>
      <w:r>
        <w:rPr>
          <w:b/>
          <w:sz w:val="19"/>
          <w:szCs w:val="19"/>
        </w:rPr>
        <w:t>, Psychology Department Awards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>03/</w:t>
      </w:r>
      <w:r w:rsidRPr="00A7394A">
        <w:rPr>
          <w:sz w:val="19"/>
          <w:szCs w:val="19"/>
        </w:rPr>
        <w:t>16-</w:t>
      </w:r>
      <w:r w:rsidR="002200C0">
        <w:rPr>
          <w:sz w:val="19"/>
          <w:szCs w:val="19"/>
        </w:rPr>
        <w:t>06/22</w:t>
      </w:r>
    </w:p>
    <w:p w14:paraId="08151B02" w14:textId="77777777" w:rsidR="00AD2C42" w:rsidRDefault="00AD2C42" w:rsidP="00AD2C42">
      <w:pPr>
        <w:rPr>
          <w:i/>
          <w:sz w:val="19"/>
          <w:szCs w:val="19"/>
        </w:rPr>
      </w:pPr>
      <w:r>
        <w:rPr>
          <w:i/>
          <w:sz w:val="19"/>
          <w:szCs w:val="19"/>
        </w:rPr>
        <w:t>Committee Member</w:t>
      </w:r>
    </w:p>
    <w:p w14:paraId="2CB9C53D" w14:textId="77777777" w:rsidR="00AD2C42" w:rsidRPr="00C13BF6" w:rsidRDefault="00AD2C42" w:rsidP="00AD2C42">
      <w:pPr>
        <w:numPr>
          <w:ilvl w:val="0"/>
          <w:numId w:val="26"/>
        </w:numPr>
        <w:rPr>
          <w:b/>
          <w:i/>
          <w:sz w:val="19"/>
          <w:szCs w:val="19"/>
        </w:rPr>
      </w:pPr>
      <w:r>
        <w:rPr>
          <w:sz w:val="19"/>
          <w:szCs w:val="19"/>
        </w:rPr>
        <w:t>Organize and present departmental student awards for faculty vote.</w:t>
      </w:r>
    </w:p>
    <w:p w14:paraId="6DD080C3" w14:textId="77777777" w:rsidR="00AD2C42" w:rsidRDefault="00AD2C42" w:rsidP="00AD2C42">
      <w:pPr>
        <w:rPr>
          <w:sz w:val="19"/>
          <w:szCs w:val="19"/>
        </w:rPr>
      </w:pPr>
    </w:p>
    <w:p w14:paraId="72E89D3E" w14:textId="2B3C35AF" w:rsidR="00AD2C42" w:rsidRDefault="00AD2C42" w:rsidP="00AD2C42">
      <w:pPr>
        <w:rPr>
          <w:sz w:val="19"/>
          <w:szCs w:val="19"/>
        </w:rPr>
      </w:pPr>
      <w:r>
        <w:rPr>
          <w:b/>
          <w:sz w:val="19"/>
          <w:szCs w:val="19"/>
        </w:rPr>
        <w:t>SUNY Old Westbury</w:t>
      </w:r>
      <w:r w:rsidR="00204A6F">
        <w:rPr>
          <w:b/>
          <w:sz w:val="19"/>
          <w:szCs w:val="19"/>
        </w:rPr>
        <w:t xml:space="preserve">, Psi Chi </w:t>
      </w:r>
      <w:r>
        <w:rPr>
          <w:b/>
          <w:sz w:val="19"/>
          <w:szCs w:val="19"/>
        </w:rPr>
        <w:t>Chapter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>03/16-present</w:t>
      </w:r>
    </w:p>
    <w:p w14:paraId="3FE44CEC" w14:textId="7AEC9CE4" w:rsidR="00204A6F" w:rsidRPr="00204A6F" w:rsidRDefault="00204A6F" w:rsidP="00AD2C42">
      <w:pPr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Advisor</w:t>
      </w:r>
    </w:p>
    <w:p w14:paraId="60E53CA5" w14:textId="77777777" w:rsidR="00AD2C42" w:rsidRPr="00C13BF6" w:rsidRDefault="00AD2C42" w:rsidP="00AD2C42">
      <w:pPr>
        <w:pStyle w:val="ListParagraph"/>
        <w:numPr>
          <w:ilvl w:val="0"/>
          <w:numId w:val="26"/>
        </w:numPr>
        <w:rPr>
          <w:i/>
          <w:sz w:val="19"/>
          <w:szCs w:val="19"/>
        </w:rPr>
      </w:pPr>
      <w:r>
        <w:rPr>
          <w:sz w:val="19"/>
          <w:szCs w:val="19"/>
        </w:rPr>
        <w:t>Advise Psi Chi students</w:t>
      </w:r>
    </w:p>
    <w:p w14:paraId="55548026" w14:textId="77777777" w:rsidR="00AD2C42" w:rsidRPr="00C13BF6" w:rsidRDefault="00AD2C42" w:rsidP="00AD2C42">
      <w:pPr>
        <w:pStyle w:val="ListParagraph"/>
        <w:numPr>
          <w:ilvl w:val="0"/>
          <w:numId w:val="26"/>
        </w:numPr>
        <w:rPr>
          <w:i/>
          <w:sz w:val="19"/>
          <w:szCs w:val="19"/>
        </w:rPr>
      </w:pPr>
      <w:r>
        <w:rPr>
          <w:sz w:val="19"/>
          <w:szCs w:val="19"/>
        </w:rPr>
        <w:t>Manage new applications</w:t>
      </w:r>
    </w:p>
    <w:p w14:paraId="25C51576" w14:textId="77777777" w:rsidR="00AD2C42" w:rsidRPr="00A7394A" w:rsidRDefault="00AD2C42" w:rsidP="00AD2C42">
      <w:pPr>
        <w:ind w:left="720"/>
        <w:rPr>
          <w:b/>
          <w:i/>
          <w:sz w:val="19"/>
          <w:szCs w:val="19"/>
        </w:rPr>
      </w:pPr>
    </w:p>
    <w:p w14:paraId="14D519AD" w14:textId="77777777" w:rsidR="00AD2C42" w:rsidRDefault="00AD2C42" w:rsidP="00AD2C42">
      <w:pPr>
        <w:rPr>
          <w:sz w:val="19"/>
          <w:szCs w:val="19"/>
        </w:rPr>
      </w:pPr>
      <w:r w:rsidRPr="0067545C">
        <w:rPr>
          <w:b/>
          <w:sz w:val="19"/>
          <w:szCs w:val="19"/>
        </w:rPr>
        <w:t>SUNY Old Westbury</w:t>
      </w:r>
      <w:r>
        <w:rPr>
          <w:b/>
          <w:sz w:val="19"/>
          <w:szCs w:val="19"/>
        </w:rPr>
        <w:t>, Mental Health Counseling Retention &amp; Review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>01/16-present</w:t>
      </w:r>
    </w:p>
    <w:p w14:paraId="4E46B21A" w14:textId="77777777" w:rsidR="00AD2C42" w:rsidRDefault="00AD2C42" w:rsidP="00AD2C42">
      <w:pPr>
        <w:rPr>
          <w:i/>
          <w:sz w:val="19"/>
          <w:szCs w:val="19"/>
        </w:rPr>
      </w:pPr>
      <w:r>
        <w:rPr>
          <w:i/>
          <w:sz w:val="19"/>
          <w:szCs w:val="19"/>
        </w:rPr>
        <w:t>Committee Member</w:t>
      </w:r>
    </w:p>
    <w:p w14:paraId="092B6864" w14:textId="77777777" w:rsidR="00AD2C42" w:rsidRDefault="00AD2C42" w:rsidP="00AD2C42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Schedule meeting, review all documents, attend or chair meeting, meet with other committee members to render decision.</w:t>
      </w:r>
    </w:p>
    <w:p w14:paraId="615068BE" w14:textId="77777777" w:rsidR="00AD2C42" w:rsidRPr="0067545C" w:rsidRDefault="00AD2C42" w:rsidP="00AD2C42">
      <w:pPr>
        <w:pStyle w:val="ListParagraph"/>
        <w:rPr>
          <w:sz w:val="19"/>
          <w:szCs w:val="19"/>
        </w:rPr>
      </w:pPr>
    </w:p>
    <w:p w14:paraId="64CF2580" w14:textId="77777777" w:rsidR="00AD2C42" w:rsidRDefault="00AD2C42" w:rsidP="00AD2C42">
      <w:pPr>
        <w:rPr>
          <w:sz w:val="19"/>
          <w:szCs w:val="19"/>
        </w:rPr>
      </w:pPr>
      <w:r w:rsidRPr="0067545C">
        <w:rPr>
          <w:b/>
          <w:sz w:val="19"/>
          <w:szCs w:val="19"/>
        </w:rPr>
        <w:t>SUNY Old Westbury</w:t>
      </w:r>
      <w:r>
        <w:rPr>
          <w:b/>
          <w:sz w:val="19"/>
          <w:szCs w:val="19"/>
        </w:rPr>
        <w:t>, Mental Health Counseling Interview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>01/16-present</w:t>
      </w:r>
    </w:p>
    <w:p w14:paraId="79DE8F97" w14:textId="77777777" w:rsidR="00AD2C42" w:rsidRDefault="00AD2C42" w:rsidP="00AD2C42">
      <w:pPr>
        <w:rPr>
          <w:i/>
          <w:sz w:val="19"/>
          <w:szCs w:val="19"/>
        </w:rPr>
      </w:pPr>
      <w:r>
        <w:rPr>
          <w:i/>
          <w:sz w:val="19"/>
          <w:szCs w:val="19"/>
        </w:rPr>
        <w:t>Committee Member</w:t>
      </w:r>
    </w:p>
    <w:p w14:paraId="7271C1C1" w14:textId="40C4F3A4" w:rsidR="00AD2C42" w:rsidRDefault="00AD2C42" w:rsidP="00AD2C42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Review all applicant materials, interview all completed applicants, confer with colleagues to make admissions decisions.</w:t>
      </w:r>
    </w:p>
    <w:p w14:paraId="5EC3B6AA" w14:textId="5B8C1B54" w:rsidR="00364368" w:rsidRDefault="00364368" w:rsidP="00364368">
      <w:pPr>
        <w:rPr>
          <w:sz w:val="19"/>
          <w:szCs w:val="19"/>
        </w:rPr>
      </w:pPr>
    </w:p>
    <w:p w14:paraId="290142E1" w14:textId="4547CC56" w:rsidR="00364368" w:rsidRDefault="00364368" w:rsidP="00364368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Ad Hoc Committees</w:t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sz w:val="19"/>
          <w:szCs w:val="19"/>
        </w:rPr>
        <w:t>01/16-present</w:t>
      </w:r>
    </w:p>
    <w:p w14:paraId="4F5F8F01" w14:textId="36C3F6C4" w:rsidR="00364368" w:rsidRDefault="00364368" w:rsidP="00364368">
      <w:pPr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Committee Member</w:t>
      </w:r>
    </w:p>
    <w:p w14:paraId="16DE9A6B" w14:textId="68D423F1" w:rsidR="00364368" w:rsidRPr="00364368" w:rsidRDefault="00364368" w:rsidP="00364368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Participate in Ad Hoc committees as determined by departmental needs</w:t>
      </w:r>
    </w:p>
    <w:p w14:paraId="46958BC9" w14:textId="722080C6" w:rsidR="006B1B52" w:rsidRPr="006B1B52" w:rsidRDefault="006B1B52" w:rsidP="00576106">
      <w:pPr>
        <w:rPr>
          <w:b/>
          <w:sz w:val="19"/>
          <w:szCs w:val="19"/>
          <w:highlight w:val="yellow"/>
          <w:u w:val="single"/>
        </w:rPr>
      </w:pPr>
    </w:p>
    <w:p w14:paraId="5E21106D" w14:textId="7E122B81" w:rsidR="003265D5" w:rsidRDefault="006B1B52" w:rsidP="004C4BDC">
      <w:pPr>
        <w:rPr>
          <w:b/>
          <w:sz w:val="19"/>
          <w:szCs w:val="19"/>
          <w:u w:val="single"/>
        </w:rPr>
      </w:pPr>
      <w:r w:rsidRPr="00576106">
        <w:rPr>
          <w:b/>
          <w:sz w:val="19"/>
          <w:szCs w:val="19"/>
          <w:u w:val="single"/>
        </w:rPr>
        <w:t xml:space="preserve">College </w:t>
      </w:r>
      <w:r w:rsidRPr="00866762">
        <w:rPr>
          <w:b/>
          <w:sz w:val="19"/>
          <w:szCs w:val="19"/>
          <w:u w:val="single"/>
        </w:rPr>
        <w:t>Service</w:t>
      </w:r>
    </w:p>
    <w:p w14:paraId="6FC89ACB" w14:textId="64C476D5" w:rsidR="00AE2950" w:rsidRDefault="00AE2950" w:rsidP="003265D5">
      <w:pPr>
        <w:rPr>
          <w:b/>
          <w:sz w:val="19"/>
          <w:szCs w:val="19"/>
        </w:rPr>
      </w:pPr>
    </w:p>
    <w:p w14:paraId="7EA57C76" w14:textId="63AFF14A" w:rsidR="009F5E29" w:rsidRDefault="009F5E29" w:rsidP="003265D5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Rainbow Resources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11/22-present</w:t>
      </w:r>
    </w:p>
    <w:p w14:paraId="59912F18" w14:textId="3B198442" w:rsidR="009F5E29" w:rsidRDefault="009F5E29" w:rsidP="003265D5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Member</w:t>
      </w:r>
    </w:p>
    <w:p w14:paraId="5CF3A646" w14:textId="77777777" w:rsidR="009F5E29" w:rsidRPr="009F5E29" w:rsidRDefault="009F5E29" w:rsidP="003265D5">
      <w:pPr>
        <w:rPr>
          <w:bCs/>
          <w:i/>
          <w:iCs/>
          <w:sz w:val="19"/>
          <w:szCs w:val="19"/>
        </w:rPr>
      </w:pPr>
    </w:p>
    <w:p w14:paraId="2B1DA5BD" w14:textId="6CC5419B" w:rsidR="00022C46" w:rsidRDefault="00022C46" w:rsidP="003265D5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Nominations &amp; Elections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322009">
        <w:rPr>
          <w:b/>
          <w:sz w:val="19"/>
          <w:szCs w:val="19"/>
        </w:rPr>
        <w:t xml:space="preserve">     </w:t>
      </w:r>
      <w:r>
        <w:rPr>
          <w:b/>
          <w:sz w:val="19"/>
          <w:szCs w:val="19"/>
        </w:rPr>
        <w:t xml:space="preserve"> </w:t>
      </w:r>
      <w:r w:rsidR="00322009">
        <w:rPr>
          <w:b/>
          <w:sz w:val="19"/>
          <w:szCs w:val="19"/>
        </w:rPr>
        <w:t xml:space="preserve">         </w:t>
      </w:r>
      <w:r>
        <w:rPr>
          <w:bCs/>
          <w:sz w:val="19"/>
          <w:szCs w:val="19"/>
        </w:rPr>
        <w:t>08/22</w:t>
      </w:r>
      <w:r w:rsidR="00322009">
        <w:rPr>
          <w:bCs/>
          <w:sz w:val="19"/>
          <w:szCs w:val="19"/>
        </w:rPr>
        <w:t>-</w:t>
      </w:r>
      <w:r w:rsidR="00AE2950">
        <w:rPr>
          <w:bCs/>
          <w:sz w:val="19"/>
          <w:szCs w:val="19"/>
        </w:rPr>
        <w:t>06/23</w:t>
      </w:r>
    </w:p>
    <w:p w14:paraId="2DB584FD" w14:textId="782CE898" w:rsidR="00022C46" w:rsidRDefault="00022C46" w:rsidP="003265D5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Committee Member</w:t>
      </w:r>
    </w:p>
    <w:p w14:paraId="6DE40CA5" w14:textId="77777777" w:rsidR="00022C46" w:rsidRPr="00022C46" w:rsidRDefault="00022C46" w:rsidP="003265D5">
      <w:pPr>
        <w:rPr>
          <w:bCs/>
          <w:i/>
          <w:iCs/>
          <w:sz w:val="19"/>
          <w:szCs w:val="19"/>
        </w:rPr>
      </w:pPr>
    </w:p>
    <w:p w14:paraId="2BA3E5B7" w14:textId="07E3FA6B" w:rsidR="00022C46" w:rsidRDefault="00022C46" w:rsidP="003265D5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Faculty University Awards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08/21-</w:t>
      </w:r>
      <w:r w:rsidR="00AE2950">
        <w:rPr>
          <w:bCs/>
          <w:sz w:val="19"/>
          <w:szCs w:val="19"/>
        </w:rPr>
        <w:t>06/23</w:t>
      </w:r>
    </w:p>
    <w:p w14:paraId="024C11A9" w14:textId="7A7CF499" w:rsidR="00022C46" w:rsidRDefault="00022C46" w:rsidP="003265D5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Committee Member</w:t>
      </w:r>
    </w:p>
    <w:p w14:paraId="26C07850" w14:textId="77777777" w:rsidR="00022C46" w:rsidRPr="00022C46" w:rsidRDefault="00022C46" w:rsidP="003265D5">
      <w:pPr>
        <w:rPr>
          <w:bCs/>
          <w:i/>
          <w:iCs/>
          <w:sz w:val="19"/>
          <w:szCs w:val="19"/>
        </w:rPr>
      </w:pPr>
    </w:p>
    <w:p w14:paraId="0C4CD34C" w14:textId="1E403B57" w:rsidR="00C00391" w:rsidRDefault="00C00391" w:rsidP="003265D5">
      <w:pPr>
        <w:rPr>
          <w:b/>
          <w:sz w:val="19"/>
          <w:szCs w:val="19"/>
        </w:rPr>
      </w:pPr>
      <w:r>
        <w:rPr>
          <w:b/>
          <w:sz w:val="19"/>
          <w:szCs w:val="19"/>
        </w:rPr>
        <w:t>SUNY Old Westbury, Arts and Sciences Dean Search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      </w:t>
      </w:r>
      <w:r>
        <w:rPr>
          <w:b/>
          <w:sz w:val="19"/>
          <w:szCs w:val="19"/>
        </w:rPr>
        <w:tab/>
        <w:t xml:space="preserve"> </w:t>
      </w:r>
      <w:r>
        <w:rPr>
          <w:b/>
          <w:sz w:val="19"/>
          <w:szCs w:val="19"/>
        </w:rPr>
        <w:tab/>
      </w:r>
      <w:r w:rsidRPr="00C00391">
        <w:rPr>
          <w:bCs/>
          <w:sz w:val="19"/>
          <w:szCs w:val="19"/>
        </w:rPr>
        <w:t>11/21-</w:t>
      </w:r>
      <w:r w:rsidR="00420F51">
        <w:rPr>
          <w:bCs/>
          <w:sz w:val="19"/>
          <w:szCs w:val="19"/>
        </w:rPr>
        <w:t>04/22</w:t>
      </w:r>
    </w:p>
    <w:p w14:paraId="5AA117FE" w14:textId="77777777" w:rsidR="00C00391" w:rsidRDefault="00C00391" w:rsidP="00C00391">
      <w:pPr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Committee Member</w:t>
      </w:r>
    </w:p>
    <w:p w14:paraId="345EF441" w14:textId="77777777" w:rsidR="00C00391" w:rsidRDefault="00C00391" w:rsidP="003265D5">
      <w:pPr>
        <w:rPr>
          <w:b/>
          <w:sz w:val="19"/>
          <w:szCs w:val="19"/>
        </w:rPr>
      </w:pPr>
    </w:p>
    <w:p w14:paraId="174003AD" w14:textId="78D37803" w:rsidR="0020639B" w:rsidRDefault="0020639B" w:rsidP="003265D5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Assessment Fellows Program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</w:t>
      </w:r>
      <w:r w:rsidRPr="0020639B">
        <w:rPr>
          <w:bCs/>
          <w:sz w:val="19"/>
          <w:szCs w:val="19"/>
        </w:rPr>
        <w:t>09/21-08</w:t>
      </w:r>
      <w:r>
        <w:rPr>
          <w:bCs/>
          <w:sz w:val="19"/>
          <w:szCs w:val="19"/>
        </w:rPr>
        <w:t>/</w:t>
      </w:r>
      <w:r w:rsidRPr="0020639B">
        <w:rPr>
          <w:bCs/>
          <w:sz w:val="19"/>
          <w:szCs w:val="19"/>
        </w:rPr>
        <w:t>22</w:t>
      </w:r>
    </w:p>
    <w:p w14:paraId="54743F90" w14:textId="209888DE" w:rsidR="0020639B" w:rsidRDefault="0020639B" w:rsidP="003265D5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lastRenderedPageBreak/>
        <w:t>Fellow</w:t>
      </w:r>
    </w:p>
    <w:p w14:paraId="16C77CF9" w14:textId="1ED112A6" w:rsidR="0020639B" w:rsidRDefault="0020639B" w:rsidP="0020639B">
      <w:pPr>
        <w:pStyle w:val="ListParagraph"/>
        <w:numPr>
          <w:ilvl w:val="0"/>
          <w:numId w:val="26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Engage in fellowship training</w:t>
      </w:r>
    </w:p>
    <w:p w14:paraId="14743B12" w14:textId="571163C0" w:rsidR="0020639B" w:rsidRDefault="0020639B" w:rsidP="0020639B">
      <w:pPr>
        <w:pStyle w:val="ListParagraph"/>
        <w:numPr>
          <w:ilvl w:val="0"/>
          <w:numId w:val="26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Review psychology department assessment plan</w:t>
      </w:r>
    </w:p>
    <w:p w14:paraId="512C947E" w14:textId="2CBB7890" w:rsidR="0020639B" w:rsidRDefault="0020639B" w:rsidP="0020639B">
      <w:pPr>
        <w:pStyle w:val="ListParagraph"/>
        <w:numPr>
          <w:ilvl w:val="0"/>
          <w:numId w:val="26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Develop assessment improvement plan</w:t>
      </w:r>
    </w:p>
    <w:p w14:paraId="2F0CF9DD" w14:textId="59FA9588" w:rsidR="0020639B" w:rsidRPr="0020639B" w:rsidRDefault="0020639B" w:rsidP="0020639B">
      <w:pPr>
        <w:pStyle w:val="ListParagraph"/>
        <w:numPr>
          <w:ilvl w:val="0"/>
          <w:numId w:val="26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Provide end of year report</w:t>
      </w:r>
    </w:p>
    <w:p w14:paraId="755B8FC9" w14:textId="77777777" w:rsidR="0020639B" w:rsidRPr="0020639B" w:rsidRDefault="0020639B" w:rsidP="003265D5">
      <w:pPr>
        <w:rPr>
          <w:bCs/>
          <w:sz w:val="19"/>
          <w:szCs w:val="19"/>
        </w:rPr>
      </w:pPr>
    </w:p>
    <w:p w14:paraId="47D6D479" w14:textId="525B3DB0" w:rsidR="001C6E24" w:rsidRDefault="001C6E24" w:rsidP="003265D5">
      <w:pPr>
        <w:rPr>
          <w:bCs/>
          <w:sz w:val="19"/>
          <w:szCs w:val="19"/>
        </w:rPr>
      </w:pPr>
      <w:r w:rsidRPr="004A7C1A">
        <w:rPr>
          <w:b/>
          <w:sz w:val="19"/>
          <w:szCs w:val="19"/>
        </w:rPr>
        <w:t>SUNY Old Westbury, Innovation Lab</w:t>
      </w:r>
      <w:r w:rsidR="004A7C1A">
        <w:rPr>
          <w:b/>
          <w:sz w:val="19"/>
          <w:szCs w:val="19"/>
        </w:rPr>
        <w:tab/>
      </w:r>
      <w:r w:rsidR="004A7C1A">
        <w:rPr>
          <w:b/>
          <w:sz w:val="19"/>
          <w:szCs w:val="19"/>
        </w:rPr>
        <w:tab/>
      </w:r>
      <w:r w:rsidR="004A7C1A">
        <w:rPr>
          <w:b/>
          <w:sz w:val="19"/>
          <w:szCs w:val="19"/>
        </w:rPr>
        <w:tab/>
      </w:r>
      <w:r w:rsidR="004A7C1A">
        <w:rPr>
          <w:b/>
          <w:sz w:val="19"/>
          <w:szCs w:val="19"/>
        </w:rPr>
        <w:tab/>
      </w:r>
      <w:r w:rsidR="004A7C1A">
        <w:rPr>
          <w:b/>
          <w:sz w:val="19"/>
          <w:szCs w:val="19"/>
        </w:rPr>
        <w:tab/>
      </w:r>
      <w:r w:rsidR="004A7C1A">
        <w:rPr>
          <w:b/>
          <w:sz w:val="19"/>
          <w:szCs w:val="19"/>
        </w:rPr>
        <w:tab/>
      </w:r>
      <w:r w:rsidR="004A7C1A">
        <w:rPr>
          <w:b/>
          <w:sz w:val="19"/>
          <w:szCs w:val="19"/>
        </w:rPr>
        <w:tab/>
      </w:r>
      <w:r w:rsidR="0020639B">
        <w:rPr>
          <w:b/>
          <w:sz w:val="19"/>
          <w:szCs w:val="19"/>
        </w:rPr>
        <w:t xml:space="preserve">   </w:t>
      </w:r>
      <w:r w:rsidR="004A7C1A">
        <w:rPr>
          <w:bCs/>
          <w:sz w:val="19"/>
          <w:szCs w:val="19"/>
        </w:rPr>
        <w:t>Spring 202</w:t>
      </w:r>
      <w:r w:rsidR="00846648">
        <w:rPr>
          <w:bCs/>
          <w:sz w:val="19"/>
          <w:szCs w:val="19"/>
        </w:rPr>
        <w:t>1</w:t>
      </w:r>
    </w:p>
    <w:p w14:paraId="6F93401B" w14:textId="70AF2D18" w:rsidR="004A7C1A" w:rsidRDefault="004A7C1A" w:rsidP="003265D5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Presenter</w:t>
      </w:r>
    </w:p>
    <w:p w14:paraId="0B61E377" w14:textId="1B7261D5" w:rsidR="004A7C1A" w:rsidRPr="004A7C1A" w:rsidRDefault="004A7C1A" w:rsidP="004A7C1A">
      <w:pPr>
        <w:pStyle w:val="ListParagraph"/>
        <w:numPr>
          <w:ilvl w:val="0"/>
          <w:numId w:val="26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Developed and presented at two Innovation Lab meetings. Instructed faculty on the use of Panopto, a recording technology, for remote and in classroom dyadic experiential learning.</w:t>
      </w:r>
    </w:p>
    <w:p w14:paraId="0BD43ABE" w14:textId="77777777" w:rsidR="001C6E24" w:rsidRDefault="001C6E24" w:rsidP="003265D5">
      <w:pPr>
        <w:rPr>
          <w:b/>
          <w:sz w:val="19"/>
          <w:szCs w:val="19"/>
        </w:rPr>
      </w:pPr>
    </w:p>
    <w:p w14:paraId="75E18150" w14:textId="54E3D3D5" w:rsidR="003265D5" w:rsidRDefault="003265D5" w:rsidP="003265D5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Academic Practices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08/20-</w:t>
      </w:r>
      <w:r w:rsidR="00AC676E">
        <w:rPr>
          <w:bCs/>
          <w:sz w:val="19"/>
          <w:szCs w:val="19"/>
        </w:rPr>
        <w:t>06/22</w:t>
      </w:r>
    </w:p>
    <w:p w14:paraId="672ACC40" w14:textId="77777777" w:rsidR="003265D5" w:rsidRDefault="003265D5" w:rsidP="003265D5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Elected Member</w:t>
      </w:r>
    </w:p>
    <w:p w14:paraId="0B8B30F3" w14:textId="4D8E769A" w:rsidR="003265D5" w:rsidRDefault="003265D5" w:rsidP="00F4230B">
      <w:pPr>
        <w:jc w:val="center"/>
        <w:rPr>
          <w:b/>
          <w:sz w:val="19"/>
          <w:szCs w:val="19"/>
          <w:u w:val="single"/>
        </w:rPr>
      </w:pPr>
    </w:p>
    <w:p w14:paraId="686A2F2C" w14:textId="2EC9B0F8" w:rsidR="00764522" w:rsidRDefault="00764522" w:rsidP="00764522">
      <w:pPr>
        <w:rPr>
          <w:bCs/>
          <w:sz w:val="19"/>
          <w:szCs w:val="19"/>
        </w:rPr>
      </w:pPr>
      <w:r>
        <w:rPr>
          <w:b/>
          <w:sz w:val="19"/>
          <w:szCs w:val="19"/>
        </w:rPr>
        <w:t xml:space="preserve">SUNY Old Westbury, </w:t>
      </w:r>
      <w:r w:rsidRPr="00CE04CD">
        <w:rPr>
          <w:b/>
          <w:sz w:val="19"/>
          <w:szCs w:val="19"/>
        </w:rPr>
        <w:t>Middle States Steering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12/19-</w:t>
      </w:r>
      <w:r w:rsidR="002200C0">
        <w:rPr>
          <w:bCs/>
          <w:sz w:val="19"/>
          <w:szCs w:val="19"/>
        </w:rPr>
        <w:t>06/22</w:t>
      </w:r>
    </w:p>
    <w:p w14:paraId="4CA09A67" w14:textId="77777777" w:rsidR="00764522" w:rsidRDefault="00764522" w:rsidP="00764522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Working Group 1</w:t>
      </w:r>
    </w:p>
    <w:p w14:paraId="48503F14" w14:textId="77777777" w:rsidR="00764522" w:rsidRPr="00CE04CD" w:rsidRDefault="00764522" w:rsidP="00764522">
      <w:pPr>
        <w:pStyle w:val="ListParagraph"/>
        <w:numPr>
          <w:ilvl w:val="0"/>
          <w:numId w:val="15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Participate in the development and writing of the mission and goals of SUNY Old Westbury as part of the self-report for Middle States accreditation.</w:t>
      </w:r>
    </w:p>
    <w:p w14:paraId="6D68CC15" w14:textId="2C391FCB" w:rsidR="00764522" w:rsidRDefault="00764522" w:rsidP="00F4230B">
      <w:pPr>
        <w:jc w:val="center"/>
        <w:rPr>
          <w:b/>
          <w:sz w:val="19"/>
          <w:szCs w:val="19"/>
          <w:u w:val="single"/>
        </w:rPr>
      </w:pPr>
    </w:p>
    <w:p w14:paraId="3F7BD793" w14:textId="7AB1683F" w:rsidR="00ED422B" w:rsidRDefault="00ED422B" w:rsidP="00764522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Scholarship Review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</w:t>
      </w:r>
      <w:r>
        <w:rPr>
          <w:bCs/>
          <w:sz w:val="19"/>
          <w:szCs w:val="19"/>
        </w:rPr>
        <w:t>2019-present</w:t>
      </w:r>
    </w:p>
    <w:p w14:paraId="02F9448F" w14:textId="1EFDE01A" w:rsidR="00ED422B" w:rsidRDefault="00ED422B" w:rsidP="00764522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Member</w:t>
      </w:r>
    </w:p>
    <w:p w14:paraId="0C8AFCBF" w14:textId="3F154003" w:rsidR="00ED422B" w:rsidRDefault="00ED422B" w:rsidP="00ED422B">
      <w:pPr>
        <w:pStyle w:val="ListParagraph"/>
        <w:numPr>
          <w:ilvl w:val="0"/>
          <w:numId w:val="15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Review and score applications for OW scholarships</w:t>
      </w:r>
    </w:p>
    <w:p w14:paraId="2D4592ED" w14:textId="77777777" w:rsidR="00ED422B" w:rsidRPr="00ED422B" w:rsidRDefault="00ED422B" w:rsidP="00ED422B">
      <w:pPr>
        <w:pStyle w:val="ListParagraph"/>
        <w:rPr>
          <w:bCs/>
          <w:sz w:val="19"/>
          <w:szCs w:val="19"/>
        </w:rPr>
      </w:pPr>
    </w:p>
    <w:p w14:paraId="7ED09DDB" w14:textId="4DFFAA55" w:rsidR="00660C97" w:rsidRDefault="00660C97" w:rsidP="00764522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Graduate Program Presentation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</w:t>
      </w:r>
      <w:r w:rsidRPr="00660C97">
        <w:rPr>
          <w:bCs/>
          <w:sz w:val="19"/>
          <w:szCs w:val="19"/>
        </w:rPr>
        <w:t>11/2019</w:t>
      </w:r>
    </w:p>
    <w:p w14:paraId="64365CE9" w14:textId="62E17D63" w:rsidR="00660C97" w:rsidRDefault="00660C97" w:rsidP="00764522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Presenter</w:t>
      </w:r>
    </w:p>
    <w:p w14:paraId="7F941D85" w14:textId="6662B878" w:rsidR="00660C97" w:rsidRPr="00660C97" w:rsidRDefault="00660C97" w:rsidP="00660C97">
      <w:pPr>
        <w:pStyle w:val="ListParagraph"/>
        <w:numPr>
          <w:ilvl w:val="0"/>
          <w:numId w:val="15"/>
        </w:numPr>
        <w:rPr>
          <w:b/>
          <w:i/>
          <w:iCs/>
          <w:sz w:val="19"/>
          <w:szCs w:val="19"/>
        </w:rPr>
      </w:pPr>
      <w:r>
        <w:rPr>
          <w:bCs/>
          <w:sz w:val="19"/>
          <w:szCs w:val="19"/>
        </w:rPr>
        <w:t>Presented for student from Medgar Evers College for Enrollment Services</w:t>
      </w:r>
    </w:p>
    <w:p w14:paraId="744BC9AE" w14:textId="77777777" w:rsidR="00660C97" w:rsidRPr="00660C97" w:rsidRDefault="00660C97" w:rsidP="00660C97">
      <w:pPr>
        <w:pStyle w:val="ListParagraph"/>
        <w:rPr>
          <w:b/>
          <w:i/>
          <w:iCs/>
          <w:sz w:val="19"/>
          <w:szCs w:val="19"/>
        </w:rPr>
      </w:pPr>
    </w:p>
    <w:p w14:paraId="6C17D130" w14:textId="6A2C216B" w:rsidR="00764522" w:rsidRDefault="00764522" w:rsidP="00764522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Institutional Review Board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08/19-</w:t>
      </w:r>
      <w:r w:rsidR="00AC676E">
        <w:rPr>
          <w:bCs/>
          <w:sz w:val="19"/>
          <w:szCs w:val="19"/>
        </w:rPr>
        <w:t>06/22</w:t>
      </w:r>
    </w:p>
    <w:p w14:paraId="68C10C21" w14:textId="77777777" w:rsidR="00764522" w:rsidRDefault="00764522" w:rsidP="00764522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Co-Chair</w:t>
      </w:r>
    </w:p>
    <w:p w14:paraId="50FB4B31" w14:textId="77777777" w:rsidR="00764522" w:rsidRDefault="00764522" w:rsidP="00764522">
      <w:pPr>
        <w:pStyle w:val="ListParagraph"/>
        <w:numPr>
          <w:ilvl w:val="0"/>
          <w:numId w:val="15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Develop IRB procedures, chair meetings, review IRB protocols, collaborate with administration, maintain appropriate reporting protocols.</w:t>
      </w:r>
    </w:p>
    <w:p w14:paraId="538084A5" w14:textId="77777777" w:rsidR="00764522" w:rsidRPr="007C4E5C" w:rsidRDefault="00764522" w:rsidP="00764522">
      <w:pPr>
        <w:pStyle w:val="ListParagraph"/>
        <w:rPr>
          <w:bCs/>
          <w:sz w:val="19"/>
          <w:szCs w:val="19"/>
        </w:rPr>
      </w:pPr>
    </w:p>
    <w:p w14:paraId="046D92B9" w14:textId="748574AB" w:rsidR="00764522" w:rsidRDefault="00764522" w:rsidP="00764522">
      <w:pPr>
        <w:rPr>
          <w:bCs/>
          <w:sz w:val="19"/>
          <w:szCs w:val="19"/>
        </w:rPr>
      </w:pPr>
      <w:r>
        <w:rPr>
          <w:b/>
          <w:sz w:val="19"/>
          <w:szCs w:val="19"/>
        </w:rPr>
        <w:t xml:space="preserve">SUNY Old Westbury, </w:t>
      </w:r>
      <w:r w:rsidRPr="000D3C7C">
        <w:rPr>
          <w:b/>
          <w:sz w:val="19"/>
          <w:szCs w:val="19"/>
        </w:rPr>
        <w:t>A</w:t>
      </w:r>
      <w:r>
        <w:rPr>
          <w:b/>
          <w:sz w:val="19"/>
          <w:szCs w:val="19"/>
        </w:rPr>
        <w:t>uxiliary</w:t>
      </w:r>
      <w:r w:rsidRPr="000D3C7C">
        <w:rPr>
          <w:b/>
          <w:sz w:val="19"/>
          <w:szCs w:val="19"/>
        </w:rPr>
        <w:t xml:space="preserve"> S</w:t>
      </w:r>
      <w:r>
        <w:rPr>
          <w:b/>
          <w:sz w:val="19"/>
          <w:szCs w:val="19"/>
        </w:rPr>
        <w:t>ervices</w:t>
      </w:r>
      <w:r w:rsidRPr="000D3C7C">
        <w:rPr>
          <w:b/>
          <w:sz w:val="19"/>
          <w:szCs w:val="19"/>
        </w:rPr>
        <w:t xml:space="preserve"> C</w:t>
      </w:r>
      <w:r>
        <w:rPr>
          <w:b/>
          <w:sz w:val="19"/>
          <w:szCs w:val="19"/>
        </w:rPr>
        <w:t>orporation</w:t>
      </w:r>
      <w:r w:rsidRPr="000D3C7C">
        <w:rPr>
          <w:b/>
          <w:sz w:val="19"/>
          <w:szCs w:val="19"/>
        </w:rPr>
        <w:t xml:space="preserve"> B</w:t>
      </w:r>
      <w:r>
        <w:rPr>
          <w:b/>
          <w:sz w:val="19"/>
          <w:szCs w:val="19"/>
        </w:rPr>
        <w:t>oard</w:t>
      </w:r>
      <w:r w:rsidRPr="000D3C7C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of </w:t>
      </w:r>
      <w:r w:rsidRPr="000D3C7C">
        <w:rPr>
          <w:b/>
          <w:sz w:val="19"/>
          <w:szCs w:val="19"/>
        </w:rPr>
        <w:t>D</w:t>
      </w:r>
      <w:r>
        <w:rPr>
          <w:b/>
          <w:sz w:val="19"/>
          <w:szCs w:val="19"/>
        </w:rPr>
        <w:t>irectors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08/19-</w:t>
      </w:r>
      <w:r w:rsidR="00C41253">
        <w:rPr>
          <w:bCs/>
          <w:sz w:val="19"/>
          <w:szCs w:val="19"/>
        </w:rPr>
        <w:t>08/21</w:t>
      </w:r>
    </w:p>
    <w:p w14:paraId="7AA28271" w14:textId="77777777" w:rsidR="00764522" w:rsidRDefault="00764522" w:rsidP="00764522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Member</w:t>
      </w:r>
    </w:p>
    <w:p w14:paraId="477334F1" w14:textId="77777777" w:rsidR="00764522" w:rsidRPr="00A02B01" w:rsidRDefault="00764522" w:rsidP="00764522">
      <w:pPr>
        <w:rPr>
          <w:b/>
          <w:sz w:val="19"/>
          <w:szCs w:val="19"/>
        </w:rPr>
      </w:pPr>
    </w:p>
    <w:p w14:paraId="5DA75E53" w14:textId="2E2D9818" w:rsidR="00DC27E2" w:rsidRDefault="00DC27E2" w:rsidP="00764522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Academic Standing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01/19, 01/21</w:t>
      </w:r>
    </w:p>
    <w:p w14:paraId="263098CD" w14:textId="26418991" w:rsidR="00DC27E2" w:rsidRDefault="00DC27E2" w:rsidP="00764522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Member</w:t>
      </w:r>
    </w:p>
    <w:p w14:paraId="7D043A67" w14:textId="77777777" w:rsidR="00DC27E2" w:rsidRPr="00DC27E2" w:rsidRDefault="00DC27E2" w:rsidP="00764522">
      <w:pPr>
        <w:rPr>
          <w:bCs/>
          <w:i/>
          <w:iCs/>
          <w:sz w:val="19"/>
          <w:szCs w:val="19"/>
        </w:rPr>
      </w:pPr>
    </w:p>
    <w:p w14:paraId="6BFC7AC0" w14:textId="71339F50" w:rsidR="00660C97" w:rsidRDefault="00660C97" w:rsidP="00764522">
      <w:pPr>
        <w:rPr>
          <w:bCs/>
          <w:sz w:val="19"/>
          <w:szCs w:val="19"/>
        </w:rPr>
      </w:pPr>
      <w:r>
        <w:rPr>
          <w:b/>
          <w:sz w:val="19"/>
          <w:szCs w:val="19"/>
        </w:rPr>
        <w:t>SUNY Old Westbury, Graduate School Fair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</w:t>
      </w:r>
      <w:r>
        <w:rPr>
          <w:bCs/>
          <w:sz w:val="19"/>
          <w:szCs w:val="19"/>
        </w:rPr>
        <w:t>10/2018</w:t>
      </w:r>
    </w:p>
    <w:p w14:paraId="6473A92F" w14:textId="69245821" w:rsidR="00660C97" w:rsidRDefault="00660C97" w:rsidP="00764522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Participant</w:t>
      </w:r>
    </w:p>
    <w:p w14:paraId="3255E3AC" w14:textId="77777777" w:rsidR="00660C97" w:rsidRPr="00660C97" w:rsidRDefault="00660C97" w:rsidP="00764522">
      <w:pPr>
        <w:rPr>
          <w:bCs/>
          <w:i/>
          <w:iCs/>
          <w:sz w:val="19"/>
          <w:szCs w:val="19"/>
        </w:rPr>
      </w:pPr>
    </w:p>
    <w:p w14:paraId="29C2E030" w14:textId="1A954D7C" w:rsidR="00764522" w:rsidRDefault="00764522" w:rsidP="00764522">
      <w:pPr>
        <w:rPr>
          <w:sz w:val="19"/>
          <w:szCs w:val="19"/>
        </w:rPr>
      </w:pPr>
      <w:r w:rsidRPr="00C80B8E">
        <w:rPr>
          <w:b/>
          <w:sz w:val="19"/>
          <w:szCs w:val="19"/>
        </w:rPr>
        <w:t>SUNY Old Westbury</w:t>
      </w:r>
      <w:r>
        <w:rPr>
          <w:b/>
          <w:sz w:val="19"/>
          <w:szCs w:val="19"/>
        </w:rPr>
        <w:t>, Faculty Judicial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>08/18-</w:t>
      </w:r>
      <w:r w:rsidR="00AC676E">
        <w:rPr>
          <w:sz w:val="19"/>
          <w:szCs w:val="19"/>
        </w:rPr>
        <w:t>06/22</w:t>
      </w:r>
    </w:p>
    <w:p w14:paraId="341F54B9" w14:textId="77777777" w:rsidR="00764522" w:rsidRDefault="00764522" w:rsidP="00764522">
      <w:pPr>
        <w:rPr>
          <w:i/>
          <w:sz w:val="19"/>
          <w:szCs w:val="19"/>
        </w:rPr>
      </w:pPr>
      <w:r>
        <w:rPr>
          <w:i/>
          <w:sz w:val="19"/>
          <w:szCs w:val="19"/>
        </w:rPr>
        <w:t>Co-Chair (2018-19) &amp; Member (2019-20)</w:t>
      </w:r>
    </w:p>
    <w:p w14:paraId="31021B65" w14:textId="77777777" w:rsidR="00764522" w:rsidRPr="00C80B8E" w:rsidRDefault="00764522" w:rsidP="00764522">
      <w:pPr>
        <w:pStyle w:val="ListParagraph"/>
        <w:numPr>
          <w:ilvl w:val="0"/>
          <w:numId w:val="15"/>
        </w:numPr>
        <w:rPr>
          <w:i/>
          <w:sz w:val="19"/>
          <w:szCs w:val="19"/>
        </w:rPr>
      </w:pPr>
      <w:r>
        <w:rPr>
          <w:sz w:val="19"/>
          <w:szCs w:val="19"/>
        </w:rPr>
        <w:t>Facilitate and participate in the proceedings of the Faculty Judicial Committee</w:t>
      </w:r>
    </w:p>
    <w:p w14:paraId="26858A4F" w14:textId="1C57C8CD" w:rsidR="00764522" w:rsidRDefault="00764522" w:rsidP="00F4230B">
      <w:pPr>
        <w:jc w:val="center"/>
        <w:rPr>
          <w:b/>
          <w:sz w:val="19"/>
          <w:szCs w:val="19"/>
          <w:u w:val="single"/>
        </w:rPr>
      </w:pPr>
    </w:p>
    <w:p w14:paraId="01BF20BE" w14:textId="77777777" w:rsidR="00DC27E2" w:rsidRDefault="00DC27E2" w:rsidP="00DC27E2">
      <w:pPr>
        <w:rPr>
          <w:sz w:val="19"/>
          <w:szCs w:val="19"/>
        </w:rPr>
      </w:pPr>
      <w:r w:rsidRPr="004A7C1A">
        <w:rPr>
          <w:b/>
          <w:bCs/>
          <w:sz w:val="19"/>
          <w:szCs w:val="19"/>
        </w:rPr>
        <w:t>SUNY Old Westbury, Women’s Center</w:t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sz w:val="19"/>
          <w:szCs w:val="19"/>
        </w:rPr>
        <w:t>08/18-present</w:t>
      </w:r>
    </w:p>
    <w:p w14:paraId="1C57D678" w14:textId="77777777" w:rsidR="00DC27E2" w:rsidRDefault="00DC27E2" w:rsidP="00DC27E2">
      <w:pPr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Affiliated Faculty</w:t>
      </w:r>
    </w:p>
    <w:p w14:paraId="70CB6AF9" w14:textId="77777777" w:rsidR="00DC27E2" w:rsidRDefault="00DC27E2" w:rsidP="00DC27E2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Present at Gender Talks</w:t>
      </w:r>
    </w:p>
    <w:p w14:paraId="46D3B7D6" w14:textId="77777777" w:rsidR="00DC27E2" w:rsidRDefault="00DC27E2" w:rsidP="00DC27E2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Participate in the review of the new major</w:t>
      </w:r>
    </w:p>
    <w:p w14:paraId="43405D71" w14:textId="77777777" w:rsidR="00DC27E2" w:rsidRPr="00112279" w:rsidRDefault="00DC27E2" w:rsidP="00DC27E2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Participate in discussions about the future of the Women’s Center</w:t>
      </w:r>
    </w:p>
    <w:p w14:paraId="13BDA234" w14:textId="77777777" w:rsidR="00DC27E2" w:rsidRDefault="00DC27E2" w:rsidP="001F145D">
      <w:pPr>
        <w:rPr>
          <w:b/>
          <w:sz w:val="19"/>
          <w:szCs w:val="19"/>
        </w:rPr>
      </w:pPr>
    </w:p>
    <w:p w14:paraId="367AFFC6" w14:textId="174D8395" w:rsidR="001F145D" w:rsidRDefault="001F145D" w:rsidP="001F145D">
      <w:pPr>
        <w:rPr>
          <w:sz w:val="19"/>
          <w:szCs w:val="19"/>
        </w:rPr>
      </w:pPr>
      <w:r w:rsidRPr="00A7394A">
        <w:rPr>
          <w:b/>
          <w:sz w:val="19"/>
          <w:szCs w:val="19"/>
        </w:rPr>
        <w:t>SUNY Old Westbury</w:t>
      </w:r>
      <w:r>
        <w:rPr>
          <w:b/>
          <w:sz w:val="19"/>
          <w:szCs w:val="19"/>
        </w:rPr>
        <w:t>, Diversity Council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Pr="006C0DF2">
        <w:rPr>
          <w:sz w:val="19"/>
          <w:szCs w:val="19"/>
        </w:rPr>
        <w:t>09/</w:t>
      </w:r>
      <w:r>
        <w:rPr>
          <w:sz w:val="19"/>
          <w:szCs w:val="19"/>
        </w:rPr>
        <w:t>16-08/19</w:t>
      </w:r>
    </w:p>
    <w:p w14:paraId="27B32014" w14:textId="77777777" w:rsidR="001F145D" w:rsidRDefault="001F145D" w:rsidP="001F145D">
      <w:pPr>
        <w:rPr>
          <w:i/>
          <w:sz w:val="19"/>
          <w:szCs w:val="19"/>
        </w:rPr>
      </w:pPr>
      <w:r>
        <w:rPr>
          <w:i/>
          <w:sz w:val="19"/>
          <w:szCs w:val="19"/>
        </w:rPr>
        <w:t>Council Member</w:t>
      </w:r>
    </w:p>
    <w:p w14:paraId="6EBF2854" w14:textId="76CD6509" w:rsidR="001F145D" w:rsidRPr="004B731E" w:rsidRDefault="001F145D" w:rsidP="001F145D">
      <w:pPr>
        <w:numPr>
          <w:ilvl w:val="0"/>
          <w:numId w:val="26"/>
        </w:numPr>
        <w:rPr>
          <w:i/>
          <w:sz w:val="19"/>
          <w:szCs w:val="19"/>
        </w:rPr>
      </w:pPr>
      <w:r>
        <w:rPr>
          <w:sz w:val="19"/>
          <w:szCs w:val="19"/>
        </w:rPr>
        <w:t>Develop and implement goals of newly instituted diversity mandate.</w:t>
      </w:r>
    </w:p>
    <w:p w14:paraId="4D7CF091" w14:textId="4D25BFF2" w:rsidR="006B1B52" w:rsidRDefault="006B1B52" w:rsidP="003265D5">
      <w:pPr>
        <w:rPr>
          <w:b/>
          <w:sz w:val="19"/>
          <w:szCs w:val="19"/>
          <w:u w:val="single"/>
        </w:rPr>
      </w:pPr>
    </w:p>
    <w:p w14:paraId="7AF00D67" w14:textId="7AD48F88" w:rsidR="00CE04CD" w:rsidRPr="001F145D" w:rsidRDefault="006B1B52" w:rsidP="004C4BDC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Community Service</w:t>
      </w:r>
    </w:p>
    <w:p w14:paraId="103EB5C6" w14:textId="77777777" w:rsidR="00C80B8E" w:rsidRPr="00C80B8E" w:rsidRDefault="00C80B8E" w:rsidP="00C80B8E">
      <w:pPr>
        <w:pStyle w:val="ListParagraph"/>
        <w:rPr>
          <w:i/>
          <w:sz w:val="19"/>
          <w:szCs w:val="19"/>
        </w:rPr>
      </w:pPr>
    </w:p>
    <w:p w14:paraId="33DD6BA3" w14:textId="5B54DF11" w:rsidR="00AC676E" w:rsidRDefault="00AC676E" w:rsidP="00C647CA">
      <w:pPr>
        <w:ind w:right="-540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New York University Postdoctoral Program in Psychotherapy &amp; Psychoanalysis</w:t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>02/23-06/23</w:t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</w:p>
    <w:p w14:paraId="30D190AE" w14:textId="434BA512" w:rsidR="00AC676E" w:rsidRDefault="00AC676E" w:rsidP="00C647CA">
      <w:pPr>
        <w:ind w:right="-540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lastRenderedPageBreak/>
        <w:t>Doctoral Externship Program</w:t>
      </w:r>
    </w:p>
    <w:p w14:paraId="0B56C60A" w14:textId="0A4A8CE8" w:rsidR="00AC676E" w:rsidRDefault="00AC676E" w:rsidP="00C647CA">
      <w:pPr>
        <w:ind w:right="-540"/>
        <w:rPr>
          <w:i/>
          <w:iCs/>
          <w:color w:val="000000"/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Supervising psychologist</w:t>
      </w:r>
    </w:p>
    <w:p w14:paraId="1ACD75F1" w14:textId="75B34DA0" w:rsidR="00AC676E" w:rsidRPr="00AC676E" w:rsidRDefault="00AC676E" w:rsidP="00AC676E">
      <w:pPr>
        <w:pStyle w:val="ListParagraph"/>
        <w:numPr>
          <w:ilvl w:val="0"/>
          <w:numId w:val="26"/>
        </w:numPr>
        <w:ind w:right="-540"/>
        <w:rPr>
          <w:i/>
          <w:i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Provide supervision for asylum assessment.</w:t>
      </w:r>
    </w:p>
    <w:p w14:paraId="77614970" w14:textId="77777777" w:rsidR="00AC676E" w:rsidRPr="00AC676E" w:rsidRDefault="00AC676E" w:rsidP="00AC676E">
      <w:pPr>
        <w:pStyle w:val="ListParagraph"/>
        <w:ind w:right="-540"/>
        <w:rPr>
          <w:i/>
          <w:iCs/>
          <w:color w:val="000000"/>
          <w:sz w:val="19"/>
          <w:szCs w:val="19"/>
        </w:rPr>
      </w:pPr>
    </w:p>
    <w:p w14:paraId="4B300813" w14:textId="036AD0EB" w:rsidR="00EA777E" w:rsidRPr="00EA777E" w:rsidRDefault="00EA777E" w:rsidP="00C647CA">
      <w:pPr>
        <w:ind w:right="-540"/>
        <w:rPr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New York University Postdoctoral Program in Psychotherapy &amp; Psychoanalysis</w:t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>12/22-present</w:t>
      </w:r>
    </w:p>
    <w:p w14:paraId="742BA467" w14:textId="45CE241D" w:rsidR="00EA777E" w:rsidRDefault="00EA777E" w:rsidP="00C647CA">
      <w:pPr>
        <w:ind w:right="-540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Human Rights Committee</w:t>
      </w:r>
    </w:p>
    <w:p w14:paraId="104C3465" w14:textId="4649A7C0" w:rsidR="00EA777E" w:rsidRDefault="00EA777E" w:rsidP="00C647CA">
      <w:pPr>
        <w:ind w:right="-540"/>
        <w:rPr>
          <w:i/>
          <w:iCs/>
          <w:color w:val="000000"/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Committee Member</w:t>
      </w:r>
      <w:r w:rsidR="006B117D">
        <w:rPr>
          <w:i/>
          <w:iCs/>
          <w:color w:val="000000"/>
          <w:sz w:val="19"/>
          <w:szCs w:val="19"/>
        </w:rPr>
        <w:t>/Volunteer Psychologist</w:t>
      </w:r>
    </w:p>
    <w:p w14:paraId="79E46325" w14:textId="77777777" w:rsidR="00EA777E" w:rsidRPr="00EA777E" w:rsidRDefault="00EA777E" w:rsidP="00C647CA">
      <w:pPr>
        <w:ind w:right="-540"/>
        <w:rPr>
          <w:i/>
          <w:iCs/>
          <w:color w:val="000000"/>
          <w:sz w:val="19"/>
          <w:szCs w:val="19"/>
        </w:rPr>
      </w:pPr>
    </w:p>
    <w:p w14:paraId="4DB3F087" w14:textId="5BBF0BAE" w:rsidR="004C4BDC" w:rsidRDefault="004C4BDC" w:rsidP="00C647CA">
      <w:pPr>
        <w:ind w:right="-540"/>
        <w:rPr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New York University Postdoctoral Program in Psychotherapy &amp; Psychoanalysis</w:t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>08/21-present</w:t>
      </w:r>
    </w:p>
    <w:p w14:paraId="3B6362AE" w14:textId="24E618E1" w:rsidR="004C4BDC" w:rsidRPr="004C4BDC" w:rsidRDefault="004C4BDC" w:rsidP="00C647CA">
      <w:pPr>
        <w:ind w:right="-540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Collaboration with American University of Afghanistan</w:t>
      </w:r>
    </w:p>
    <w:p w14:paraId="24DD85F7" w14:textId="3F9DE842" w:rsidR="004C4BDC" w:rsidRDefault="004C4BDC" w:rsidP="00C647CA">
      <w:pPr>
        <w:ind w:right="-540"/>
        <w:rPr>
          <w:i/>
          <w:iCs/>
          <w:color w:val="000000"/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Volunteer Psychologist</w:t>
      </w:r>
    </w:p>
    <w:p w14:paraId="27E3F9FB" w14:textId="549F80B3" w:rsidR="004C4BDC" w:rsidRDefault="00DE6169" w:rsidP="004C4BDC">
      <w:pPr>
        <w:pStyle w:val="ListParagraph"/>
        <w:numPr>
          <w:ilvl w:val="0"/>
          <w:numId w:val="26"/>
        </w:numPr>
        <w:ind w:right="-5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Provide crisis counseling to student </w:t>
      </w:r>
      <w:proofErr w:type="gramStart"/>
      <w:r>
        <w:rPr>
          <w:color w:val="000000"/>
          <w:sz w:val="19"/>
          <w:szCs w:val="19"/>
        </w:rPr>
        <w:t>of</w:t>
      </w:r>
      <w:proofErr w:type="gramEnd"/>
      <w:r>
        <w:rPr>
          <w:color w:val="000000"/>
          <w:sz w:val="19"/>
          <w:szCs w:val="19"/>
        </w:rPr>
        <w:t xml:space="preserve"> American University of Afghanistan that have been impacted</w:t>
      </w:r>
    </w:p>
    <w:p w14:paraId="061922C1" w14:textId="4847663D" w:rsidR="00DE6169" w:rsidRDefault="00DE6169" w:rsidP="00DE6169">
      <w:pPr>
        <w:pStyle w:val="ListParagraph"/>
        <w:ind w:right="-54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by the acts of the Taliban.</w:t>
      </w:r>
    </w:p>
    <w:p w14:paraId="28FDE3CC" w14:textId="77777777" w:rsidR="00AC676E" w:rsidRDefault="00AC676E" w:rsidP="00C647CA">
      <w:pPr>
        <w:ind w:right="-540"/>
        <w:rPr>
          <w:b/>
          <w:bCs/>
          <w:color w:val="000000"/>
          <w:sz w:val="19"/>
          <w:szCs w:val="19"/>
        </w:rPr>
      </w:pPr>
    </w:p>
    <w:p w14:paraId="3CB396EB" w14:textId="6CCA53CD" w:rsidR="00C647CA" w:rsidRDefault="00C647CA" w:rsidP="00C647CA">
      <w:pPr>
        <w:ind w:right="-540"/>
        <w:rPr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Long Island University, Pride Healing Center</w:t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>08/19-</w:t>
      </w:r>
      <w:r w:rsidR="000C5843">
        <w:rPr>
          <w:color w:val="000000"/>
          <w:sz w:val="19"/>
          <w:szCs w:val="19"/>
        </w:rPr>
        <w:t>08/21</w:t>
      </w:r>
    </w:p>
    <w:p w14:paraId="4CA6F12E" w14:textId="776A1614" w:rsidR="00C647CA" w:rsidRDefault="00C647CA" w:rsidP="00C647CA">
      <w:pPr>
        <w:ind w:right="-540"/>
        <w:rPr>
          <w:i/>
          <w:iCs/>
          <w:color w:val="000000"/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Supervisor</w:t>
      </w:r>
    </w:p>
    <w:p w14:paraId="3BDDF4B4" w14:textId="75F14D32" w:rsidR="00C647CA" w:rsidRPr="00C647CA" w:rsidRDefault="00C647CA" w:rsidP="00C647CA">
      <w:pPr>
        <w:pStyle w:val="ListParagraph"/>
        <w:numPr>
          <w:ilvl w:val="0"/>
          <w:numId w:val="15"/>
        </w:numPr>
        <w:ind w:right="-540"/>
        <w:rPr>
          <w:i/>
          <w:i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Provide clinical supervision for doctoral students in a LGBTQ+ mental health clinic.</w:t>
      </w:r>
    </w:p>
    <w:p w14:paraId="452B7DBC" w14:textId="77777777" w:rsidR="00C647CA" w:rsidRPr="00C647CA" w:rsidRDefault="00C647CA" w:rsidP="00C647CA">
      <w:pPr>
        <w:pStyle w:val="ListParagraph"/>
        <w:ind w:right="-540"/>
        <w:rPr>
          <w:i/>
          <w:iCs/>
          <w:color w:val="000000"/>
          <w:sz w:val="19"/>
          <w:szCs w:val="19"/>
        </w:rPr>
      </w:pPr>
    </w:p>
    <w:p w14:paraId="60FF9E8B" w14:textId="021A0EBA" w:rsidR="00C647CA" w:rsidRPr="00A02B01" w:rsidRDefault="00C647CA" w:rsidP="00C647CA">
      <w:pPr>
        <w:ind w:right="-540"/>
        <w:rPr>
          <w:color w:val="000000"/>
          <w:sz w:val="19"/>
          <w:szCs w:val="19"/>
        </w:rPr>
      </w:pPr>
      <w:r w:rsidRPr="00A02B01">
        <w:rPr>
          <w:b/>
          <w:bCs/>
          <w:color w:val="000000"/>
          <w:sz w:val="19"/>
          <w:szCs w:val="19"/>
        </w:rPr>
        <w:t xml:space="preserve">Human Rights Clinic, </w:t>
      </w:r>
      <w:proofErr w:type="spellStart"/>
      <w:r w:rsidRPr="00A02B01">
        <w:rPr>
          <w:b/>
          <w:bCs/>
          <w:color w:val="000000"/>
          <w:sz w:val="19"/>
          <w:szCs w:val="19"/>
        </w:rPr>
        <w:t>HealthRight</w:t>
      </w:r>
      <w:proofErr w:type="spellEnd"/>
      <w:r w:rsidRPr="00A02B01">
        <w:rPr>
          <w:b/>
          <w:bCs/>
          <w:color w:val="000000"/>
          <w:sz w:val="19"/>
          <w:szCs w:val="19"/>
        </w:rPr>
        <w:t xml:space="preserve"> International, </w:t>
      </w:r>
      <w:r w:rsidRPr="00AB596E">
        <w:rPr>
          <w:b/>
          <w:bCs/>
          <w:color w:val="000000"/>
          <w:sz w:val="19"/>
          <w:szCs w:val="19"/>
        </w:rPr>
        <w:t>New York, NY</w:t>
      </w:r>
      <w:r w:rsidRPr="00A02B01">
        <w:rPr>
          <w:color w:val="000000"/>
          <w:sz w:val="19"/>
          <w:szCs w:val="19"/>
        </w:rPr>
        <w:tab/>
      </w:r>
      <w:r w:rsidRPr="00A02B01">
        <w:rPr>
          <w:color w:val="000000"/>
          <w:sz w:val="19"/>
          <w:szCs w:val="19"/>
        </w:rPr>
        <w:tab/>
      </w:r>
      <w:r w:rsidRPr="00A02B01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 xml:space="preserve">               </w:t>
      </w:r>
      <w:r w:rsidRPr="00A02B01">
        <w:rPr>
          <w:color w:val="000000"/>
          <w:sz w:val="19"/>
          <w:szCs w:val="19"/>
        </w:rPr>
        <w:t>05/19</w:t>
      </w:r>
      <w:r>
        <w:rPr>
          <w:color w:val="000000"/>
          <w:sz w:val="19"/>
          <w:szCs w:val="19"/>
        </w:rPr>
        <w:t>-present</w:t>
      </w:r>
      <w:r w:rsidRPr="00A02B01">
        <w:rPr>
          <w:color w:val="000000"/>
          <w:sz w:val="19"/>
          <w:szCs w:val="19"/>
        </w:rPr>
        <w:t>          </w:t>
      </w:r>
    </w:p>
    <w:p w14:paraId="49721F0D" w14:textId="77777777" w:rsidR="00C647CA" w:rsidRPr="00FC035B" w:rsidRDefault="00C647CA" w:rsidP="00C647CA">
      <w:pPr>
        <w:rPr>
          <w:i/>
          <w:iCs/>
          <w:color w:val="000000"/>
          <w:sz w:val="19"/>
          <w:szCs w:val="19"/>
        </w:rPr>
      </w:pPr>
      <w:r>
        <w:rPr>
          <w:i/>
          <w:iCs/>
          <w:color w:val="000000"/>
          <w:sz w:val="19"/>
          <w:szCs w:val="19"/>
        </w:rPr>
        <w:t>Volunteer Psychological Evaluator</w:t>
      </w:r>
    </w:p>
    <w:p w14:paraId="60A2CF82" w14:textId="26CF5163" w:rsidR="00C647CA" w:rsidRDefault="00C647CA" w:rsidP="00E77169">
      <w:pPr>
        <w:pStyle w:val="ListParagraph"/>
        <w:numPr>
          <w:ilvl w:val="0"/>
          <w:numId w:val="15"/>
        </w:numPr>
        <w:rPr>
          <w:color w:val="000000"/>
          <w:sz w:val="19"/>
          <w:szCs w:val="19"/>
        </w:rPr>
      </w:pPr>
      <w:r w:rsidRPr="00FC035B">
        <w:rPr>
          <w:color w:val="000000"/>
          <w:sz w:val="19"/>
          <w:szCs w:val="19"/>
        </w:rPr>
        <w:t>Provide psychological evaluations for survivors of torture and trauma, and author affidavits in support of their applications for immigration relief. </w:t>
      </w:r>
    </w:p>
    <w:p w14:paraId="7A72068C" w14:textId="77777777" w:rsidR="0070458E" w:rsidRPr="00C647CA" w:rsidRDefault="0070458E" w:rsidP="0070458E">
      <w:pPr>
        <w:pStyle w:val="ListParagraph"/>
        <w:rPr>
          <w:color w:val="000000"/>
          <w:sz w:val="19"/>
          <w:szCs w:val="19"/>
        </w:rPr>
      </w:pPr>
    </w:p>
    <w:p w14:paraId="71FF8395" w14:textId="413242DB" w:rsidR="00E77169" w:rsidRPr="00AC676E" w:rsidRDefault="00E77169" w:rsidP="00AC676E">
      <w:pPr>
        <w:tabs>
          <w:tab w:val="left" w:pos="7920"/>
          <w:tab w:val="left" w:pos="8280"/>
        </w:tabs>
        <w:rPr>
          <w:i/>
          <w:iCs/>
          <w:sz w:val="19"/>
          <w:szCs w:val="19"/>
        </w:rPr>
      </w:pPr>
      <w:r w:rsidRPr="009732CF">
        <w:rPr>
          <w:b/>
          <w:sz w:val="19"/>
          <w:szCs w:val="19"/>
        </w:rPr>
        <w:t>Kings County Hospital Center</w:t>
      </w:r>
      <w:r>
        <w:rPr>
          <w:b/>
          <w:sz w:val="19"/>
          <w:szCs w:val="19"/>
        </w:rPr>
        <w:t xml:space="preserve">, Brooklyn, NY </w:t>
      </w:r>
      <w:r>
        <w:rPr>
          <w:b/>
          <w:sz w:val="19"/>
          <w:szCs w:val="19"/>
        </w:rPr>
        <w:tab/>
      </w:r>
      <w:r w:rsidR="00AC676E">
        <w:rPr>
          <w:sz w:val="19"/>
          <w:szCs w:val="19"/>
        </w:rPr>
        <w:t>01/17-07/22</w:t>
      </w:r>
      <w:r w:rsidR="00AC676E">
        <w:rPr>
          <w:b/>
          <w:sz w:val="19"/>
          <w:szCs w:val="19"/>
        </w:rPr>
        <w:t xml:space="preserve"> </w:t>
      </w:r>
      <w:r>
        <w:rPr>
          <w:i/>
          <w:sz w:val="19"/>
          <w:szCs w:val="19"/>
        </w:rPr>
        <w:t>Group Leader</w:t>
      </w:r>
    </w:p>
    <w:p w14:paraId="7267E58F" w14:textId="0C54732E" w:rsidR="00E77169" w:rsidRPr="005A5283" w:rsidRDefault="00E77169" w:rsidP="007B336D">
      <w:pPr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 xml:space="preserve">Lead support group for </w:t>
      </w:r>
      <w:r w:rsidR="00165C8D">
        <w:rPr>
          <w:sz w:val="19"/>
          <w:szCs w:val="19"/>
        </w:rPr>
        <w:t xml:space="preserve">interns as part of their </w:t>
      </w:r>
      <w:r>
        <w:rPr>
          <w:sz w:val="19"/>
          <w:szCs w:val="19"/>
        </w:rPr>
        <w:t>APA accredited internship program</w:t>
      </w:r>
    </w:p>
    <w:p w14:paraId="16DE97A9" w14:textId="77777777" w:rsidR="00E77169" w:rsidRDefault="00E77169" w:rsidP="00E77169">
      <w:pPr>
        <w:rPr>
          <w:b/>
          <w:sz w:val="19"/>
          <w:szCs w:val="19"/>
        </w:rPr>
      </w:pPr>
    </w:p>
    <w:p w14:paraId="002182EF" w14:textId="19097F06" w:rsidR="001458A4" w:rsidRDefault="001458A4" w:rsidP="001458A4">
      <w:pPr>
        <w:rPr>
          <w:sz w:val="19"/>
          <w:szCs w:val="19"/>
        </w:rPr>
      </w:pPr>
      <w:r>
        <w:rPr>
          <w:b/>
          <w:sz w:val="19"/>
          <w:szCs w:val="19"/>
        </w:rPr>
        <w:t>New York Medical Reserve Corp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A44E87">
        <w:rPr>
          <w:sz w:val="19"/>
          <w:szCs w:val="19"/>
        </w:rPr>
        <w:t>07/</w:t>
      </w:r>
      <w:r>
        <w:rPr>
          <w:sz w:val="19"/>
          <w:szCs w:val="19"/>
        </w:rPr>
        <w:t>17-present</w:t>
      </w:r>
    </w:p>
    <w:p w14:paraId="20A8C62B" w14:textId="77777777" w:rsidR="001458A4" w:rsidRDefault="001458A4" w:rsidP="001458A4">
      <w:pPr>
        <w:rPr>
          <w:i/>
          <w:sz w:val="19"/>
          <w:szCs w:val="19"/>
        </w:rPr>
      </w:pPr>
      <w:r>
        <w:rPr>
          <w:i/>
          <w:sz w:val="19"/>
          <w:szCs w:val="19"/>
        </w:rPr>
        <w:t>Volunteer Psychologist</w:t>
      </w:r>
    </w:p>
    <w:p w14:paraId="05C73412" w14:textId="77777777" w:rsidR="001458A4" w:rsidRDefault="001458A4" w:rsidP="007B336D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On call psychologist for local events as well as emergency service.</w:t>
      </w:r>
    </w:p>
    <w:p w14:paraId="46254D3D" w14:textId="77777777" w:rsidR="001458A4" w:rsidRDefault="001458A4" w:rsidP="00E77169">
      <w:pPr>
        <w:rPr>
          <w:b/>
          <w:sz w:val="19"/>
          <w:szCs w:val="19"/>
        </w:rPr>
      </w:pPr>
    </w:p>
    <w:p w14:paraId="2010E791" w14:textId="1D9EA956" w:rsidR="001458A4" w:rsidRDefault="001458A4" w:rsidP="00E77169">
      <w:pPr>
        <w:rPr>
          <w:sz w:val="19"/>
          <w:szCs w:val="19"/>
        </w:rPr>
      </w:pPr>
      <w:r>
        <w:rPr>
          <w:b/>
          <w:sz w:val="19"/>
          <w:szCs w:val="19"/>
        </w:rPr>
        <w:t>Physicians for Human Rights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A44E87">
        <w:rPr>
          <w:sz w:val="19"/>
          <w:szCs w:val="19"/>
        </w:rPr>
        <w:t>02/</w:t>
      </w:r>
      <w:r>
        <w:rPr>
          <w:sz w:val="19"/>
          <w:szCs w:val="19"/>
        </w:rPr>
        <w:t>17-present</w:t>
      </w:r>
    </w:p>
    <w:p w14:paraId="251184D5" w14:textId="5E78876D" w:rsidR="001458A4" w:rsidRDefault="001458A4" w:rsidP="00E77169">
      <w:pPr>
        <w:rPr>
          <w:i/>
          <w:sz w:val="19"/>
          <w:szCs w:val="19"/>
        </w:rPr>
      </w:pPr>
      <w:r>
        <w:rPr>
          <w:i/>
          <w:sz w:val="19"/>
          <w:szCs w:val="19"/>
        </w:rPr>
        <w:t>Volunteer Evaluator</w:t>
      </w:r>
    </w:p>
    <w:p w14:paraId="222AC948" w14:textId="00CEC2BC" w:rsidR="001458A4" w:rsidRPr="001458A4" w:rsidRDefault="001458A4" w:rsidP="007B336D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Conduct evaluations for individuals seeking asylum due to human rights violation.</w:t>
      </w:r>
    </w:p>
    <w:p w14:paraId="43906750" w14:textId="1D479DA7" w:rsidR="001458A4" w:rsidRDefault="001458A4" w:rsidP="00E77169">
      <w:pPr>
        <w:rPr>
          <w:b/>
          <w:sz w:val="19"/>
          <w:szCs w:val="19"/>
        </w:rPr>
      </w:pPr>
    </w:p>
    <w:p w14:paraId="49650CB3" w14:textId="7C444740" w:rsidR="00C27808" w:rsidRDefault="00C27808" w:rsidP="00C27808">
      <w:pPr>
        <w:tabs>
          <w:tab w:val="left" w:pos="720"/>
        </w:tabs>
        <w:spacing w:line="360" w:lineRule="auto"/>
        <w:rPr>
          <w:b/>
          <w:sz w:val="19"/>
          <w:szCs w:val="19"/>
        </w:rPr>
      </w:pPr>
      <w:r w:rsidRPr="00C27808">
        <w:rPr>
          <w:b/>
          <w:sz w:val="19"/>
          <w:szCs w:val="19"/>
        </w:rPr>
        <w:t>Temporary Licensure for Texas</w:t>
      </w:r>
      <w:r w:rsidR="001F145D">
        <w:rPr>
          <w:b/>
          <w:sz w:val="19"/>
          <w:szCs w:val="19"/>
        </w:rPr>
        <w:tab/>
      </w:r>
      <w:r w:rsidR="001F145D">
        <w:rPr>
          <w:b/>
          <w:sz w:val="19"/>
          <w:szCs w:val="19"/>
        </w:rPr>
        <w:tab/>
      </w:r>
      <w:r w:rsidR="001F145D">
        <w:rPr>
          <w:b/>
          <w:sz w:val="19"/>
          <w:szCs w:val="19"/>
        </w:rPr>
        <w:tab/>
      </w:r>
      <w:r w:rsidR="001F145D">
        <w:rPr>
          <w:b/>
          <w:sz w:val="19"/>
          <w:szCs w:val="19"/>
        </w:rPr>
        <w:tab/>
      </w:r>
      <w:r w:rsidR="001F145D">
        <w:rPr>
          <w:b/>
          <w:sz w:val="19"/>
          <w:szCs w:val="19"/>
        </w:rPr>
        <w:tab/>
      </w:r>
      <w:r w:rsidR="001F145D">
        <w:rPr>
          <w:b/>
          <w:sz w:val="19"/>
          <w:szCs w:val="19"/>
        </w:rPr>
        <w:tab/>
      </w:r>
      <w:r w:rsidR="001F145D">
        <w:rPr>
          <w:b/>
          <w:sz w:val="19"/>
          <w:szCs w:val="19"/>
        </w:rPr>
        <w:tab/>
      </w:r>
      <w:r w:rsidR="001F145D">
        <w:rPr>
          <w:b/>
          <w:sz w:val="19"/>
          <w:szCs w:val="19"/>
        </w:rPr>
        <w:tab/>
      </w:r>
      <w:r w:rsidR="001F145D">
        <w:rPr>
          <w:sz w:val="19"/>
          <w:szCs w:val="19"/>
        </w:rPr>
        <w:t xml:space="preserve">              2017</w:t>
      </w:r>
    </w:p>
    <w:p w14:paraId="1EE8732B" w14:textId="4F610A6F" w:rsidR="00E77169" w:rsidRPr="00397CF2" w:rsidRDefault="00C27808" w:rsidP="00E77169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  <w:rPr>
          <w:b/>
          <w:sz w:val="19"/>
          <w:szCs w:val="19"/>
        </w:rPr>
      </w:pPr>
      <w:r>
        <w:rPr>
          <w:sz w:val="19"/>
          <w:szCs w:val="19"/>
        </w:rPr>
        <w:t>Provide telehealth services for victims and survivors of Hurricane Harvey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5696F024" w14:textId="65F91DBC" w:rsidR="00E77169" w:rsidRPr="009732CF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Metropolitan Community Church of New York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           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           </w:t>
      </w:r>
      <w:r>
        <w:rPr>
          <w:sz w:val="19"/>
          <w:szCs w:val="19"/>
        </w:rPr>
        <w:tab/>
      </w:r>
      <w:r w:rsidR="00ED59A6">
        <w:rPr>
          <w:sz w:val="19"/>
          <w:szCs w:val="19"/>
        </w:rPr>
        <w:t xml:space="preserve">   </w:t>
      </w:r>
      <w:r w:rsidR="00B525DE">
        <w:rPr>
          <w:sz w:val="19"/>
          <w:szCs w:val="19"/>
        </w:rPr>
        <w:t>03/13-</w:t>
      </w:r>
      <w:r w:rsidR="00ED59A6">
        <w:rPr>
          <w:sz w:val="19"/>
          <w:szCs w:val="19"/>
        </w:rPr>
        <w:t>05/</w:t>
      </w:r>
      <w:r w:rsidR="00B525DE">
        <w:rPr>
          <w:sz w:val="19"/>
          <w:szCs w:val="19"/>
        </w:rPr>
        <w:t>15</w:t>
      </w:r>
    </w:p>
    <w:p w14:paraId="778785C4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sz w:val="19"/>
          <w:szCs w:val="19"/>
        </w:rPr>
        <w:t>Sylvia’s Place</w:t>
      </w:r>
    </w:p>
    <w:p w14:paraId="2523B79A" w14:textId="77777777" w:rsidR="00E77169" w:rsidRPr="009732CF" w:rsidRDefault="00E77169" w:rsidP="00E77169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Clinical Supervisor</w:t>
      </w:r>
    </w:p>
    <w:p w14:paraId="66474B1C" w14:textId="62DBE29B" w:rsidR="00E77169" w:rsidRPr="009732CF" w:rsidRDefault="00E77169" w:rsidP="007B336D">
      <w:pPr>
        <w:numPr>
          <w:ilvl w:val="0"/>
          <w:numId w:val="30"/>
        </w:numPr>
        <w:rPr>
          <w:sz w:val="19"/>
          <w:szCs w:val="19"/>
        </w:rPr>
      </w:pPr>
      <w:r w:rsidRPr="009732CF">
        <w:rPr>
          <w:sz w:val="19"/>
          <w:szCs w:val="19"/>
        </w:rPr>
        <w:t>Supervise</w:t>
      </w:r>
      <w:r w:rsidR="00165C8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the practicum and internship mental health counseling students from Hunter College.</w:t>
      </w:r>
    </w:p>
    <w:p w14:paraId="58196BE7" w14:textId="3238540D" w:rsidR="00E77169" w:rsidRPr="009732CF" w:rsidRDefault="00E77169" w:rsidP="007B336D">
      <w:pPr>
        <w:numPr>
          <w:ilvl w:val="0"/>
          <w:numId w:val="30"/>
        </w:numPr>
        <w:rPr>
          <w:sz w:val="19"/>
          <w:szCs w:val="19"/>
        </w:rPr>
      </w:pPr>
      <w:r w:rsidRPr="009732CF">
        <w:rPr>
          <w:sz w:val="19"/>
          <w:szCs w:val="19"/>
        </w:rPr>
        <w:t>Manage</w:t>
      </w:r>
      <w:r w:rsidR="00165C8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intake process of new clients</w:t>
      </w:r>
    </w:p>
    <w:p w14:paraId="624D6AFC" w14:textId="386FC07D" w:rsidR="00E77169" w:rsidRPr="009732CF" w:rsidRDefault="00E77169" w:rsidP="007B336D">
      <w:pPr>
        <w:numPr>
          <w:ilvl w:val="0"/>
          <w:numId w:val="30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165C8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treatment plans and recommendations</w:t>
      </w:r>
    </w:p>
    <w:p w14:paraId="4F0E3F3B" w14:textId="50E691AF" w:rsidR="00E77169" w:rsidRPr="009732CF" w:rsidRDefault="00E77169" w:rsidP="007B336D">
      <w:pPr>
        <w:numPr>
          <w:ilvl w:val="0"/>
          <w:numId w:val="30"/>
        </w:numPr>
        <w:rPr>
          <w:sz w:val="19"/>
          <w:szCs w:val="19"/>
        </w:rPr>
      </w:pPr>
      <w:r w:rsidRPr="009732CF">
        <w:rPr>
          <w:sz w:val="19"/>
          <w:szCs w:val="19"/>
        </w:rPr>
        <w:t>Facilitate</w:t>
      </w:r>
      <w:r w:rsidR="00165C8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referrals for individuals with diagnosis that are outside the scope of Sylvia’s Place</w:t>
      </w:r>
    </w:p>
    <w:p w14:paraId="709C93AC" w14:textId="20F6AE4F" w:rsidR="00E77169" w:rsidRPr="009732CF" w:rsidRDefault="00E77169" w:rsidP="007B336D">
      <w:pPr>
        <w:numPr>
          <w:ilvl w:val="0"/>
          <w:numId w:val="30"/>
        </w:numPr>
        <w:rPr>
          <w:sz w:val="19"/>
          <w:szCs w:val="19"/>
        </w:rPr>
      </w:pPr>
      <w:r w:rsidRPr="009732CF">
        <w:rPr>
          <w:sz w:val="19"/>
          <w:szCs w:val="19"/>
        </w:rPr>
        <w:t>T</w:t>
      </w:r>
      <w:r w:rsidR="00165C8D">
        <w:rPr>
          <w:sz w:val="19"/>
          <w:szCs w:val="19"/>
        </w:rPr>
        <w:t>aught</w:t>
      </w:r>
      <w:r w:rsidRPr="009732CF">
        <w:rPr>
          <w:sz w:val="19"/>
          <w:szCs w:val="19"/>
        </w:rPr>
        <w:t xml:space="preserve"> didactics </w:t>
      </w:r>
      <w:proofErr w:type="gramStart"/>
      <w:r w:rsidRPr="009732CF">
        <w:rPr>
          <w:sz w:val="19"/>
          <w:szCs w:val="19"/>
        </w:rPr>
        <w:t>including:</w:t>
      </w:r>
      <w:proofErr w:type="gramEnd"/>
      <w:r w:rsidRPr="009732CF">
        <w:rPr>
          <w:sz w:val="19"/>
          <w:szCs w:val="19"/>
        </w:rPr>
        <w:t xml:space="preserve"> motivational interviewing, CBT/REBT, APA’s CLEAR training.</w:t>
      </w:r>
    </w:p>
    <w:p w14:paraId="2A56A81E" w14:textId="77777777" w:rsidR="002F242D" w:rsidRDefault="002F242D" w:rsidP="002F242D">
      <w:pPr>
        <w:rPr>
          <w:b/>
          <w:sz w:val="19"/>
          <w:szCs w:val="19"/>
        </w:rPr>
      </w:pPr>
    </w:p>
    <w:p w14:paraId="664356DB" w14:textId="7D43EE26" w:rsidR="00E77169" w:rsidRPr="009732CF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The Space at Tompkins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           </w:t>
      </w:r>
      <w:r>
        <w:rPr>
          <w:b/>
          <w:sz w:val="19"/>
          <w:szCs w:val="19"/>
        </w:rPr>
        <w:tab/>
      </w:r>
      <w:r w:rsidR="00ED59A6">
        <w:rPr>
          <w:b/>
          <w:sz w:val="19"/>
          <w:szCs w:val="19"/>
        </w:rPr>
        <w:t xml:space="preserve">   </w:t>
      </w:r>
      <w:r w:rsidR="00B525DE">
        <w:rPr>
          <w:sz w:val="19"/>
          <w:szCs w:val="19"/>
        </w:rPr>
        <w:t>08/12-</w:t>
      </w:r>
      <w:r w:rsidR="00ED59A6">
        <w:rPr>
          <w:sz w:val="19"/>
          <w:szCs w:val="19"/>
        </w:rPr>
        <w:t>05/</w:t>
      </w:r>
      <w:r w:rsidR="00B525DE">
        <w:rPr>
          <w:sz w:val="19"/>
          <w:szCs w:val="19"/>
        </w:rPr>
        <w:t>15</w:t>
      </w:r>
    </w:p>
    <w:p w14:paraId="40680F16" w14:textId="77777777" w:rsidR="00E77169" w:rsidRPr="009732CF" w:rsidRDefault="00E77169" w:rsidP="00E77169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Clinical Supervisor</w:t>
      </w:r>
    </w:p>
    <w:p w14:paraId="73179EAC" w14:textId="0E92B6FD" w:rsidR="00E77169" w:rsidRPr="009732CF" w:rsidRDefault="00E77169" w:rsidP="007B336D">
      <w:pPr>
        <w:numPr>
          <w:ilvl w:val="0"/>
          <w:numId w:val="31"/>
        </w:numPr>
        <w:rPr>
          <w:sz w:val="19"/>
          <w:szCs w:val="19"/>
        </w:rPr>
      </w:pPr>
      <w:r w:rsidRPr="009732CF">
        <w:rPr>
          <w:sz w:val="19"/>
          <w:szCs w:val="19"/>
        </w:rPr>
        <w:t>Supervise</w:t>
      </w:r>
      <w:r w:rsidR="00165C8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the practicum mental health counseling students from Hunter College.</w:t>
      </w:r>
    </w:p>
    <w:p w14:paraId="6C2F2AF6" w14:textId="2D82C2BB" w:rsidR="00E77169" w:rsidRPr="009732CF" w:rsidRDefault="00E77169" w:rsidP="007B336D">
      <w:pPr>
        <w:numPr>
          <w:ilvl w:val="0"/>
          <w:numId w:val="31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165C8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appropriate harm reduction interventions for non-domiciled substance users.</w:t>
      </w:r>
    </w:p>
    <w:p w14:paraId="68901095" w14:textId="0C7549F7" w:rsidR="00E77169" w:rsidRPr="009732CF" w:rsidRDefault="00E77169" w:rsidP="007B336D">
      <w:pPr>
        <w:numPr>
          <w:ilvl w:val="0"/>
          <w:numId w:val="31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165C8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treatment plans and recommendations</w:t>
      </w:r>
    </w:p>
    <w:p w14:paraId="79D90FA6" w14:textId="5B2225E6" w:rsidR="00E77169" w:rsidRDefault="00E77169" w:rsidP="007B336D">
      <w:pPr>
        <w:numPr>
          <w:ilvl w:val="0"/>
          <w:numId w:val="31"/>
        </w:numPr>
        <w:rPr>
          <w:sz w:val="19"/>
          <w:szCs w:val="19"/>
        </w:rPr>
      </w:pPr>
      <w:r w:rsidRPr="009732CF">
        <w:rPr>
          <w:sz w:val="19"/>
          <w:szCs w:val="19"/>
        </w:rPr>
        <w:t>T</w:t>
      </w:r>
      <w:r w:rsidR="00165C8D">
        <w:rPr>
          <w:sz w:val="19"/>
          <w:szCs w:val="19"/>
        </w:rPr>
        <w:t>aught</w:t>
      </w:r>
      <w:r w:rsidRPr="009732CF">
        <w:rPr>
          <w:sz w:val="19"/>
          <w:szCs w:val="19"/>
        </w:rPr>
        <w:t xml:space="preserve"> didactics </w:t>
      </w:r>
      <w:proofErr w:type="gramStart"/>
      <w:r w:rsidRPr="009732CF">
        <w:rPr>
          <w:sz w:val="19"/>
          <w:szCs w:val="19"/>
        </w:rPr>
        <w:t>including:</w:t>
      </w:r>
      <w:proofErr w:type="gramEnd"/>
      <w:r w:rsidRPr="009732CF">
        <w:rPr>
          <w:sz w:val="19"/>
          <w:szCs w:val="19"/>
        </w:rPr>
        <w:t xml:space="preserve"> motivational interviewing, CBT/REBT, APA’s CLEAR training.</w:t>
      </w:r>
    </w:p>
    <w:p w14:paraId="4814D101" w14:textId="77777777" w:rsidR="00986A23" w:rsidRDefault="00986A23" w:rsidP="00986A23">
      <w:pPr>
        <w:ind w:left="720"/>
        <w:rPr>
          <w:sz w:val="19"/>
          <w:szCs w:val="19"/>
        </w:rPr>
      </w:pPr>
    </w:p>
    <w:p w14:paraId="30110193" w14:textId="77777777" w:rsidR="00986A23" w:rsidRPr="009732CF" w:rsidRDefault="00986A23" w:rsidP="00986A23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 xml:space="preserve">Lesbian, Gay, Bisexual, and Transgender (LGBT) Social Science and Public Policy Center </w:t>
      </w:r>
      <w:r w:rsidRPr="009732CF">
        <w:rPr>
          <w:b/>
          <w:sz w:val="19"/>
          <w:szCs w:val="19"/>
        </w:rPr>
        <w:tab/>
        <w:t xml:space="preserve"> </w:t>
      </w:r>
      <w:r>
        <w:rPr>
          <w:b/>
          <w:sz w:val="19"/>
          <w:szCs w:val="19"/>
        </w:rPr>
        <w:t xml:space="preserve">    </w:t>
      </w:r>
      <w:r w:rsidRPr="009732CF">
        <w:rPr>
          <w:sz w:val="19"/>
          <w:szCs w:val="19"/>
        </w:rPr>
        <w:t>2014-</w:t>
      </w:r>
      <w:r>
        <w:rPr>
          <w:sz w:val="19"/>
          <w:szCs w:val="19"/>
        </w:rPr>
        <w:t>2015</w:t>
      </w:r>
    </w:p>
    <w:p w14:paraId="1776437D" w14:textId="77777777" w:rsidR="00986A23" w:rsidRPr="009732CF" w:rsidRDefault="00986A23" w:rsidP="00986A23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Roosevelt House Public Policy Institute-Hunter College</w:t>
      </w:r>
    </w:p>
    <w:p w14:paraId="4745E37D" w14:textId="7F7BA5E1" w:rsidR="00873BEA" w:rsidRPr="00566577" w:rsidRDefault="00986A23" w:rsidP="00873BEA">
      <w:pPr>
        <w:numPr>
          <w:ilvl w:val="0"/>
          <w:numId w:val="14"/>
        </w:num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Advisory Committee</w:t>
      </w:r>
      <w:r w:rsidR="00EB3038" w:rsidRPr="009743DD">
        <w:rPr>
          <w:i/>
          <w:sz w:val="19"/>
          <w:szCs w:val="19"/>
        </w:rPr>
        <w:tab/>
      </w:r>
      <w:r w:rsidR="00EB3038" w:rsidRPr="009743DD">
        <w:rPr>
          <w:sz w:val="19"/>
          <w:szCs w:val="19"/>
        </w:rPr>
        <w:tab/>
      </w:r>
      <w:r w:rsidR="00EB3038" w:rsidRPr="009743DD">
        <w:rPr>
          <w:sz w:val="19"/>
          <w:szCs w:val="19"/>
        </w:rPr>
        <w:tab/>
      </w:r>
      <w:r w:rsidR="00EB3038" w:rsidRPr="009743DD">
        <w:rPr>
          <w:sz w:val="19"/>
          <w:szCs w:val="19"/>
        </w:rPr>
        <w:tab/>
      </w:r>
      <w:r w:rsidR="00EB3038" w:rsidRPr="009743DD">
        <w:rPr>
          <w:sz w:val="19"/>
          <w:szCs w:val="19"/>
        </w:rPr>
        <w:tab/>
      </w:r>
      <w:r w:rsidR="00EB3038" w:rsidRPr="009743DD">
        <w:rPr>
          <w:sz w:val="19"/>
          <w:szCs w:val="19"/>
        </w:rPr>
        <w:tab/>
      </w:r>
      <w:r w:rsidR="00EB3038" w:rsidRPr="009743DD">
        <w:rPr>
          <w:sz w:val="19"/>
          <w:szCs w:val="19"/>
        </w:rPr>
        <w:tab/>
      </w:r>
      <w:r w:rsidR="00EB3038" w:rsidRPr="009743DD">
        <w:rPr>
          <w:sz w:val="19"/>
          <w:szCs w:val="19"/>
        </w:rPr>
        <w:tab/>
        <w:t xml:space="preserve">     </w:t>
      </w:r>
    </w:p>
    <w:p w14:paraId="2F880878" w14:textId="77777777" w:rsidR="00873BEA" w:rsidRDefault="00873BEA" w:rsidP="00873BEA">
      <w:pPr>
        <w:rPr>
          <w:b/>
          <w:sz w:val="19"/>
          <w:szCs w:val="19"/>
          <w:u w:val="single"/>
        </w:rPr>
      </w:pPr>
    </w:p>
    <w:p w14:paraId="4B197658" w14:textId="13C6A8C9" w:rsidR="00A0435F" w:rsidRDefault="00A0435F" w:rsidP="004C4BDC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Previous Institution Service</w:t>
      </w:r>
    </w:p>
    <w:p w14:paraId="488FA633" w14:textId="77777777" w:rsidR="004B6687" w:rsidRPr="00A0435F" w:rsidRDefault="004B6687" w:rsidP="00A0435F">
      <w:pPr>
        <w:jc w:val="center"/>
        <w:rPr>
          <w:b/>
          <w:sz w:val="19"/>
          <w:szCs w:val="19"/>
          <w:u w:val="single"/>
        </w:rPr>
      </w:pPr>
    </w:p>
    <w:p w14:paraId="5F37201A" w14:textId="58C650E0" w:rsidR="00D012BF" w:rsidRPr="009732CF" w:rsidRDefault="009743DD" w:rsidP="00D012BF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Seton Hall University, </w:t>
      </w:r>
      <w:r w:rsidR="00D012BF" w:rsidRPr="009732CF">
        <w:rPr>
          <w:b/>
          <w:sz w:val="19"/>
          <w:szCs w:val="19"/>
        </w:rPr>
        <w:t>Counseling Psychology Student Association (CPSA)</w:t>
      </w:r>
    </w:p>
    <w:p w14:paraId="60D775B0" w14:textId="44D6CEC6" w:rsidR="00D012BF" w:rsidRPr="009732CF" w:rsidRDefault="00D012BF" w:rsidP="009743DD">
      <w:pPr>
        <w:rPr>
          <w:b/>
          <w:sz w:val="19"/>
          <w:szCs w:val="19"/>
        </w:rPr>
      </w:pPr>
      <w:r w:rsidRPr="009732CF">
        <w:rPr>
          <w:i/>
          <w:sz w:val="19"/>
          <w:szCs w:val="19"/>
        </w:rPr>
        <w:t>President</w:t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="009743DD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2012-2013</w:t>
      </w:r>
    </w:p>
    <w:p w14:paraId="44CABE86" w14:textId="77777777" w:rsidR="00D012BF" w:rsidRPr="009732CF" w:rsidRDefault="00D012BF" w:rsidP="007B336D">
      <w:pPr>
        <w:numPr>
          <w:ilvl w:val="0"/>
          <w:numId w:val="19"/>
        </w:numPr>
        <w:rPr>
          <w:b/>
          <w:sz w:val="19"/>
          <w:szCs w:val="19"/>
        </w:rPr>
      </w:pPr>
      <w:r w:rsidRPr="009732CF">
        <w:rPr>
          <w:i/>
          <w:sz w:val="19"/>
          <w:szCs w:val="19"/>
        </w:rPr>
        <w:t>Conference Coordinator</w:t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2011-2012</w:t>
      </w:r>
    </w:p>
    <w:p w14:paraId="30FBEF80" w14:textId="77777777" w:rsidR="00D012BF" w:rsidRPr="009732CF" w:rsidRDefault="00D012BF" w:rsidP="007B336D">
      <w:pPr>
        <w:numPr>
          <w:ilvl w:val="0"/>
          <w:numId w:val="19"/>
        </w:numPr>
        <w:rPr>
          <w:b/>
          <w:sz w:val="19"/>
          <w:szCs w:val="19"/>
        </w:rPr>
      </w:pPr>
      <w:r w:rsidRPr="009732CF">
        <w:rPr>
          <w:bCs/>
          <w:i/>
          <w:iCs/>
          <w:sz w:val="19"/>
          <w:szCs w:val="19"/>
        </w:rPr>
        <w:t>Co-Chair Multicultural Committee</w:t>
      </w:r>
      <w:r w:rsidRPr="009732CF">
        <w:rPr>
          <w:bCs/>
          <w:i/>
          <w:iCs/>
          <w:sz w:val="19"/>
          <w:szCs w:val="19"/>
        </w:rPr>
        <w:tab/>
      </w:r>
      <w:r w:rsidRPr="009732CF">
        <w:rPr>
          <w:bCs/>
          <w:i/>
          <w:iCs/>
          <w:sz w:val="19"/>
          <w:szCs w:val="19"/>
        </w:rPr>
        <w:tab/>
      </w:r>
      <w:r w:rsidRPr="009732CF">
        <w:rPr>
          <w:bCs/>
          <w:i/>
          <w:iCs/>
          <w:sz w:val="19"/>
          <w:szCs w:val="19"/>
        </w:rPr>
        <w:tab/>
      </w:r>
      <w:r w:rsidRPr="009732CF">
        <w:rPr>
          <w:bCs/>
          <w:i/>
          <w:iCs/>
          <w:sz w:val="19"/>
          <w:szCs w:val="19"/>
        </w:rPr>
        <w:tab/>
      </w:r>
      <w:r w:rsidRPr="009732CF">
        <w:rPr>
          <w:bCs/>
          <w:i/>
          <w:iCs/>
          <w:sz w:val="19"/>
          <w:szCs w:val="19"/>
        </w:rPr>
        <w:tab/>
      </w:r>
      <w:r w:rsidRPr="009732CF">
        <w:rPr>
          <w:bCs/>
          <w:i/>
          <w:iCs/>
          <w:sz w:val="19"/>
          <w:szCs w:val="19"/>
        </w:rPr>
        <w:tab/>
      </w:r>
      <w:r w:rsidRPr="009732CF">
        <w:rPr>
          <w:bCs/>
          <w:i/>
          <w:iCs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2011-2012</w:t>
      </w:r>
    </w:p>
    <w:p w14:paraId="42D45D46" w14:textId="77777777" w:rsidR="00D012BF" w:rsidRPr="009732CF" w:rsidRDefault="00D012BF" w:rsidP="00D012BF">
      <w:pPr>
        <w:rPr>
          <w:sz w:val="19"/>
          <w:szCs w:val="19"/>
        </w:rPr>
      </w:pPr>
    </w:p>
    <w:p w14:paraId="680B18C6" w14:textId="77777777" w:rsidR="00D012BF" w:rsidRPr="009732CF" w:rsidRDefault="00D012BF" w:rsidP="00D012BF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New York University, Steinhardt School of Culture, Education, and Human Development</w:t>
      </w:r>
      <w:r w:rsidRPr="009732CF">
        <w:rPr>
          <w:sz w:val="19"/>
          <w:szCs w:val="19"/>
        </w:rPr>
        <w:t xml:space="preserve"> </w:t>
      </w:r>
      <w:r w:rsidRPr="009732CF">
        <w:rPr>
          <w:sz w:val="19"/>
          <w:szCs w:val="19"/>
        </w:rPr>
        <w:tab/>
      </w:r>
    </w:p>
    <w:p w14:paraId="0CC255AD" w14:textId="77777777" w:rsidR="00D012BF" w:rsidRPr="009732CF" w:rsidRDefault="00D012BF" w:rsidP="007B336D">
      <w:pPr>
        <w:pStyle w:val="ColorfulShading-Accent31"/>
        <w:numPr>
          <w:ilvl w:val="0"/>
          <w:numId w:val="10"/>
        </w:num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President</w:t>
      </w:r>
      <w:r w:rsidRPr="009732CF">
        <w:rPr>
          <w:sz w:val="19"/>
          <w:szCs w:val="19"/>
        </w:rPr>
        <w:t>, Student Counseling Association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  2008-2009</w:t>
      </w:r>
    </w:p>
    <w:p w14:paraId="165D76FC" w14:textId="77777777" w:rsidR="00D012BF" w:rsidRPr="009732CF" w:rsidRDefault="00D012BF" w:rsidP="007B336D">
      <w:pPr>
        <w:pStyle w:val="ColorfulShading-Accent31"/>
        <w:numPr>
          <w:ilvl w:val="0"/>
          <w:numId w:val="10"/>
        </w:numPr>
        <w:rPr>
          <w:sz w:val="19"/>
          <w:szCs w:val="19"/>
        </w:rPr>
      </w:pPr>
      <w:r w:rsidRPr="009732CF">
        <w:rPr>
          <w:i/>
          <w:sz w:val="19"/>
          <w:szCs w:val="19"/>
        </w:rPr>
        <w:t>General Chairperson</w:t>
      </w:r>
      <w:r w:rsidRPr="009732CF">
        <w:rPr>
          <w:sz w:val="19"/>
          <w:szCs w:val="19"/>
        </w:rPr>
        <w:t xml:space="preserve">, Student Counseling Association 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  2007-2008</w:t>
      </w:r>
    </w:p>
    <w:p w14:paraId="1AAA70AC" w14:textId="77777777" w:rsidR="00D012BF" w:rsidRPr="009732CF" w:rsidRDefault="00D012BF" w:rsidP="00D012BF">
      <w:pPr>
        <w:rPr>
          <w:b/>
          <w:sz w:val="19"/>
          <w:szCs w:val="19"/>
        </w:rPr>
      </w:pPr>
    </w:p>
    <w:p w14:paraId="17B14922" w14:textId="77777777" w:rsidR="00D012BF" w:rsidRPr="009732CF" w:rsidRDefault="00D012BF" w:rsidP="00D012BF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The 35</w:t>
      </w:r>
      <w:r w:rsidRPr="009732CF">
        <w:rPr>
          <w:b/>
          <w:sz w:val="19"/>
          <w:szCs w:val="19"/>
          <w:vertAlign w:val="superscript"/>
        </w:rPr>
        <w:t>th</w:t>
      </w:r>
      <w:r w:rsidRPr="009732CF">
        <w:rPr>
          <w:b/>
          <w:sz w:val="19"/>
          <w:szCs w:val="19"/>
        </w:rPr>
        <w:t xml:space="preserve"> Annual Hunter College Psychology Convention and the 10</w:t>
      </w:r>
      <w:r w:rsidRPr="009732CF">
        <w:rPr>
          <w:b/>
          <w:sz w:val="19"/>
          <w:szCs w:val="19"/>
          <w:vertAlign w:val="superscript"/>
        </w:rPr>
        <w:t>th</w:t>
      </w:r>
      <w:r w:rsidRPr="009732CF">
        <w:rPr>
          <w:b/>
          <w:sz w:val="19"/>
          <w:szCs w:val="19"/>
        </w:rPr>
        <w:t xml:space="preserve"> Annual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</w:p>
    <w:p w14:paraId="074F5E3E" w14:textId="77777777" w:rsidR="00D012BF" w:rsidRPr="009732CF" w:rsidRDefault="00D012BF" w:rsidP="00D012BF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 xml:space="preserve"> N.E.U.R.O.N. Conference.</w:t>
      </w:r>
    </w:p>
    <w:p w14:paraId="0ADF2F8B" w14:textId="77777777" w:rsidR="00D012BF" w:rsidRPr="009732CF" w:rsidRDefault="00D012BF" w:rsidP="007B336D">
      <w:pPr>
        <w:pStyle w:val="ColorfulShading-Accent31"/>
        <w:numPr>
          <w:ilvl w:val="0"/>
          <w:numId w:val="11"/>
        </w:numPr>
        <w:rPr>
          <w:sz w:val="19"/>
          <w:szCs w:val="19"/>
        </w:rPr>
      </w:pPr>
      <w:r w:rsidRPr="009732CF">
        <w:rPr>
          <w:i/>
          <w:sz w:val="19"/>
          <w:szCs w:val="19"/>
        </w:rPr>
        <w:t>President and Organizer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           2007</w:t>
      </w:r>
    </w:p>
    <w:p w14:paraId="2F2F91C2" w14:textId="77777777" w:rsidR="00D012BF" w:rsidRPr="009732CF" w:rsidRDefault="00D012BF" w:rsidP="00D012BF">
      <w:pPr>
        <w:rPr>
          <w:b/>
          <w:sz w:val="19"/>
          <w:szCs w:val="19"/>
        </w:rPr>
      </w:pPr>
    </w:p>
    <w:p w14:paraId="4EF78409" w14:textId="77777777" w:rsidR="00D012BF" w:rsidRPr="009732CF" w:rsidRDefault="00D012BF" w:rsidP="00D012BF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Hunter College</w:t>
      </w:r>
      <w:r w:rsidRPr="009732CF">
        <w:rPr>
          <w:sz w:val="19"/>
          <w:szCs w:val="19"/>
        </w:rPr>
        <w:t xml:space="preserve"> 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</w:p>
    <w:p w14:paraId="08912ED4" w14:textId="77777777" w:rsidR="00D012BF" w:rsidRPr="009732CF" w:rsidRDefault="00D012BF" w:rsidP="007B336D">
      <w:pPr>
        <w:pStyle w:val="ColorfulShading-Accent31"/>
        <w:numPr>
          <w:ilvl w:val="0"/>
          <w:numId w:val="11"/>
        </w:numPr>
        <w:rPr>
          <w:sz w:val="19"/>
          <w:szCs w:val="19"/>
        </w:rPr>
      </w:pPr>
      <w:r w:rsidRPr="009732CF">
        <w:rPr>
          <w:i/>
          <w:sz w:val="19"/>
          <w:szCs w:val="19"/>
        </w:rPr>
        <w:t>President</w:t>
      </w:r>
      <w:r w:rsidRPr="009732CF">
        <w:rPr>
          <w:sz w:val="19"/>
          <w:szCs w:val="19"/>
        </w:rPr>
        <w:t>, Psi Chi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  2006-2007</w:t>
      </w:r>
    </w:p>
    <w:p w14:paraId="44BE4186" w14:textId="77777777" w:rsidR="00D012BF" w:rsidRPr="009732CF" w:rsidRDefault="00D012BF" w:rsidP="007B336D">
      <w:pPr>
        <w:pStyle w:val="ColorfulShading-Accent31"/>
        <w:numPr>
          <w:ilvl w:val="0"/>
          <w:numId w:val="11"/>
        </w:numPr>
        <w:rPr>
          <w:sz w:val="19"/>
          <w:szCs w:val="19"/>
        </w:rPr>
      </w:pPr>
      <w:r w:rsidRPr="009732CF">
        <w:rPr>
          <w:i/>
          <w:sz w:val="19"/>
          <w:szCs w:val="19"/>
        </w:rPr>
        <w:t>Student Advisory Committee</w:t>
      </w:r>
      <w:r w:rsidRPr="009732CF">
        <w:rPr>
          <w:sz w:val="19"/>
          <w:szCs w:val="19"/>
        </w:rPr>
        <w:t xml:space="preserve">, Thomas Hunter Honors Program 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  2006-2007</w:t>
      </w:r>
    </w:p>
    <w:p w14:paraId="3B9BA10A" w14:textId="77777777" w:rsidR="00E77169" w:rsidRPr="009732CF" w:rsidRDefault="00E77169" w:rsidP="00E77169">
      <w:pPr>
        <w:rPr>
          <w:b/>
          <w:sz w:val="19"/>
          <w:szCs w:val="19"/>
          <w:u w:val="single"/>
        </w:rPr>
      </w:pPr>
    </w:p>
    <w:p w14:paraId="458E4492" w14:textId="047A941A" w:rsidR="008D04FA" w:rsidRDefault="00566577" w:rsidP="008D04FA">
      <w:pPr>
        <w:ind w:left="1440" w:hanging="1440"/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Professional Development</w:t>
      </w:r>
    </w:p>
    <w:p w14:paraId="2749542B" w14:textId="432EC5B8" w:rsidR="008D04FA" w:rsidRDefault="008D04FA" w:rsidP="008D04FA">
      <w:pPr>
        <w:ind w:left="1440" w:hanging="1440"/>
        <w:jc w:val="center"/>
        <w:rPr>
          <w:b/>
          <w:sz w:val="19"/>
          <w:szCs w:val="19"/>
          <w:u w:val="single"/>
        </w:rPr>
      </w:pPr>
    </w:p>
    <w:p w14:paraId="3C07C8BD" w14:textId="6BF528F0" w:rsidR="008D04FA" w:rsidRPr="009732CF" w:rsidRDefault="008D04FA" w:rsidP="00566577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Peer Reviewed</w:t>
      </w:r>
      <w:r w:rsidR="00566577">
        <w:rPr>
          <w:b/>
          <w:sz w:val="19"/>
          <w:szCs w:val="19"/>
          <w:u w:val="single"/>
        </w:rPr>
        <w:t xml:space="preserve"> Publications</w:t>
      </w:r>
    </w:p>
    <w:p w14:paraId="11ACBEA0" w14:textId="77777777" w:rsidR="008D04FA" w:rsidRDefault="008D04FA" w:rsidP="008D04FA">
      <w:pPr>
        <w:pStyle w:val="Default"/>
        <w:rPr>
          <w:sz w:val="19"/>
          <w:szCs w:val="19"/>
        </w:rPr>
      </w:pPr>
    </w:p>
    <w:p w14:paraId="52AC1D9C" w14:textId="70D74DF1" w:rsidR="00346102" w:rsidRDefault="00346102" w:rsidP="00346102">
      <w:pPr>
        <w:pStyle w:val="ListParagraph"/>
        <w:numPr>
          <w:ilvl w:val="0"/>
          <w:numId w:val="42"/>
        </w:numPr>
        <w:rPr>
          <w:rFonts w:cstheme="minorHAnsi"/>
          <w:sz w:val="19"/>
          <w:szCs w:val="19"/>
        </w:rPr>
      </w:pPr>
      <w:r w:rsidRPr="00DA53BB">
        <w:rPr>
          <w:rFonts w:cstheme="minorHAnsi"/>
          <w:b/>
          <w:bCs/>
          <w:sz w:val="19"/>
          <w:szCs w:val="19"/>
        </w:rPr>
        <w:t>Cooper</w:t>
      </w:r>
      <w:r>
        <w:rPr>
          <w:rFonts w:cstheme="minorHAnsi"/>
          <w:sz w:val="19"/>
          <w:szCs w:val="19"/>
        </w:rPr>
        <w:t>, M., Jung, S., &amp; Gordon, J. (</w:t>
      </w:r>
      <w:r w:rsidR="003D3A73">
        <w:rPr>
          <w:rFonts w:cstheme="minorHAnsi"/>
          <w:sz w:val="19"/>
          <w:szCs w:val="19"/>
        </w:rPr>
        <w:t>2022, July</w:t>
      </w:r>
      <w:r>
        <w:rPr>
          <w:rFonts w:cstheme="minorHAnsi"/>
          <w:sz w:val="19"/>
          <w:szCs w:val="19"/>
        </w:rPr>
        <w:t xml:space="preserve">). </w:t>
      </w:r>
      <w:r w:rsidRPr="00827A44">
        <w:rPr>
          <w:rFonts w:cstheme="minorHAnsi"/>
          <w:sz w:val="19"/>
          <w:szCs w:val="19"/>
        </w:rPr>
        <w:t>Identity process treatment model for transgender and gender non-conforming clients.</w:t>
      </w:r>
      <w:r>
        <w:rPr>
          <w:rFonts w:cstheme="minorHAnsi"/>
          <w:sz w:val="19"/>
          <w:szCs w:val="19"/>
        </w:rPr>
        <w:t xml:space="preserve"> </w:t>
      </w:r>
      <w:r>
        <w:rPr>
          <w:rFonts w:cstheme="minorHAnsi"/>
          <w:i/>
          <w:iCs/>
          <w:sz w:val="19"/>
          <w:szCs w:val="19"/>
        </w:rPr>
        <w:t>Studies in Gender and Sexuality</w:t>
      </w:r>
      <w:r>
        <w:rPr>
          <w:rFonts w:cstheme="minorHAnsi"/>
          <w:sz w:val="19"/>
          <w:szCs w:val="19"/>
        </w:rPr>
        <w:t>.</w:t>
      </w:r>
    </w:p>
    <w:p w14:paraId="7796518F" w14:textId="77777777" w:rsidR="00346102" w:rsidRDefault="00346102" w:rsidP="00346102">
      <w:pPr>
        <w:pStyle w:val="ListParagraph"/>
        <w:rPr>
          <w:rFonts w:cstheme="minorHAnsi"/>
          <w:sz w:val="19"/>
          <w:szCs w:val="19"/>
        </w:rPr>
      </w:pPr>
    </w:p>
    <w:p w14:paraId="1EDB9190" w14:textId="4CF65120" w:rsidR="00B615BC" w:rsidRPr="00B615BC" w:rsidRDefault="00B615BC" w:rsidP="006C2AC4">
      <w:pPr>
        <w:pStyle w:val="ListParagraph"/>
        <w:numPr>
          <w:ilvl w:val="0"/>
          <w:numId w:val="42"/>
        </w:numPr>
        <w:rPr>
          <w:rFonts w:cstheme="minorHAnsi"/>
          <w:sz w:val="19"/>
          <w:szCs w:val="19"/>
        </w:rPr>
      </w:pPr>
      <w:r>
        <w:rPr>
          <w:rFonts w:cstheme="minorHAnsi"/>
          <w:b/>
          <w:bCs/>
          <w:sz w:val="19"/>
          <w:szCs w:val="19"/>
        </w:rPr>
        <w:t>Cooper</w:t>
      </w:r>
      <w:r>
        <w:rPr>
          <w:rFonts w:cstheme="minorHAnsi"/>
          <w:sz w:val="19"/>
          <w:szCs w:val="19"/>
        </w:rPr>
        <w:t>, M. (</w:t>
      </w:r>
      <w:r w:rsidR="00346102">
        <w:rPr>
          <w:rFonts w:cstheme="minorHAnsi"/>
          <w:sz w:val="19"/>
          <w:szCs w:val="19"/>
        </w:rPr>
        <w:t>2021, December</w:t>
      </w:r>
      <w:r>
        <w:rPr>
          <w:rFonts w:cstheme="minorHAnsi"/>
          <w:sz w:val="19"/>
          <w:szCs w:val="19"/>
        </w:rPr>
        <w:t xml:space="preserve">). Role of religion in the expression of sexuality. </w:t>
      </w:r>
      <w:r w:rsidRPr="00F91CAE">
        <w:rPr>
          <w:rFonts w:cstheme="minorHAnsi"/>
          <w:i/>
          <w:iCs/>
          <w:sz w:val="19"/>
          <w:szCs w:val="19"/>
        </w:rPr>
        <w:t>Indian Journal of Health, Sexuality and Culture</w:t>
      </w:r>
      <w:r>
        <w:rPr>
          <w:rFonts w:cstheme="minorHAnsi"/>
          <w:i/>
          <w:iCs/>
          <w:sz w:val="19"/>
          <w:szCs w:val="19"/>
        </w:rPr>
        <w:t>.</w:t>
      </w:r>
      <w:r w:rsidR="00346102" w:rsidRPr="00346102">
        <w:t xml:space="preserve"> </w:t>
      </w:r>
      <w:r w:rsidR="00346102" w:rsidRPr="00346102">
        <w:rPr>
          <w:rFonts w:cstheme="minorHAnsi"/>
          <w:i/>
          <w:iCs/>
          <w:sz w:val="19"/>
          <w:szCs w:val="19"/>
        </w:rPr>
        <w:t>https://www.iisb.org/pdf/december2021/14.%20Role%20of%20religion%20in%20the%20expression%20of%20sexuality.pdf</w:t>
      </w:r>
    </w:p>
    <w:p w14:paraId="51D9FBA9" w14:textId="77777777" w:rsidR="00012D9B" w:rsidRPr="00346102" w:rsidRDefault="00012D9B" w:rsidP="00346102">
      <w:pPr>
        <w:rPr>
          <w:rFonts w:cstheme="minorHAnsi"/>
          <w:sz w:val="19"/>
          <w:szCs w:val="19"/>
        </w:rPr>
      </w:pPr>
    </w:p>
    <w:p w14:paraId="6E3F20AD" w14:textId="60191651" w:rsidR="006C2AC4" w:rsidRPr="006C2AC4" w:rsidRDefault="006C2AC4" w:rsidP="006C2AC4">
      <w:pPr>
        <w:pStyle w:val="ListParagraph"/>
        <w:numPr>
          <w:ilvl w:val="0"/>
          <w:numId w:val="42"/>
        </w:numPr>
        <w:rPr>
          <w:rFonts w:cstheme="minorHAnsi"/>
          <w:sz w:val="19"/>
          <w:szCs w:val="19"/>
        </w:rPr>
      </w:pPr>
      <w:r w:rsidRPr="00DA53BB">
        <w:rPr>
          <w:b/>
          <w:bCs/>
          <w:color w:val="222222"/>
          <w:sz w:val="19"/>
          <w:szCs w:val="19"/>
          <w:shd w:val="clear" w:color="auto" w:fill="FFFFFF"/>
        </w:rPr>
        <w:t>Cooper</w:t>
      </w:r>
      <w:r>
        <w:rPr>
          <w:color w:val="222222"/>
          <w:sz w:val="19"/>
          <w:szCs w:val="19"/>
          <w:shd w:val="clear" w:color="auto" w:fill="FFFFFF"/>
        </w:rPr>
        <w:t>,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 M</w:t>
      </w:r>
      <w:r>
        <w:rPr>
          <w:color w:val="222222"/>
          <w:sz w:val="19"/>
          <w:szCs w:val="19"/>
          <w:shd w:val="clear" w:color="auto" w:fill="FFFFFF"/>
        </w:rPr>
        <w:t>.</w:t>
      </w:r>
      <w:r w:rsidRPr="006C2AC4">
        <w:rPr>
          <w:color w:val="222222"/>
          <w:sz w:val="19"/>
          <w:szCs w:val="19"/>
          <w:shd w:val="clear" w:color="auto" w:fill="FFFFFF"/>
        </w:rPr>
        <w:t>A</w:t>
      </w:r>
      <w:r>
        <w:rPr>
          <w:color w:val="222222"/>
          <w:sz w:val="19"/>
          <w:szCs w:val="19"/>
          <w:shd w:val="clear" w:color="auto" w:fill="FFFFFF"/>
        </w:rPr>
        <w:t>.</w:t>
      </w:r>
      <w:r w:rsidR="00676F76">
        <w:rPr>
          <w:color w:val="222222"/>
          <w:sz w:val="19"/>
          <w:szCs w:val="19"/>
          <w:shd w:val="clear" w:color="auto" w:fill="FFFFFF"/>
        </w:rPr>
        <w:t>,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 </w:t>
      </w:r>
      <w:r>
        <w:rPr>
          <w:color w:val="222222"/>
          <w:sz w:val="19"/>
          <w:szCs w:val="19"/>
          <w:shd w:val="clear" w:color="auto" w:fill="FFFFFF"/>
        </w:rPr>
        <w:t>&amp;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 Gordon</w:t>
      </w:r>
      <w:r>
        <w:rPr>
          <w:color w:val="222222"/>
          <w:sz w:val="19"/>
          <w:szCs w:val="19"/>
          <w:shd w:val="clear" w:color="auto" w:fill="FFFFFF"/>
        </w:rPr>
        <w:t>,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 J</w:t>
      </w:r>
      <w:r>
        <w:rPr>
          <w:color w:val="222222"/>
          <w:sz w:val="19"/>
          <w:szCs w:val="19"/>
          <w:shd w:val="clear" w:color="auto" w:fill="FFFFFF"/>
        </w:rPr>
        <w:t>.</w:t>
      </w:r>
      <w:r w:rsidRPr="006C2AC4">
        <w:rPr>
          <w:color w:val="222222"/>
          <w:sz w:val="19"/>
          <w:szCs w:val="19"/>
          <w:shd w:val="clear" w:color="auto" w:fill="FFFFFF"/>
        </w:rPr>
        <w:t>L</w:t>
      </w:r>
      <w:r>
        <w:rPr>
          <w:color w:val="222222"/>
          <w:sz w:val="19"/>
          <w:szCs w:val="19"/>
          <w:shd w:val="clear" w:color="auto" w:fill="FFFFFF"/>
        </w:rPr>
        <w:t>.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 (2021</w:t>
      </w:r>
      <w:r w:rsidR="0080500C">
        <w:rPr>
          <w:color w:val="222222"/>
          <w:sz w:val="19"/>
          <w:szCs w:val="19"/>
          <w:shd w:val="clear" w:color="auto" w:fill="FFFFFF"/>
        </w:rPr>
        <w:t>, April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) Understanding </w:t>
      </w:r>
      <w:r w:rsidR="001B2387">
        <w:rPr>
          <w:color w:val="222222"/>
          <w:sz w:val="19"/>
          <w:szCs w:val="19"/>
          <w:shd w:val="clear" w:color="auto" w:fill="FFFFFF"/>
        </w:rPr>
        <w:t>p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anic </w:t>
      </w:r>
      <w:r w:rsidR="001B2387">
        <w:rPr>
          <w:color w:val="222222"/>
          <w:sz w:val="19"/>
          <w:szCs w:val="19"/>
          <w:shd w:val="clear" w:color="auto" w:fill="FFFFFF"/>
        </w:rPr>
        <w:t>b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uying </w:t>
      </w:r>
      <w:r w:rsidR="001B2387">
        <w:rPr>
          <w:color w:val="222222"/>
          <w:sz w:val="19"/>
          <w:szCs w:val="19"/>
          <w:shd w:val="clear" w:color="auto" w:fill="FFFFFF"/>
        </w:rPr>
        <w:t>t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hrough an </w:t>
      </w:r>
      <w:r w:rsidR="001B2387">
        <w:rPr>
          <w:color w:val="222222"/>
          <w:sz w:val="19"/>
          <w:szCs w:val="19"/>
          <w:shd w:val="clear" w:color="auto" w:fill="FFFFFF"/>
        </w:rPr>
        <w:t>i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ntegrated </w:t>
      </w:r>
      <w:r w:rsidR="001B2387">
        <w:rPr>
          <w:color w:val="222222"/>
          <w:sz w:val="19"/>
          <w:szCs w:val="19"/>
          <w:shd w:val="clear" w:color="auto" w:fill="FFFFFF"/>
        </w:rPr>
        <w:t>p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sychodynamic </w:t>
      </w:r>
      <w:r w:rsidR="001B2387">
        <w:rPr>
          <w:color w:val="222222"/>
          <w:sz w:val="19"/>
          <w:szCs w:val="19"/>
          <w:shd w:val="clear" w:color="auto" w:fill="FFFFFF"/>
        </w:rPr>
        <w:t>l</w:t>
      </w:r>
      <w:r w:rsidRPr="006C2AC4">
        <w:rPr>
          <w:color w:val="222222"/>
          <w:sz w:val="19"/>
          <w:szCs w:val="19"/>
          <w:shd w:val="clear" w:color="auto" w:fill="FFFFFF"/>
        </w:rPr>
        <w:t>ens. </w:t>
      </w:r>
      <w:r w:rsidRPr="006C2AC4">
        <w:rPr>
          <w:i/>
          <w:iCs/>
          <w:color w:val="222222"/>
          <w:sz w:val="19"/>
          <w:szCs w:val="19"/>
          <w:shd w:val="clear" w:color="auto" w:fill="FFFFFF"/>
        </w:rPr>
        <w:t>Front. Public Health</w:t>
      </w:r>
      <w:r w:rsidRPr="006C2AC4">
        <w:rPr>
          <w:color w:val="222222"/>
          <w:sz w:val="19"/>
          <w:szCs w:val="19"/>
          <w:shd w:val="clear" w:color="auto" w:fill="FFFFFF"/>
        </w:rPr>
        <w:t xml:space="preserve"> 9:666715. </w:t>
      </w:r>
      <w:proofErr w:type="spellStart"/>
      <w:r w:rsidRPr="006C2AC4">
        <w:rPr>
          <w:color w:val="222222"/>
          <w:sz w:val="19"/>
          <w:szCs w:val="19"/>
          <w:shd w:val="clear" w:color="auto" w:fill="FFFFFF"/>
        </w:rPr>
        <w:t>doi</w:t>
      </w:r>
      <w:proofErr w:type="spellEnd"/>
      <w:r w:rsidRPr="006C2AC4">
        <w:rPr>
          <w:color w:val="222222"/>
          <w:sz w:val="19"/>
          <w:szCs w:val="19"/>
          <w:shd w:val="clear" w:color="auto" w:fill="FFFFFF"/>
        </w:rPr>
        <w:t>: 10.3389/fpubh.2021.666715</w:t>
      </w:r>
    </w:p>
    <w:p w14:paraId="5DF40471" w14:textId="77777777" w:rsidR="00C044C0" w:rsidRPr="00C044C0" w:rsidRDefault="00C044C0" w:rsidP="00C044C0">
      <w:pPr>
        <w:pStyle w:val="ListParagraph"/>
        <w:rPr>
          <w:rFonts w:cstheme="minorHAnsi"/>
          <w:sz w:val="19"/>
          <w:szCs w:val="19"/>
        </w:rPr>
      </w:pPr>
    </w:p>
    <w:p w14:paraId="1705E6E5" w14:textId="33CCFF7A" w:rsidR="008D04FA" w:rsidRPr="00A047F1" w:rsidRDefault="008D04FA" w:rsidP="008D04FA">
      <w:pPr>
        <w:pStyle w:val="ListParagraph"/>
        <w:numPr>
          <w:ilvl w:val="0"/>
          <w:numId w:val="42"/>
        </w:numPr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Gordon, J.</w:t>
      </w:r>
      <w:r w:rsidR="00676F76">
        <w:rPr>
          <w:rFonts w:cstheme="minorHAnsi"/>
          <w:sz w:val="19"/>
          <w:szCs w:val="19"/>
        </w:rPr>
        <w:t>,</w:t>
      </w:r>
      <w:r>
        <w:rPr>
          <w:rFonts w:cstheme="minorHAnsi"/>
          <w:sz w:val="19"/>
          <w:szCs w:val="19"/>
        </w:rPr>
        <w:t xml:space="preserve"> &amp; </w:t>
      </w:r>
      <w:r w:rsidRPr="00DA53BB">
        <w:rPr>
          <w:rFonts w:cstheme="minorHAnsi"/>
          <w:b/>
          <w:bCs/>
          <w:sz w:val="19"/>
          <w:szCs w:val="19"/>
        </w:rPr>
        <w:t>Cooper</w:t>
      </w:r>
      <w:r>
        <w:rPr>
          <w:rFonts w:cstheme="minorHAnsi"/>
          <w:sz w:val="19"/>
          <w:szCs w:val="19"/>
        </w:rPr>
        <w:t xml:space="preserve">, M. (2020, June). </w:t>
      </w:r>
      <w:r w:rsidRPr="00A047F1">
        <w:rPr>
          <w:rFonts w:cstheme="minorHAnsi"/>
          <w:sz w:val="19"/>
          <w:szCs w:val="19"/>
        </w:rPr>
        <w:t>Transgender and gender non-conforming (TGNC) online dating experience</w:t>
      </w:r>
      <w:r>
        <w:rPr>
          <w:rFonts w:cstheme="minorHAnsi"/>
          <w:sz w:val="19"/>
          <w:szCs w:val="19"/>
        </w:rPr>
        <w:t xml:space="preserve">. </w:t>
      </w:r>
      <w:r w:rsidRPr="00F91CAE">
        <w:rPr>
          <w:rFonts w:cstheme="minorHAnsi"/>
          <w:i/>
          <w:iCs/>
          <w:sz w:val="19"/>
          <w:szCs w:val="19"/>
        </w:rPr>
        <w:t>Indian Journal of Health, Sexuality and Culture</w:t>
      </w:r>
      <w:r>
        <w:rPr>
          <w:rFonts w:cstheme="minorHAnsi"/>
          <w:sz w:val="19"/>
          <w:szCs w:val="19"/>
        </w:rPr>
        <w:t xml:space="preserve">, 06(1), 57-64. </w:t>
      </w:r>
      <w:hyperlink r:id="rId7" w:history="1">
        <w:r w:rsidRPr="00A047F1">
          <w:rPr>
            <w:rStyle w:val="Hyperlink"/>
            <w:rFonts w:cstheme="minorHAnsi"/>
            <w:sz w:val="19"/>
            <w:szCs w:val="19"/>
          </w:rPr>
          <w:t>http://www.iisb.org/pdf/june2020/11.%20Transgender%20and%20gender%20non-conforming%20(TGNC)%20online%20dating%20experience.pdf</w:t>
        </w:r>
      </w:hyperlink>
    </w:p>
    <w:p w14:paraId="5877A373" w14:textId="77777777" w:rsidR="008D04FA" w:rsidRDefault="008D04FA" w:rsidP="008D04FA">
      <w:pPr>
        <w:pStyle w:val="ListParagraph"/>
        <w:rPr>
          <w:rFonts w:cstheme="minorHAnsi"/>
          <w:sz w:val="19"/>
          <w:szCs w:val="19"/>
        </w:rPr>
      </w:pPr>
    </w:p>
    <w:p w14:paraId="00C65ED4" w14:textId="21BCE16A" w:rsidR="008D04FA" w:rsidRPr="008D04FA" w:rsidRDefault="008D04FA" w:rsidP="008D04FA">
      <w:pPr>
        <w:pStyle w:val="ListParagraph"/>
        <w:numPr>
          <w:ilvl w:val="0"/>
          <w:numId w:val="42"/>
        </w:numPr>
        <w:rPr>
          <w:rStyle w:val="Hyperlink"/>
          <w:rFonts w:cstheme="minorHAnsi"/>
          <w:color w:val="auto"/>
          <w:sz w:val="19"/>
          <w:szCs w:val="19"/>
          <w:u w:val="none"/>
        </w:rPr>
      </w:pPr>
      <w:r w:rsidRPr="00DA53BB">
        <w:rPr>
          <w:rFonts w:cstheme="minorHAnsi"/>
          <w:b/>
          <w:bCs/>
          <w:sz w:val="19"/>
          <w:szCs w:val="19"/>
        </w:rPr>
        <w:t>Cooper</w:t>
      </w:r>
      <w:r w:rsidRPr="00F91CAE">
        <w:rPr>
          <w:rFonts w:cstheme="minorHAnsi"/>
          <w:sz w:val="19"/>
          <w:szCs w:val="19"/>
        </w:rPr>
        <w:t>, M., &amp; Gordon, J. (</w:t>
      </w:r>
      <w:r>
        <w:rPr>
          <w:rFonts w:cstheme="minorHAnsi"/>
          <w:sz w:val="19"/>
          <w:szCs w:val="19"/>
        </w:rPr>
        <w:t>2019, December</w:t>
      </w:r>
      <w:r w:rsidRPr="00F91CAE">
        <w:rPr>
          <w:rFonts w:cstheme="minorHAnsi"/>
          <w:sz w:val="19"/>
          <w:szCs w:val="19"/>
        </w:rPr>
        <w:t xml:space="preserve">). Relevance of drive and relational theories in the context of homosexuality and masochism: A case study. </w:t>
      </w:r>
      <w:r w:rsidRPr="00F91CAE">
        <w:rPr>
          <w:rFonts w:cstheme="minorHAnsi"/>
          <w:i/>
          <w:iCs/>
          <w:sz w:val="19"/>
          <w:szCs w:val="19"/>
        </w:rPr>
        <w:t>Indian Journal of Health, Sexuality and Culture</w:t>
      </w:r>
      <w:r>
        <w:rPr>
          <w:rFonts w:cstheme="minorHAnsi"/>
          <w:sz w:val="19"/>
          <w:szCs w:val="19"/>
        </w:rPr>
        <w:t xml:space="preserve">, 05(2), 78-87. </w:t>
      </w:r>
      <w:hyperlink r:id="rId8" w:history="1">
        <w:r w:rsidRPr="00873F3B">
          <w:rPr>
            <w:rStyle w:val="Hyperlink"/>
            <w:rFonts w:cstheme="minorHAnsi"/>
            <w:sz w:val="19"/>
            <w:szCs w:val="19"/>
          </w:rPr>
          <w:t>http://www.iisb.org/pdf/december2019/10_The%20Relevance%20of%20Drive%20and%20Relational%20Theories%20in%20the%20Context%20of%20Homosexuality%20and%20Masochism.pdf</w:t>
        </w:r>
      </w:hyperlink>
    </w:p>
    <w:p w14:paraId="0560AE14" w14:textId="77777777" w:rsidR="008D04FA" w:rsidRPr="008D04FA" w:rsidRDefault="008D04FA" w:rsidP="008D04FA">
      <w:pPr>
        <w:pStyle w:val="ListParagraph"/>
        <w:rPr>
          <w:rFonts w:cstheme="minorHAnsi"/>
          <w:sz w:val="19"/>
          <w:szCs w:val="19"/>
        </w:rPr>
      </w:pPr>
    </w:p>
    <w:p w14:paraId="66206F74" w14:textId="56542EBC" w:rsidR="008D04FA" w:rsidRPr="008D04FA" w:rsidRDefault="008D04FA" w:rsidP="008D04FA">
      <w:pPr>
        <w:pStyle w:val="ListParagraph"/>
        <w:numPr>
          <w:ilvl w:val="0"/>
          <w:numId w:val="42"/>
        </w:numPr>
        <w:rPr>
          <w:rFonts w:cstheme="minorHAnsi"/>
          <w:i/>
          <w:iCs/>
          <w:sz w:val="19"/>
          <w:szCs w:val="19"/>
        </w:rPr>
      </w:pPr>
      <w:r w:rsidRPr="00DA53BB">
        <w:rPr>
          <w:b/>
          <w:bCs/>
          <w:sz w:val="19"/>
          <w:szCs w:val="19"/>
        </w:rPr>
        <w:t>Cooper</w:t>
      </w:r>
      <w:r w:rsidRPr="008B1800">
        <w:rPr>
          <w:sz w:val="19"/>
          <w:szCs w:val="19"/>
        </w:rPr>
        <w:t>, M. (2019</w:t>
      </w:r>
      <w:r>
        <w:rPr>
          <w:sz w:val="19"/>
          <w:szCs w:val="19"/>
        </w:rPr>
        <w:t>, June</w:t>
      </w:r>
      <w:r w:rsidRPr="008B1800">
        <w:rPr>
          <w:sz w:val="19"/>
          <w:szCs w:val="19"/>
        </w:rPr>
        <w:t xml:space="preserve">). </w:t>
      </w:r>
      <w:r w:rsidRPr="008B1800">
        <w:rPr>
          <w:rFonts w:cstheme="minorHAnsi"/>
          <w:sz w:val="19"/>
          <w:szCs w:val="19"/>
        </w:rPr>
        <w:t xml:space="preserve">Anti-Indian </w:t>
      </w:r>
      <w:r>
        <w:rPr>
          <w:rFonts w:cstheme="minorHAnsi"/>
          <w:sz w:val="19"/>
          <w:szCs w:val="19"/>
        </w:rPr>
        <w:t>b</w:t>
      </w:r>
      <w:r w:rsidRPr="008B1800">
        <w:rPr>
          <w:rFonts w:cstheme="minorHAnsi"/>
          <w:sz w:val="19"/>
          <w:szCs w:val="19"/>
        </w:rPr>
        <w:t xml:space="preserve">ias and </w:t>
      </w:r>
      <w:r>
        <w:rPr>
          <w:rFonts w:cstheme="minorHAnsi"/>
          <w:sz w:val="19"/>
          <w:szCs w:val="19"/>
        </w:rPr>
        <w:t>h</w:t>
      </w:r>
      <w:r w:rsidRPr="008B1800">
        <w:rPr>
          <w:rFonts w:cstheme="minorHAnsi"/>
          <w:sz w:val="19"/>
          <w:szCs w:val="19"/>
        </w:rPr>
        <w:t xml:space="preserve">omophobia: A </w:t>
      </w:r>
      <w:r>
        <w:rPr>
          <w:rFonts w:cstheme="minorHAnsi"/>
          <w:sz w:val="19"/>
          <w:szCs w:val="19"/>
        </w:rPr>
        <w:t>p</w:t>
      </w:r>
      <w:r w:rsidRPr="008B1800">
        <w:rPr>
          <w:rFonts w:cstheme="minorHAnsi"/>
          <w:sz w:val="19"/>
          <w:szCs w:val="19"/>
        </w:rPr>
        <w:t xml:space="preserve">sychotherapy </w:t>
      </w:r>
      <w:r>
        <w:rPr>
          <w:rFonts w:cstheme="minorHAnsi"/>
          <w:sz w:val="19"/>
          <w:szCs w:val="19"/>
        </w:rPr>
        <w:t>c</w:t>
      </w:r>
      <w:r w:rsidRPr="008B1800">
        <w:rPr>
          <w:rFonts w:cstheme="minorHAnsi"/>
          <w:sz w:val="19"/>
          <w:szCs w:val="19"/>
        </w:rPr>
        <w:t xml:space="preserve">ase </w:t>
      </w:r>
      <w:r>
        <w:rPr>
          <w:rFonts w:cstheme="minorHAnsi"/>
          <w:sz w:val="19"/>
          <w:szCs w:val="19"/>
        </w:rPr>
        <w:t>s</w:t>
      </w:r>
      <w:r w:rsidRPr="008B1800">
        <w:rPr>
          <w:rFonts w:cstheme="minorHAnsi"/>
          <w:sz w:val="19"/>
          <w:szCs w:val="19"/>
        </w:rPr>
        <w:t>tudy</w:t>
      </w:r>
      <w:r>
        <w:rPr>
          <w:rFonts w:cstheme="minorHAnsi"/>
          <w:sz w:val="19"/>
          <w:szCs w:val="19"/>
        </w:rPr>
        <w:t xml:space="preserve">. </w:t>
      </w:r>
      <w:r w:rsidRPr="006A0E43">
        <w:rPr>
          <w:rFonts w:cstheme="minorHAnsi"/>
          <w:i/>
          <w:iCs/>
          <w:sz w:val="19"/>
          <w:szCs w:val="19"/>
        </w:rPr>
        <w:t>Indian Journal of Health, Sexuality and Culture</w:t>
      </w:r>
      <w:r>
        <w:rPr>
          <w:rFonts w:cstheme="minorHAnsi"/>
          <w:sz w:val="19"/>
          <w:szCs w:val="19"/>
        </w:rPr>
        <w:t xml:space="preserve">, </w:t>
      </w:r>
      <w:r>
        <w:rPr>
          <w:rFonts w:cstheme="minorHAnsi"/>
          <w:i/>
          <w:iCs/>
          <w:sz w:val="19"/>
          <w:szCs w:val="19"/>
        </w:rPr>
        <w:t xml:space="preserve">05(1), </w:t>
      </w:r>
      <w:r>
        <w:rPr>
          <w:rFonts w:cstheme="minorHAnsi"/>
          <w:sz w:val="19"/>
          <w:szCs w:val="19"/>
        </w:rPr>
        <w:t xml:space="preserve">45-52. </w:t>
      </w:r>
      <w:r w:rsidRPr="001C5281">
        <w:rPr>
          <w:rFonts w:cstheme="minorHAnsi"/>
          <w:sz w:val="19"/>
          <w:szCs w:val="19"/>
        </w:rPr>
        <w:t>http://iisb.org/pdf/june2019/11.%20Anti-Indian%20Bias%20and%20Homophobia%20A%20Psychotherapy%20Case%20Study.pdf</w:t>
      </w:r>
    </w:p>
    <w:p w14:paraId="55309BA5" w14:textId="1A045736" w:rsidR="008D04FA" w:rsidRDefault="008D04FA" w:rsidP="008D04FA">
      <w:pPr>
        <w:pStyle w:val="ListParagraph"/>
        <w:rPr>
          <w:rFonts w:cstheme="minorHAnsi"/>
          <w:sz w:val="19"/>
          <w:szCs w:val="19"/>
        </w:rPr>
      </w:pPr>
    </w:p>
    <w:p w14:paraId="45B4043A" w14:textId="31BF145F" w:rsidR="008D04FA" w:rsidRPr="008D04FA" w:rsidRDefault="008D04FA" w:rsidP="001905E3">
      <w:pPr>
        <w:pStyle w:val="ListParagraph"/>
        <w:ind w:left="0"/>
        <w:jc w:val="center"/>
        <w:rPr>
          <w:rFonts w:cstheme="minorHAnsi"/>
          <w:b/>
          <w:bCs/>
          <w:sz w:val="19"/>
          <w:szCs w:val="19"/>
          <w:u w:val="single"/>
        </w:rPr>
      </w:pPr>
      <w:r>
        <w:rPr>
          <w:rFonts w:cstheme="minorHAnsi"/>
          <w:b/>
          <w:bCs/>
          <w:sz w:val="19"/>
          <w:szCs w:val="19"/>
          <w:u w:val="single"/>
        </w:rPr>
        <w:t>Book Chapter</w:t>
      </w:r>
      <w:r w:rsidR="001905E3">
        <w:rPr>
          <w:rFonts w:cstheme="minorHAnsi"/>
          <w:b/>
          <w:bCs/>
          <w:sz w:val="19"/>
          <w:szCs w:val="19"/>
          <w:u w:val="single"/>
        </w:rPr>
        <w:t>s</w:t>
      </w:r>
    </w:p>
    <w:p w14:paraId="45225AAE" w14:textId="39FFCF17" w:rsidR="00531232" w:rsidRDefault="00531232" w:rsidP="001905E3">
      <w:pPr>
        <w:pStyle w:val="ListParagraph"/>
        <w:numPr>
          <w:ilvl w:val="0"/>
          <w:numId w:val="42"/>
        </w:numPr>
        <w:rPr>
          <w:rFonts w:cstheme="minorHAnsi"/>
          <w:i/>
          <w:iCs/>
          <w:sz w:val="19"/>
          <w:szCs w:val="19"/>
        </w:rPr>
      </w:pPr>
      <w:r>
        <w:rPr>
          <w:rFonts w:cstheme="minorHAnsi"/>
          <w:b/>
          <w:bCs/>
          <w:sz w:val="19"/>
          <w:szCs w:val="19"/>
        </w:rPr>
        <w:t>Cooper</w:t>
      </w:r>
      <w:r>
        <w:rPr>
          <w:rFonts w:cstheme="minorHAnsi"/>
          <w:sz w:val="19"/>
          <w:szCs w:val="19"/>
        </w:rPr>
        <w:t xml:space="preserve">, M., Gordon, J., </w:t>
      </w:r>
      <w:proofErr w:type="spellStart"/>
      <w:r>
        <w:rPr>
          <w:rFonts w:cstheme="minorHAnsi"/>
          <w:sz w:val="19"/>
          <w:szCs w:val="19"/>
        </w:rPr>
        <w:t>Fassinger</w:t>
      </w:r>
      <w:proofErr w:type="spellEnd"/>
      <w:r>
        <w:rPr>
          <w:rFonts w:cstheme="minorHAnsi"/>
          <w:sz w:val="19"/>
          <w:szCs w:val="19"/>
        </w:rPr>
        <w:t xml:space="preserve">, R. (2022). </w:t>
      </w:r>
      <w:r w:rsidR="001905E3" w:rsidRPr="001905E3">
        <w:rPr>
          <w:rFonts w:cstheme="minorHAnsi"/>
          <w:sz w:val="19"/>
          <w:szCs w:val="19"/>
        </w:rPr>
        <w:t>Mentoring</w:t>
      </w:r>
      <w:r w:rsidR="001905E3">
        <w:rPr>
          <w:rFonts w:cstheme="minorHAnsi"/>
          <w:sz w:val="19"/>
          <w:szCs w:val="19"/>
        </w:rPr>
        <w:t xml:space="preserve">. In A.E. Goldberg (Ed.). </w:t>
      </w:r>
      <w:r w:rsidR="001905E3" w:rsidRPr="001905E3">
        <w:rPr>
          <w:rFonts w:cstheme="minorHAnsi"/>
          <w:i/>
          <w:iCs/>
          <w:sz w:val="19"/>
          <w:szCs w:val="19"/>
        </w:rPr>
        <w:t>The SAGE Encyclopedia of</w:t>
      </w:r>
      <w:r w:rsidR="001905E3">
        <w:rPr>
          <w:rFonts w:cstheme="minorHAnsi"/>
          <w:i/>
          <w:iCs/>
          <w:sz w:val="19"/>
          <w:szCs w:val="19"/>
        </w:rPr>
        <w:t xml:space="preserve"> </w:t>
      </w:r>
      <w:r w:rsidR="001905E3" w:rsidRPr="001905E3">
        <w:rPr>
          <w:rFonts w:cstheme="minorHAnsi"/>
          <w:i/>
          <w:iCs/>
          <w:sz w:val="19"/>
          <w:szCs w:val="19"/>
        </w:rPr>
        <w:t>LGBTQ Studies</w:t>
      </w:r>
      <w:r w:rsidR="001905E3">
        <w:rPr>
          <w:rFonts w:cstheme="minorHAnsi"/>
          <w:sz w:val="19"/>
          <w:szCs w:val="19"/>
        </w:rPr>
        <w:t>. SAGE.</w:t>
      </w:r>
    </w:p>
    <w:p w14:paraId="081C2BDA" w14:textId="77777777" w:rsidR="001905E3" w:rsidRPr="001905E3" w:rsidRDefault="001905E3" w:rsidP="001905E3">
      <w:pPr>
        <w:pStyle w:val="ListParagraph"/>
        <w:rPr>
          <w:rFonts w:cstheme="minorHAnsi"/>
          <w:i/>
          <w:iCs/>
          <w:sz w:val="19"/>
          <w:szCs w:val="19"/>
        </w:rPr>
      </w:pPr>
    </w:p>
    <w:p w14:paraId="44CFDE5C" w14:textId="297D408E" w:rsidR="008D04FA" w:rsidRPr="00F91CAE" w:rsidRDefault="008D04FA" w:rsidP="008D04FA">
      <w:pPr>
        <w:pStyle w:val="ListParagraph"/>
        <w:numPr>
          <w:ilvl w:val="0"/>
          <w:numId w:val="42"/>
        </w:numPr>
        <w:rPr>
          <w:rFonts w:cstheme="minorHAnsi"/>
          <w:sz w:val="19"/>
          <w:szCs w:val="19"/>
        </w:rPr>
      </w:pPr>
      <w:r w:rsidRPr="00DA53BB">
        <w:rPr>
          <w:rFonts w:cstheme="minorHAnsi"/>
          <w:b/>
          <w:bCs/>
          <w:sz w:val="19"/>
          <w:szCs w:val="19"/>
        </w:rPr>
        <w:t>Cooper</w:t>
      </w:r>
      <w:r>
        <w:rPr>
          <w:rFonts w:cstheme="minorHAnsi"/>
          <w:sz w:val="19"/>
          <w:szCs w:val="19"/>
        </w:rPr>
        <w:t xml:space="preserve">, M., &amp; Holland, B. (2019, October). Health Care. In </w:t>
      </w:r>
      <w:proofErr w:type="spellStart"/>
      <w:r>
        <w:rPr>
          <w:rFonts w:cstheme="minorHAnsi"/>
          <w:sz w:val="19"/>
          <w:szCs w:val="19"/>
        </w:rPr>
        <w:t>Moglia</w:t>
      </w:r>
      <w:proofErr w:type="spellEnd"/>
      <w:r>
        <w:rPr>
          <w:rFonts w:cstheme="minorHAnsi"/>
          <w:sz w:val="19"/>
          <w:szCs w:val="19"/>
        </w:rPr>
        <w:t xml:space="preserve">, P. (Ed.), </w:t>
      </w:r>
      <w:r>
        <w:rPr>
          <w:rFonts w:cstheme="minorHAnsi"/>
          <w:i/>
          <w:iCs/>
          <w:sz w:val="19"/>
          <w:szCs w:val="19"/>
        </w:rPr>
        <w:t>Salem Health: Aging</w:t>
      </w:r>
      <w:r>
        <w:rPr>
          <w:rFonts w:cstheme="minorHAnsi"/>
          <w:sz w:val="19"/>
          <w:szCs w:val="19"/>
        </w:rPr>
        <w:t xml:space="preserve"> (2</w:t>
      </w:r>
      <w:r w:rsidRPr="000B3150">
        <w:rPr>
          <w:rFonts w:cstheme="minorHAnsi"/>
          <w:sz w:val="19"/>
          <w:szCs w:val="19"/>
          <w:vertAlign w:val="superscript"/>
        </w:rPr>
        <w:t>nd</w:t>
      </w:r>
      <w:r>
        <w:rPr>
          <w:rFonts w:cstheme="minorHAnsi"/>
          <w:sz w:val="19"/>
          <w:szCs w:val="19"/>
        </w:rPr>
        <w:t xml:space="preserve"> ed., pp. 359-364). Salem Press.</w:t>
      </w:r>
    </w:p>
    <w:p w14:paraId="7592576B" w14:textId="2612FB51" w:rsidR="008D04FA" w:rsidRDefault="008D04FA" w:rsidP="008D04FA">
      <w:pPr>
        <w:pStyle w:val="ListParagraph"/>
        <w:rPr>
          <w:rFonts w:cstheme="minorHAnsi"/>
          <w:sz w:val="19"/>
          <w:szCs w:val="19"/>
        </w:rPr>
      </w:pPr>
    </w:p>
    <w:p w14:paraId="13F5553D" w14:textId="02DB9E9E" w:rsidR="005C3BD8" w:rsidRDefault="005C3BD8" w:rsidP="00566577">
      <w:pPr>
        <w:pStyle w:val="ListParagraph"/>
        <w:ind w:left="0"/>
        <w:jc w:val="center"/>
        <w:rPr>
          <w:rFonts w:cstheme="minorHAnsi"/>
          <w:b/>
          <w:bCs/>
          <w:sz w:val="19"/>
          <w:szCs w:val="19"/>
          <w:u w:val="single"/>
        </w:rPr>
      </w:pPr>
      <w:r>
        <w:rPr>
          <w:rFonts w:cstheme="minorHAnsi"/>
          <w:b/>
          <w:bCs/>
          <w:sz w:val="19"/>
          <w:szCs w:val="19"/>
          <w:u w:val="single"/>
        </w:rPr>
        <w:t>Media Interviews</w:t>
      </w:r>
    </w:p>
    <w:p w14:paraId="63D15FD3" w14:textId="72561903" w:rsidR="005C3BD8" w:rsidRDefault="005C3BD8" w:rsidP="008D04FA">
      <w:pPr>
        <w:pStyle w:val="ListParagraph"/>
        <w:ind w:left="0"/>
        <w:rPr>
          <w:rFonts w:cstheme="minorHAnsi"/>
          <w:b/>
          <w:bCs/>
          <w:sz w:val="19"/>
          <w:szCs w:val="19"/>
          <w:u w:val="single"/>
        </w:rPr>
      </w:pPr>
    </w:p>
    <w:p w14:paraId="1D4AE5B6" w14:textId="05DEB8EB" w:rsidR="006E6C87" w:rsidRDefault="006E6C87" w:rsidP="0058656A">
      <w:pPr>
        <w:pStyle w:val="ListParagraph"/>
        <w:numPr>
          <w:ilvl w:val="0"/>
          <w:numId w:val="47"/>
        </w:numPr>
        <w:rPr>
          <w:color w:val="333333"/>
          <w:sz w:val="19"/>
          <w:szCs w:val="19"/>
          <w:shd w:val="clear" w:color="auto" w:fill="FFFFFF"/>
        </w:rPr>
      </w:pPr>
      <w:r>
        <w:rPr>
          <w:color w:val="333333"/>
          <w:sz w:val="19"/>
          <w:szCs w:val="19"/>
          <w:shd w:val="clear" w:color="auto" w:fill="FFFFFF"/>
        </w:rPr>
        <w:t xml:space="preserve">West, M. (2023, August). What is emotional self-harm? </w:t>
      </w:r>
      <w:proofErr w:type="spellStart"/>
      <w:r>
        <w:rPr>
          <w:i/>
          <w:iCs/>
          <w:color w:val="333333"/>
          <w:sz w:val="19"/>
          <w:szCs w:val="19"/>
          <w:shd w:val="clear" w:color="auto" w:fill="FFFFFF"/>
        </w:rPr>
        <w:t>MedicalNewsToday</w:t>
      </w:r>
      <w:proofErr w:type="spellEnd"/>
      <w:r>
        <w:rPr>
          <w:color w:val="333333"/>
          <w:sz w:val="19"/>
          <w:szCs w:val="19"/>
          <w:shd w:val="clear" w:color="auto" w:fill="FFFFFF"/>
        </w:rPr>
        <w:t xml:space="preserve">. </w:t>
      </w:r>
      <w:hyperlink r:id="rId9" w:history="1">
        <w:r w:rsidRPr="00050EA1">
          <w:rPr>
            <w:rStyle w:val="Hyperlink"/>
            <w:sz w:val="19"/>
            <w:szCs w:val="19"/>
            <w:shd w:val="clear" w:color="auto" w:fill="FFFFFF"/>
          </w:rPr>
          <w:t>https://www.medicalnewstoday.com/articles/emotional-self-harm</w:t>
        </w:r>
      </w:hyperlink>
    </w:p>
    <w:p w14:paraId="06FCC71A" w14:textId="77777777" w:rsidR="006E6C87" w:rsidRDefault="006E6C87" w:rsidP="006E6C87">
      <w:pPr>
        <w:pStyle w:val="ListParagraph"/>
        <w:rPr>
          <w:color w:val="333333"/>
          <w:sz w:val="19"/>
          <w:szCs w:val="19"/>
          <w:shd w:val="clear" w:color="auto" w:fill="FFFFFF"/>
        </w:rPr>
      </w:pPr>
    </w:p>
    <w:p w14:paraId="51FBBDB1" w14:textId="40A1E13E" w:rsidR="001B2387" w:rsidRDefault="001B2387" w:rsidP="0058656A">
      <w:pPr>
        <w:pStyle w:val="ListParagraph"/>
        <w:numPr>
          <w:ilvl w:val="0"/>
          <w:numId w:val="47"/>
        </w:numPr>
        <w:rPr>
          <w:color w:val="333333"/>
          <w:sz w:val="19"/>
          <w:szCs w:val="19"/>
          <w:shd w:val="clear" w:color="auto" w:fill="FFFFFF"/>
        </w:rPr>
      </w:pPr>
      <w:r>
        <w:rPr>
          <w:color w:val="333333"/>
          <w:sz w:val="19"/>
          <w:szCs w:val="19"/>
          <w:shd w:val="clear" w:color="auto" w:fill="FFFFFF"/>
        </w:rPr>
        <w:lastRenderedPageBreak/>
        <w:t xml:space="preserve">Simon, S. (2022, August). 5 sneaky and subtle signs you could have high-functioning anxiety. </w:t>
      </w:r>
      <w:r>
        <w:rPr>
          <w:i/>
          <w:iCs/>
          <w:color w:val="333333"/>
          <w:sz w:val="19"/>
          <w:szCs w:val="19"/>
          <w:shd w:val="clear" w:color="auto" w:fill="FFFFFF"/>
        </w:rPr>
        <w:t>Fatherly</w:t>
      </w:r>
      <w:r>
        <w:rPr>
          <w:color w:val="333333"/>
          <w:sz w:val="19"/>
          <w:szCs w:val="19"/>
          <w:shd w:val="clear" w:color="auto" w:fill="FFFFFF"/>
        </w:rPr>
        <w:t xml:space="preserve">. </w:t>
      </w:r>
      <w:hyperlink r:id="rId10" w:history="1">
        <w:r w:rsidRPr="00FE0105">
          <w:rPr>
            <w:rStyle w:val="Hyperlink"/>
            <w:sz w:val="19"/>
            <w:szCs w:val="19"/>
            <w:shd w:val="clear" w:color="auto" w:fill="FFFFFF"/>
          </w:rPr>
          <w:t>https://www.fatherly.com/health/high-functioning-anxiety-signs</w:t>
        </w:r>
      </w:hyperlink>
    </w:p>
    <w:p w14:paraId="650AA768" w14:textId="77777777" w:rsidR="001B2387" w:rsidRDefault="001B2387" w:rsidP="001B2387">
      <w:pPr>
        <w:pStyle w:val="ListParagraph"/>
        <w:rPr>
          <w:color w:val="333333"/>
          <w:sz w:val="19"/>
          <w:szCs w:val="19"/>
          <w:shd w:val="clear" w:color="auto" w:fill="FFFFFF"/>
        </w:rPr>
      </w:pPr>
    </w:p>
    <w:p w14:paraId="6F6E4AA4" w14:textId="2BAAC95D" w:rsidR="00BF6900" w:rsidRDefault="00BF6900" w:rsidP="0058656A">
      <w:pPr>
        <w:pStyle w:val="ListParagraph"/>
        <w:numPr>
          <w:ilvl w:val="0"/>
          <w:numId w:val="47"/>
        </w:numPr>
        <w:rPr>
          <w:color w:val="333333"/>
          <w:sz w:val="19"/>
          <w:szCs w:val="19"/>
          <w:shd w:val="clear" w:color="auto" w:fill="FFFFFF"/>
        </w:rPr>
      </w:pPr>
      <w:proofErr w:type="spellStart"/>
      <w:r>
        <w:rPr>
          <w:color w:val="333333"/>
          <w:sz w:val="19"/>
          <w:szCs w:val="19"/>
          <w:shd w:val="clear" w:color="auto" w:fill="FFFFFF"/>
        </w:rPr>
        <w:t>Skladany</w:t>
      </w:r>
      <w:proofErr w:type="spellEnd"/>
      <w:r>
        <w:rPr>
          <w:color w:val="333333"/>
          <w:sz w:val="19"/>
          <w:szCs w:val="19"/>
          <w:shd w:val="clear" w:color="auto" w:fill="FFFFFF"/>
        </w:rPr>
        <w:t xml:space="preserve">, J. (2022, February). </w:t>
      </w:r>
      <w:r w:rsidRPr="00BF6900">
        <w:rPr>
          <w:color w:val="333333"/>
          <w:sz w:val="19"/>
          <w:szCs w:val="19"/>
          <w:shd w:val="clear" w:color="auto" w:fill="FFFFFF"/>
        </w:rPr>
        <w:t xml:space="preserve">Benefits </w:t>
      </w:r>
      <w:r>
        <w:rPr>
          <w:color w:val="333333"/>
          <w:sz w:val="19"/>
          <w:szCs w:val="19"/>
          <w:shd w:val="clear" w:color="auto" w:fill="FFFFFF"/>
        </w:rPr>
        <w:t>f</w:t>
      </w:r>
      <w:r w:rsidRPr="00BF6900">
        <w:rPr>
          <w:color w:val="333333"/>
          <w:sz w:val="19"/>
          <w:szCs w:val="19"/>
          <w:shd w:val="clear" w:color="auto" w:fill="FFFFFF"/>
        </w:rPr>
        <w:t xml:space="preserve">rom </w:t>
      </w:r>
      <w:r>
        <w:rPr>
          <w:color w:val="333333"/>
          <w:sz w:val="19"/>
          <w:szCs w:val="19"/>
          <w:shd w:val="clear" w:color="auto" w:fill="FFFFFF"/>
        </w:rPr>
        <w:t>t</w:t>
      </w:r>
      <w:r w:rsidRPr="00BF6900">
        <w:rPr>
          <w:color w:val="333333"/>
          <w:sz w:val="19"/>
          <w:szCs w:val="19"/>
          <w:shd w:val="clear" w:color="auto" w:fill="FFFFFF"/>
        </w:rPr>
        <w:t xml:space="preserve">herapy </w:t>
      </w:r>
      <w:r>
        <w:rPr>
          <w:color w:val="333333"/>
          <w:sz w:val="19"/>
          <w:szCs w:val="19"/>
          <w:shd w:val="clear" w:color="auto" w:fill="FFFFFF"/>
        </w:rPr>
        <w:t>t</w:t>
      </w:r>
      <w:r w:rsidRPr="00BF6900">
        <w:rPr>
          <w:color w:val="333333"/>
          <w:sz w:val="19"/>
          <w:szCs w:val="19"/>
          <w:shd w:val="clear" w:color="auto" w:fill="FFFFFF"/>
        </w:rPr>
        <w:t xml:space="preserve">hat </w:t>
      </w:r>
      <w:r>
        <w:rPr>
          <w:color w:val="333333"/>
          <w:sz w:val="19"/>
          <w:szCs w:val="19"/>
          <w:shd w:val="clear" w:color="auto" w:fill="FFFFFF"/>
        </w:rPr>
        <w:t>c</w:t>
      </w:r>
      <w:r w:rsidRPr="00BF6900">
        <w:rPr>
          <w:color w:val="333333"/>
          <w:sz w:val="19"/>
          <w:szCs w:val="19"/>
          <w:shd w:val="clear" w:color="auto" w:fill="FFFFFF"/>
        </w:rPr>
        <w:t xml:space="preserve">hange the </w:t>
      </w:r>
      <w:r>
        <w:rPr>
          <w:color w:val="333333"/>
          <w:sz w:val="19"/>
          <w:szCs w:val="19"/>
          <w:shd w:val="clear" w:color="auto" w:fill="FFFFFF"/>
        </w:rPr>
        <w:t>w</w:t>
      </w:r>
      <w:r w:rsidRPr="00BF6900">
        <w:rPr>
          <w:color w:val="333333"/>
          <w:sz w:val="19"/>
          <w:szCs w:val="19"/>
          <w:shd w:val="clear" w:color="auto" w:fill="FFFFFF"/>
        </w:rPr>
        <w:t xml:space="preserve">ay </w:t>
      </w:r>
      <w:r>
        <w:rPr>
          <w:color w:val="333333"/>
          <w:sz w:val="19"/>
          <w:szCs w:val="19"/>
          <w:shd w:val="clear" w:color="auto" w:fill="FFFFFF"/>
        </w:rPr>
        <w:t>y</w:t>
      </w:r>
      <w:r w:rsidRPr="00BF6900">
        <w:rPr>
          <w:color w:val="333333"/>
          <w:sz w:val="19"/>
          <w:szCs w:val="19"/>
          <w:shd w:val="clear" w:color="auto" w:fill="FFFFFF"/>
        </w:rPr>
        <w:t xml:space="preserve">ou </w:t>
      </w:r>
      <w:r>
        <w:rPr>
          <w:color w:val="333333"/>
          <w:sz w:val="19"/>
          <w:szCs w:val="19"/>
          <w:shd w:val="clear" w:color="auto" w:fill="FFFFFF"/>
        </w:rPr>
        <w:t>l</w:t>
      </w:r>
      <w:r w:rsidRPr="00BF6900">
        <w:rPr>
          <w:color w:val="333333"/>
          <w:sz w:val="19"/>
          <w:szCs w:val="19"/>
          <w:shd w:val="clear" w:color="auto" w:fill="FFFFFF"/>
        </w:rPr>
        <w:t xml:space="preserve">ive </w:t>
      </w:r>
      <w:r>
        <w:rPr>
          <w:color w:val="333333"/>
          <w:sz w:val="19"/>
          <w:szCs w:val="19"/>
          <w:shd w:val="clear" w:color="auto" w:fill="FFFFFF"/>
        </w:rPr>
        <w:t>l</w:t>
      </w:r>
      <w:r w:rsidRPr="00BF6900">
        <w:rPr>
          <w:color w:val="333333"/>
          <w:sz w:val="19"/>
          <w:szCs w:val="19"/>
          <w:shd w:val="clear" w:color="auto" w:fill="FFFFFF"/>
        </w:rPr>
        <w:t>ife</w:t>
      </w:r>
      <w:r>
        <w:rPr>
          <w:color w:val="333333"/>
          <w:sz w:val="19"/>
          <w:szCs w:val="19"/>
          <w:shd w:val="clear" w:color="auto" w:fill="FFFFFF"/>
        </w:rPr>
        <w:t>.</w:t>
      </w:r>
      <w:r w:rsidR="003B27D4">
        <w:rPr>
          <w:color w:val="333333"/>
          <w:sz w:val="19"/>
          <w:szCs w:val="19"/>
          <w:shd w:val="clear" w:color="auto" w:fill="FFFFFF"/>
        </w:rPr>
        <w:t xml:space="preserve"> </w:t>
      </w:r>
      <w:proofErr w:type="spellStart"/>
      <w:r w:rsidR="003B27D4">
        <w:rPr>
          <w:i/>
          <w:iCs/>
          <w:color w:val="333333"/>
          <w:sz w:val="19"/>
          <w:szCs w:val="19"/>
          <w:shd w:val="clear" w:color="auto" w:fill="FFFFFF"/>
        </w:rPr>
        <w:t>Askmen</w:t>
      </w:r>
      <w:proofErr w:type="spellEnd"/>
      <w:r w:rsidR="003B27D4">
        <w:rPr>
          <w:color w:val="333333"/>
          <w:sz w:val="19"/>
          <w:szCs w:val="19"/>
          <w:shd w:val="clear" w:color="auto" w:fill="FFFFFF"/>
        </w:rPr>
        <w:t xml:space="preserve">. </w:t>
      </w:r>
      <w:hyperlink r:id="rId11" w:history="1">
        <w:r w:rsidR="003B27D4" w:rsidRPr="003538D1">
          <w:rPr>
            <w:rStyle w:val="Hyperlink"/>
            <w:sz w:val="19"/>
            <w:szCs w:val="19"/>
            <w:shd w:val="clear" w:color="auto" w:fill="FFFFFF"/>
          </w:rPr>
          <w:t>https://www.askmen.com/fitness/mental_health/benefits-from-therapy-that-change-the-way-you-live-life.html</w:t>
        </w:r>
      </w:hyperlink>
    </w:p>
    <w:p w14:paraId="1518A9CA" w14:textId="77777777" w:rsidR="003B27D4" w:rsidRDefault="003B27D4" w:rsidP="003B27D4">
      <w:pPr>
        <w:pStyle w:val="ListParagraph"/>
        <w:rPr>
          <w:color w:val="333333"/>
          <w:sz w:val="19"/>
          <w:szCs w:val="19"/>
          <w:shd w:val="clear" w:color="auto" w:fill="FFFFFF"/>
        </w:rPr>
      </w:pPr>
    </w:p>
    <w:p w14:paraId="030C2654" w14:textId="7D102527" w:rsidR="0058656A" w:rsidRPr="0058656A" w:rsidRDefault="00A61AA1" w:rsidP="0058656A">
      <w:pPr>
        <w:pStyle w:val="ListParagraph"/>
        <w:numPr>
          <w:ilvl w:val="0"/>
          <w:numId w:val="47"/>
        </w:numPr>
        <w:rPr>
          <w:color w:val="333333"/>
          <w:sz w:val="19"/>
          <w:szCs w:val="19"/>
          <w:shd w:val="clear" w:color="auto" w:fill="FFFFFF"/>
        </w:rPr>
      </w:pPr>
      <w:r>
        <w:rPr>
          <w:color w:val="333333"/>
          <w:sz w:val="19"/>
          <w:szCs w:val="19"/>
          <w:shd w:val="clear" w:color="auto" w:fill="FFFFFF"/>
        </w:rPr>
        <w:t xml:space="preserve">Valentino, J. (2021, October). </w:t>
      </w:r>
      <w:r w:rsidRPr="00A61AA1">
        <w:rPr>
          <w:color w:val="333333"/>
          <w:sz w:val="19"/>
          <w:szCs w:val="19"/>
          <w:shd w:val="clear" w:color="auto" w:fill="FFFFFF"/>
        </w:rPr>
        <w:t>Conscious Resettling: Moving Out to Save the Relationship</w:t>
      </w:r>
      <w:r>
        <w:rPr>
          <w:color w:val="333333"/>
          <w:sz w:val="19"/>
          <w:szCs w:val="19"/>
          <w:shd w:val="clear" w:color="auto" w:fill="FFFFFF"/>
        </w:rPr>
        <w:t xml:space="preserve">. </w:t>
      </w:r>
      <w:r>
        <w:rPr>
          <w:i/>
          <w:iCs/>
          <w:color w:val="333333"/>
          <w:sz w:val="19"/>
          <w:szCs w:val="19"/>
          <w:shd w:val="clear" w:color="auto" w:fill="FFFFFF"/>
        </w:rPr>
        <w:t xml:space="preserve">Giddy. </w:t>
      </w:r>
      <w:hyperlink r:id="rId12" w:history="1">
        <w:r w:rsidR="0058656A" w:rsidRPr="002D24F7">
          <w:rPr>
            <w:rStyle w:val="Hyperlink"/>
            <w:i/>
            <w:iCs/>
            <w:sz w:val="19"/>
            <w:szCs w:val="19"/>
            <w:shd w:val="clear" w:color="auto" w:fill="FFFFFF"/>
          </w:rPr>
          <w:t>https://getmegiddy.com/moving-out-save-relationship</w:t>
        </w:r>
      </w:hyperlink>
    </w:p>
    <w:p w14:paraId="1241106C" w14:textId="77777777" w:rsidR="00A61AA1" w:rsidRPr="0058656A" w:rsidRDefault="00A61AA1" w:rsidP="0058656A">
      <w:pPr>
        <w:pStyle w:val="ListParagraph"/>
        <w:rPr>
          <w:color w:val="333333"/>
          <w:sz w:val="19"/>
          <w:szCs w:val="19"/>
          <w:shd w:val="clear" w:color="auto" w:fill="FFFFFF"/>
        </w:rPr>
      </w:pPr>
    </w:p>
    <w:p w14:paraId="18B75082" w14:textId="59FE77A6" w:rsidR="000B3061" w:rsidRPr="000B3061" w:rsidRDefault="000B3061" w:rsidP="000B3061">
      <w:pPr>
        <w:pStyle w:val="ListParagraph"/>
        <w:numPr>
          <w:ilvl w:val="0"/>
          <w:numId w:val="47"/>
        </w:numPr>
        <w:rPr>
          <w:color w:val="333333"/>
          <w:sz w:val="19"/>
          <w:szCs w:val="19"/>
          <w:shd w:val="clear" w:color="auto" w:fill="FFFFFF"/>
        </w:rPr>
      </w:pPr>
      <w:r w:rsidRPr="000B3061">
        <w:rPr>
          <w:color w:val="333333"/>
          <w:sz w:val="19"/>
          <w:szCs w:val="19"/>
          <w:shd w:val="clear" w:color="auto" w:fill="FFFFFF"/>
        </w:rPr>
        <w:t>Fernando, C (2021, May). Panic buying gas? Stop it, experts say: Delivery supply chain likely return to normal by the end of weekend</w:t>
      </w:r>
      <w:r>
        <w:rPr>
          <w:color w:val="333333"/>
          <w:sz w:val="19"/>
          <w:szCs w:val="19"/>
          <w:shd w:val="clear" w:color="auto" w:fill="FFFFFF"/>
        </w:rPr>
        <w:t xml:space="preserve">. </w:t>
      </w:r>
      <w:proofErr w:type="spellStart"/>
      <w:r>
        <w:rPr>
          <w:i/>
          <w:iCs/>
          <w:color w:val="333333"/>
          <w:sz w:val="19"/>
          <w:szCs w:val="19"/>
          <w:shd w:val="clear" w:color="auto" w:fill="FFFFFF"/>
        </w:rPr>
        <w:t>USAToday</w:t>
      </w:r>
      <w:proofErr w:type="spellEnd"/>
      <w:r>
        <w:rPr>
          <w:color w:val="333333"/>
          <w:sz w:val="19"/>
          <w:szCs w:val="19"/>
          <w:shd w:val="clear" w:color="auto" w:fill="FFFFFF"/>
        </w:rPr>
        <w:t xml:space="preserve">. </w:t>
      </w:r>
      <w:hyperlink r:id="rId13" w:tgtFrame="_blank" w:history="1">
        <w:r w:rsidRPr="000B3061">
          <w:rPr>
            <w:rStyle w:val="Hyperlink"/>
            <w:sz w:val="19"/>
            <w:szCs w:val="19"/>
            <w:shd w:val="clear" w:color="auto" w:fill="FFFFFF"/>
          </w:rPr>
          <w:t>https://www.usatoday.com/story/news/nation/2021/05/12/colonial-pipeline-cyberattack-anxiety-gasoline-panic-buying/5059184001/</w:t>
        </w:r>
      </w:hyperlink>
    </w:p>
    <w:p w14:paraId="2D92CF92" w14:textId="77777777" w:rsidR="000B3061" w:rsidRDefault="000B3061" w:rsidP="000B3061">
      <w:pPr>
        <w:pStyle w:val="ListParagraph"/>
        <w:rPr>
          <w:color w:val="333333"/>
          <w:sz w:val="19"/>
          <w:szCs w:val="19"/>
          <w:shd w:val="clear" w:color="auto" w:fill="FFFFFF"/>
        </w:rPr>
      </w:pPr>
    </w:p>
    <w:p w14:paraId="398AE659" w14:textId="4AF3830C" w:rsidR="000B3061" w:rsidRPr="00A61AA1" w:rsidRDefault="005C3BD8" w:rsidP="00E65CBC">
      <w:pPr>
        <w:pStyle w:val="ListParagraph"/>
        <w:numPr>
          <w:ilvl w:val="0"/>
          <w:numId w:val="47"/>
        </w:numPr>
        <w:rPr>
          <w:rStyle w:val="Hyperlink"/>
          <w:color w:val="333333"/>
          <w:sz w:val="19"/>
          <w:szCs w:val="19"/>
          <w:u w:val="none"/>
          <w:shd w:val="clear" w:color="auto" w:fill="FFFFFF"/>
        </w:rPr>
      </w:pPr>
      <w:r w:rsidRPr="000B3061">
        <w:rPr>
          <w:color w:val="333333"/>
          <w:sz w:val="19"/>
          <w:szCs w:val="19"/>
          <w:shd w:val="clear" w:color="auto" w:fill="FFFFFF"/>
        </w:rPr>
        <w:t>Rose, M. (2020</w:t>
      </w:r>
      <w:r w:rsidR="000B3061" w:rsidRPr="000B3061">
        <w:rPr>
          <w:color w:val="333333"/>
          <w:sz w:val="19"/>
          <w:szCs w:val="19"/>
          <w:shd w:val="clear" w:color="auto" w:fill="FFFFFF"/>
        </w:rPr>
        <w:t>, October</w:t>
      </w:r>
      <w:r w:rsidRPr="000B3061">
        <w:rPr>
          <w:color w:val="333333"/>
          <w:sz w:val="19"/>
          <w:szCs w:val="19"/>
          <w:shd w:val="clear" w:color="auto" w:fill="FFFFFF"/>
        </w:rPr>
        <w:t>). </w:t>
      </w:r>
      <w:r w:rsidR="000B3061" w:rsidRPr="0084535A">
        <w:rPr>
          <w:color w:val="333333"/>
          <w:sz w:val="19"/>
          <w:szCs w:val="19"/>
          <w:shd w:val="clear" w:color="auto" w:fill="FFFFFF"/>
        </w:rPr>
        <w:t>You’re just not his tribe: rejection and the queer community</w:t>
      </w:r>
      <w:r w:rsidRPr="000B3061">
        <w:rPr>
          <w:color w:val="333333"/>
          <w:sz w:val="19"/>
          <w:szCs w:val="19"/>
          <w:shd w:val="clear" w:color="auto" w:fill="FFFFFF"/>
        </w:rPr>
        <w:t>. </w:t>
      </w:r>
      <w:r w:rsidR="000B3061" w:rsidRPr="000B3061">
        <w:rPr>
          <w:rStyle w:val="Emphasis"/>
          <w:color w:val="333333"/>
          <w:sz w:val="19"/>
          <w:szCs w:val="19"/>
          <w:shd w:val="clear" w:color="auto" w:fill="FFFFFF"/>
        </w:rPr>
        <w:t>Gaytimes</w:t>
      </w:r>
      <w:r w:rsidRPr="000B3061">
        <w:rPr>
          <w:color w:val="333333"/>
          <w:sz w:val="19"/>
          <w:szCs w:val="19"/>
          <w:shd w:val="clear" w:color="auto" w:fill="FFFFFF"/>
        </w:rPr>
        <w:t>. </w:t>
      </w:r>
      <w:hyperlink r:id="rId14" w:tgtFrame="_blank" w:history="1">
        <w:r w:rsidR="000B3061" w:rsidRPr="000B3061">
          <w:rPr>
            <w:rStyle w:val="Hyperlink"/>
            <w:sz w:val="19"/>
            <w:szCs w:val="19"/>
            <w:shd w:val="clear" w:color="auto" w:fill="FFFFFF"/>
          </w:rPr>
          <w:t>https://www.gaytimes.co.uk/life/youre-just-not-his-tribe-rejection-and-the-queer-community/</w:t>
        </w:r>
      </w:hyperlink>
    </w:p>
    <w:p w14:paraId="36346F0B" w14:textId="77BAF2B8" w:rsidR="000B3061" w:rsidRPr="000B3061" w:rsidRDefault="000B3061" w:rsidP="000B3061">
      <w:pPr>
        <w:rPr>
          <w:b/>
          <w:bCs/>
          <w:color w:val="333333"/>
          <w:sz w:val="19"/>
          <w:szCs w:val="19"/>
          <w:shd w:val="clear" w:color="auto" w:fill="FFFFFF"/>
        </w:rPr>
      </w:pPr>
    </w:p>
    <w:p w14:paraId="41400886" w14:textId="0478D1E1" w:rsidR="008D04FA" w:rsidRPr="000B3061" w:rsidRDefault="008D04FA" w:rsidP="00566577">
      <w:pPr>
        <w:jc w:val="center"/>
        <w:rPr>
          <w:rFonts w:cstheme="minorHAnsi"/>
          <w:b/>
          <w:bCs/>
          <w:sz w:val="19"/>
          <w:szCs w:val="19"/>
          <w:u w:val="single"/>
        </w:rPr>
      </w:pPr>
      <w:r w:rsidRPr="000B3061">
        <w:rPr>
          <w:rFonts w:cstheme="minorHAnsi"/>
          <w:b/>
          <w:bCs/>
          <w:sz w:val="19"/>
          <w:szCs w:val="19"/>
          <w:u w:val="single"/>
        </w:rPr>
        <w:t>Conference Proceedings</w:t>
      </w:r>
    </w:p>
    <w:p w14:paraId="334BD8CC" w14:textId="664BA947" w:rsidR="00BE7DF4" w:rsidRPr="00BE7DF4" w:rsidRDefault="00BE7DF4" w:rsidP="00BE7DF4">
      <w:pPr>
        <w:rPr>
          <w:sz w:val="20"/>
          <w:szCs w:val="20"/>
        </w:rPr>
      </w:pPr>
    </w:p>
    <w:p w14:paraId="5D217E07" w14:textId="2BB75530" w:rsidR="008D04FA" w:rsidRDefault="008D04FA" w:rsidP="008D04FA">
      <w:pPr>
        <w:pStyle w:val="ListParagraph"/>
        <w:numPr>
          <w:ilvl w:val="0"/>
          <w:numId w:val="42"/>
        </w:numPr>
        <w:rPr>
          <w:sz w:val="20"/>
          <w:szCs w:val="20"/>
        </w:rPr>
      </w:pPr>
      <w:r>
        <w:rPr>
          <w:sz w:val="19"/>
          <w:szCs w:val="19"/>
        </w:rPr>
        <w:t xml:space="preserve">Linzer, E., &amp; </w:t>
      </w:r>
      <w:r w:rsidRPr="00DA53BB">
        <w:rPr>
          <w:b/>
          <w:bCs/>
          <w:sz w:val="19"/>
          <w:szCs w:val="19"/>
        </w:rPr>
        <w:t>Cooper</w:t>
      </w:r>
      <w:r w:rsidRPr="00C80B8E">
        <w:rPr>
          <w:sz w:val="19"/>
          <w:szCs w:val="19"/>
        </w:rPr>
        <w:t>, M. (201</w:t>
      </w:r>
      <w:r>
        <w:rPr>
          <w:sz w:val="19"/>
          <w:szCs w:val="19"/>
        </w:rPr>
        <w:t>9</w:t>
      </w:r>
      <w:r w:rsidRPr="00C80B8E">
        <w:rPr>
          <w:sz w:val="19"/>
          <w:szCs w:val="19"/>
        </w:rPr>
        <w:t xml:space="preserve">, October). </w:t>
      </w:r>
      <w:r w:rsidRPr="00D14C8C">
        <w:rPr>
          <w:i/>
          <w:sz w:val="20"/>
          <w:szCs w:val="20"/>
        </w:rPr>
        <w:t xml:space="preserve">The </w:t>
      </w:r>
      <w:r>
        <w:rPr>
          <w:i/>
          <w:sz w:val="20"/>
          <w:szCs w:val="20"/>
        </w:rPr>
        <w:t>r</w:t>
      </w:r>
      <w:r w:rsidRPr="00D14C8C">
        <w:rPr>
          <w:i/>
          <w:sz w:val="20"/>
          <w:szCs w:val="20"/>
        </w:rPr>
        <w:t xml:space="preserve">elationship </w:t>
      </w:r>
      <w:r>
        <w:rPr>
          <w:i/>
          <w:sz w:val="20"/>
          <w:szCs w:val="20"/>
        </w:rPr>
        <w:t>b</w:t>
      </w:r>
      <w:r w:rsidRPr="00D14C8C">
        <w:rPr>
          <w:i/>
          <w:sz w:val="20"/>
          <w:szCs w:val="20"/>
        </w:rPr>
        <w:t>etween </w:t>
      </w:r>
      <w:r>
        <w:rPr>
          <w:i/>
          <w:sz w:val="20"/>
          <w:szCs w:val="20"/>
        </w:rPr>
        <w:t>a</w:t>
      </w:r>
      <w:r w:rsidRPr="00D14C8C">
        <w:rPr>
          <w:i/>
          <w:sz w:val="20"/>
          <w:szCs w:val="20"/>
        </w:rPr>
        <w:t xml:space="preserve">wareness of </w:t>
      </w:r>
      <w:r>
        <w:rPr>
          <w:i/>
          <w:sz w:val="20"/>
          <w:szCs w:val="20"/>
        </w:rPr>
        <w:t>w</w:t>
      </w:r>
      <w:r w:rsidRPr="00D14C8C">
        <w:rPr>
          <w:i/>
          <w:sz w:val="20"/>
          <w:szCs w:val="20"/>
        </w:rPr>
        <w:t>hite </w:t>
      </w:r>
      <w:r>
        <w:rPr>
          <w:i/>
          <w:sz w:val="20"/>
          <w:szCs w:val="20"/>
        </w:rPr>
        <w:t>h</w:t>
      </w:r>
      <w:r w:rsidRPr="00D14C8C">
        <w:rPr>
          <w:i/>
          <w:sz w:val="20"/>
          <w:szCs w:val="20"/>
        </w:rPr>
        <w:t xml:space="preserve">eterosexual </w:t>
      </w:r>
      <w:r>
        <w:rPr>
          <w:i/>
          <w:sz w:val="20"/>
          <w:szCs w:val="20"/>
        </w:rPr>
        <w:t>m</w:t>
      </w:r>
      <w:r w:rsidRPr="00D14C8C">
        <w:rPr>
          <w:i/>
          <w:sz w:val="20"/>
          <w:szCs w:val="20"/>
        </w:rPr>
        <w:t>ale </w:t>
      </w:r>
      <w:r>
        <w:rPr>
          <w:i/>
          <w:sz w:val="20"/>
          <w:szCs w:val="20"/>
        </w:rPr>
        <w:t>p</w:t>
      </w:r>
      <w:r w:rsidRPr="00D14C8C">
        <w:rPr>
          <w:i/>
          <w:sz w:val="20"/>
          <w:szCs w:val="20"/>
        </w:rPr>
        <w:t xml:space="preserve">rivilege and </w:t>
      </w:r>
      <w:r>
        <w:rPr>
          <w:i/>
          <w:sz w:val="20"/>
          <w:szCs w:val="20"/>
        </w:rPr>
        <w:t>g</w:t>
      </w:r>
      <w:r w:rsidRPr="00D14C8C">
        <w:rPr>
          <w:i/>
          <w:sz w:val="20"/>
          <w:szCs w:val="20"/>
        </w:rPr>
        <w:t xml:space="preserve">un </w:t>
      </w:r>
      <w:r>
        <w:rPr>
          <w:i/>
          <w:sz w:val="20"/>
          <w:szCs w:val="20"/>
        </w:rPr>
        <w:t>c</w:t>
      </w:r>
      <w:r w:rsidRPr="00D14C8C">
        <w:rPr>
          <w:i/>
          <w:sz w:val="20"/>
          <w:szCs w:val="20"/>
        </w:rPr>
        <w:t>ulture​</w:t>
      </w:r>
      <w:r>
        <w:rPr>
          <w:i/>
          <w:sz w:val="20"/>
          <w:szCs w:val="20"/>
        </w:rPr>
        <w:t xml:space="preserve">. </w:t>
      </w:r>
      <w:r w:rsidRPr="00D14C8C">
        <w:rPr>
          <w:sz w:val="20"/>
          <w:szCs w:val="20"/>
        </w:rPr>
        <w:t>Proceedings from ISPRC</w:t>
      </w:r>
      <w:r>
        <w:rPr>
          <w:sz w:val="20"/>
          <w:szCs w:val="20"/>
        </w:rPr>
        <w:t xml:space="preserve">’s The </w:t>
      </w:r>
      <w:r w:rsidRPr="00D14C8C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D14C8C">
        <w:rPr>
          <w:sz w:val="20"/>
          <w:szCs w:val="20"/>
          <w:vertAlign w:val="superscript"/>
        </w:rPr>
        <w:t>th</w:t>
      </w:r>
      <w:r w:rsidRPr="00D14C8C">
        <w:rPr>
          <w:sz w:val="20"/>
          <w:szCs w:val="20"/>
        </w:rPr>
        <w:t xml:space="preserve"> Annual Diversity Challenge, Boston College, Boston, M.A.</w:t>
      </w:r>
      <w:r>
        <w:rPr>
          <w:sz w:val="20"/>
          <w:szCs w:val="20"/>
        </w:rPr>
        <w:t xml:space="preserve"> </w:t>
      </w:r>
      <w:hyperlink r:id="rId15" w:history="1">
        <w:r w:rsidR="000B3061" w:rsidRPr="00DB2C04">
          <w:rPr>
            <w:rStyle w:val="Hyperlink"/>
            <w:sz w:val="20"/>
            <w:szCs w:val="20"/>
          </w:rPr>
          <w:t>https://www.bc.edu/content/dam/bc1/schools/lsoe/sites/isprc/Diversity%20Challenge/2019%20DC%20Abstracts.pdf</w:t>
        </w:r>
      </w:hyperlink>
    </w:p>
    <w:p w14:paraId="04ACF6FC" w14:textId="77777777" w:rsidR="00241334" w:rsidRPr="008D04FA" w:rsidRDefault="00241334" w:rsidP="00241334">
      <w:pPr>
        <w:pStyle w:val="ListParagraph"/>
        <w:rPr>
          <w:sz w:val="20"/>
          <w:szCs w:val="20"/>
        </w:rPr>
      </w:pPr>
    </w:p>
    <w:p w14:paraId="7DAB595D" w14:textId="6E3D8CE6" w:rsidR="008D04FA" w:rsidRDefault="008D04FA" w:rsidP="008D04FA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DA53BB">
        <w:rPr>
          <w:b/>
          <w:bCs/>
          <w:sz w:val="19"/>
          <w:szCs w:val="19"/>
        </w:rPr>
        <w:t>Cooper</w:t>
      </w:r>
      <w:r w:rsidRPr="00C80B8E">
        <w:rPr>
          <w:sz w:val="19"/>
          <w:szCs w:val="19"/>
        </w:rPr>
        <w:t xml:space="preserve">, M., </w:t>
      </w:r>
      <w:r>
        <w:rPr>
          <w:sz w:val="19"/>
          <w:szCs w:val="19"/>
        </w:rPr>
        <w:t xml:space="preserve">&amp; </w:t>
      </w:r>
      <w:r w:rsidRPr="00C80B8E">
        <w:rPr>
          <w:sz w:val="19"/>
          <w:szCs w:val="19"/>
        </w:rPr>
        <w:t xml:space="preserve">Jung, S. (2018, October). </w:t>
      </w:r>
      <w:r w:rsidRPr="00EC1902">
        <w:rPr>
          <w:i/>
          <w:sz w:val="20"/>
          <w:szCs w:val="20"/>
        </w:rPr>
        <w:t xml:space="preserve">Utilizing STEM funding to develop graduate counseling students. </w:t>
      </w:r>
      <w:r>
        <w:rPr>
          <w:sz w:val="20"/>
          <w:szCs w:val="20"/>
        </w:rPr>
        <w:t>P</w:t>
      </w:r>
      <w:r w:rsidRPr="00C80B8E">
        <w:rPr>
          <w:sz w:val="20"/>
          <w:szCs w:val="20"/>
        </w:rPr>
        <w:t>roceedings from ISPRC</w:t>
      </w:r>
      <w:r>
        <w:rPr>
          <w:sz w:val="20"/>
          <w:szCs w:val="20"/>
        </w:rPr>
        <w:t>’s</w:t>
      </w:r>
      <w:r w:rsidRPr="00C80B8E">
        <w:rPr>
          <w:sz w:val="20"/>
          <w:szCs w:val="20"/>
        </w:rPr>
        <w:t xml:space="preserve"> The Eighteenth Annual Diversity Challenge, Boston College, Boston, M.A.</w:t>
      </w:r>
    </w:p>
    <w:p w14:paraId="4A534AC4" w14:textId="77777777" w:rsidR="008D04FA" w:rsidRDefault="008D04FA" w:rsidP="008D04FA">
      <w:pPr>
        <w:pStyle w:val="ListParagraph"/>
        <w:rPr>
          <w:sz w:val="20"/>
          <w:szCs w:val="20"/>
        </w:rPr>
      </w:pPr>
    </w:p>
    <w:p w14:paraId="1CF9CE7A" w14:textId="334DA4A5" w:rsidR="008D04FA" w:rsidRPr="008D04FA" w:rsidRDefault="008D04FA" w:rsidP="008D04FA">
      <w:pPr>
        <w:pStyle w:val="Default"/>
        <w:numPr>
          <w:ilvl w:val="0"/>
          <w:numId w:val="42"/>
        </w:numPr>
        <w:rPr>
          <w:i/>
          <w:sz w:val="19"/>
          <w:szCs w:val="19"/>
        </w:rPr>
      </w:pPr>
      <w:r>
        <w:rPr>
          <w:sz w:val="19"/>
          <w:szCs w:val="19"/>
        </w:rPr>
        <w:t xml:space="preserve">Jung, S., </w:t>
      </w:r>
      <w:proofErr w:type="spellStart"/>
      <w:r>
        <w:rPr>
          <w:sz w:val="19"/>
          <w:szCs w:val="19"/>
        </w:rPr>
        <w:t>Falzarano</w:t>
      </w:r>
      <w:proofErr w:type="spellEnd"/>
      <w:r>
        <w:rPr>
          <w:sz w:val="19"/>
          <w:szCs w:val="19"/>
        </w:rPr>
        <w:t xml:space="preserve">, F., </w:t>
      </w:r>
      <w:r w:rsidRPr="00DA53BB">
        <w:rPr>
          <w:b/>
          <w:bCs/>
          <w:sz w:val="19"/>
          <w:szCs w:val="19"/>
        </w:rPr>
        <w:t>Cooper</w:t>
      </w:r>
      <w:r>
        <w:rPr>
          <w:sz w:val="19"/>
          <w:szCs w:val="19"/>
        </w:rPr>
        <w:t xml:space="preserve">, M., Neuwirth, L., &amp; Mukherji, R. (2018, March). </w:t>
      </w:r>
      <w:r>
        <w:rPr>
          <w:i/>
          <w:sz w:val="19"/>
          <w:szCs w:val="19"/>
        </w:rPr>
        <w:t xml:space="preserve">Aging stimulation tools for undergraduate and graduate-level gerontological education. </w:t>
      </w:r>
      <w:r>
        <w:rPr>
          <w:sz w:val="19"/>
          <w:szCs w:val="19"/>
        </w:rPr>
        <w:t>Proceedings from AGHE Annual Meeting. Atlanta, G.A.</w:t>
      </w:r>
    </w:p>
    <w:p w14:paraId="7DF86001" w14:textId="77777777" w:rsidR="008D04FA" w:rsidRDefault="008D04FA" w:rsidP="008D04FA">
      <w:pPr>
        <w:pStyle w:val="ListParagraph"/>
        <w:rPr>
          <w:i/>
          <w:sz w:val="19"/>
          <w:szCs w:val="19"/>
        </w:rPr>
      </w:pPr>
    </w:p>
    <w:p w14:paraId="3C87F0FD" w14:textId="77777777" w:rsidR="008D04FA" w:rsidRPr="00ED59A6" w:rsidRDefault="008D04FA" w:rsidP="008D04FA">
      <w:pPr>
        <w:pStyle w:val="Default"/>
        <w:numPr>
          <w:ilvl w:val="0"/>
          <w:numId w:val="33"/>
        </w:numPr>
        <w:rPr>
          <w:sz w:val="19"/>
          <w:szCs w:val="19"/>
        </w:rPr>
      </w:pPr>
      <w:r w:rsidRPr="00DA53BB">
        <w:rPr>
          <w:b/>
          <w:bCs/>
          <w:sz w:val="19"/>
          <w:szCs w:val="19"/>
        </w:rPr>
        <w:t>Cooper</w:t>
      </w:r>
      <w:r w:rsidRPr="009732CF">
        <w:rPr>
          <w:sz w:val="19"/>
          <w:szCs w:val="19"/>
        </w:rPr>
        <w:t xml:space="preserve">, M.A., </w:t>
      </w:r>
      <w:r>
        <w:rPr>
          <w:sz w:val="19"/>
          <w:szCs w:val="19"/>
        </w:rPr>
        <w:t xml:space="preserve">&amp; </w:t>
      </w:r>
      <w:proofErr w:type="spellStart"/>
      <w:r w:rsidRPr="009732CF">
        <w:rPr>
          <w:sz w:val="19"/>
          <w:szCs w:val="19"/>
        </w:rPr>
        <w:t>Khshaiboon</w:t>
      </w:r>
      <w:proofErr w:type="spellEnd"/>
      <w:r w:rsidRPr="009732CF">
        <w:rPr>
          <w:sz w:val="19"/>
          <w:szCs w:val="19"/>
        </w:rPr>
        <w:t xml:space="preserve">, S. (2013). </w:t>
      </w:r>
      <w:r>
        <w:rPr>
          <w:sz w:val="19"/>
          <w:szCs w:val="19"/>
        </w:rPr>
        <w:t>Race, culture, and mental health among C</w:t>
      </w:r>
      <w:r w:rsidRPr="00ED59A6">
        <w:rPr>
          <w:sz w:val="19"/>
          <w:szCs w:val="19"/>
        </w:rPr>
        <w:t>hristian Arab Americans</w:t>
      </w:r>
      <w:r>
        <w:rPr>
          <w:sz w:val="19"/>
          <w:szCs w:val="19"/>
        </w:rPr>
        <w:t>.</w:t>
      </w:r>
      <w:r w:rsidRPr="00ED59A6">
        <w:rPr>
          <w:sz w:val="19"/>
          <w:szCs w:val="19"/>
        </w:rPr>
        <w:t xml:space="preserve"> Proceedings from ISPRC ’13: The Thirteenth Annual Diversity Challenge</w:t>
      </w:r>
      <w:r w:rsidRPr="00ED59A6">
        <w:rPr>
          <w:iCs/>
          <w:sz w:val="19"/>
          <w:szCs w:val="19"/>
        </w:rPr>
        <w:t>, Boston College, Boston, M.A.</w:t>
      </w:r>
    </w:p>
    <w:p w14:paraId="4634DFAB" w14:textId="77777777" w:rsidR="008D04FA" w:rsidRPr="009732CF" w:rsidRDefault="008D04FA" w:rsidP="008D04FA">
      <w:pPr>
        <w:pStyle w:val="Default"/>
        <w:ind w:left="720"/>
        <w:rPr>
          <w:sz w:val="19"/>
          <w:szCs w:val="19"/>
        </w:rPr>
      </w:pPr>
    </w:p>
    <w:p w14:paraId="75758114" w14:textId="77777777" w:rsidR="008D04FA" w:rsidRPr="00ED59A6" w:rsidRDefault="008D04FA" w:rsidP="008D04FA">
      <w:pPr>
        <w:pStyle w:val="Default"/>
        <w:numPr>
          <w:ilvl w:val="0"/>
          <w:numId w:val="33"/>
        </w:numPr>
        <w:rPr>
          <w:sz w:val="19"/>
          <w:szCs w:val="19"/>
        </w:rPr>
      </w:pPr>
      <w:r w:rsidRPr="00DA53BB">
        <w:rPr>
          <w:b/>
          <w:bCs/>
          <w:sz w:val="19"/>
          <w:szCs w:val="19"/>
        </w:rPr>
        <w:t>Cooper</w:t>
      </w:r>
      <w:r w:rsidRPr="009732CF">
        <w:rPr>
          <w:sz w:val="19"/>
          <w:szCs w:val="19"/>
        </w:rPr>
        <w:t>, M.A.,</w:t>
      </w:r>
      <w:r>
        <w:rPr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 xml:space="preserve">&amp; </w:t>
      </w:r>
      <w:r w:rsidRPr="009732CF">
        <w:rPr>
          <w:sz w:val="19"/>
          <w:szCs w:val="19"/>
        </w:rPr>
        <w:t xml:space="preserve"> </w:t>
      </w:r>
      <w:proofErr w:type="spellStart"/>
      <w:r w:rsidRPr="009732CF">
        <w:rPr>
          <w:sz w:val="19"/>
          <w:szCs w:val="19"/>
        </w:rPr>
        <w:t>Khshaiboon</w:t>
      </w:r>
      <w:proofErr w:type="spellEnd"/>
      <w:proofErr w:type="gramEnd"/>
      <w:r w:rsidRPr="009732CF">
        <w:rPr>
          <w:sz w:val="19"/>
          <w:szCs w:val="19"/>
        </w:rPr>
        <w:t xml:space="preserve">, S. (2012). </w:t>
      </w:r>
      <w:r>
        <w:rPr>
          <w:sz w:val="19"/>
          <w:szCs w:val="19"/>
        </w:rPr>
        <w:t>Violence and survival among gay and l</w:t>
      </w:r>
      <w:r w:rsidRPr="00ED59A6">
        <w:rPr>
          <w:sz w:val="19"/>
          <w:szCs w:val="19"/>
        </w:rPr>
        <w:t>esbian Arabs in the Middle East</w:t>
      </w:r>
      <w:r>
        <w:rPr>
          <w:sz w:val="19"/>
          <w:szCs w:val="19"/>
        </w:rPr>
        <w:t xml:space="preserve">. </w:t>
      </w:r>
      <w:r w:rsidRPr="00ED59A6">
        <w:rPr>
          <w:sz w:val="19"/>
          <w:szCs w:val="19"/>
        </w:rPr>
        <w:t>Proceedings from ISPRC ’12: The Twelfth Annual Diversity Challenge</w:t>
      </w:r>
      <w:r w:rsidRPr="00ED59A6">
        <w:rPr>
          <w:iCs/>
          <w:sz w:val="19"/>
          <w:szCs w:val="19"/>
        </w:rPr>
        <w:t>, Boston College, Boston, M.A.</w:t>
      </w:r>
    </w:p>
    <w:p w14:paraId="37E5D3ED" w14:textId="77777777" w:rsidR="008D04FA" w:rsidRPr="009732CF" w:rsidRDefault="008D04FA" w:rsidP="008D04FA">
      <w:pPr>
        <w:pStyle w:val="Default"/>
        <w:ind w:left="720"/>
        <w:rPr>
          <w:sz w:val="19"/>
          <w:szCs w:val="19"/>
        </w:rPr>
      </w:pPr>
    </w:p>
    <w:p w14:paraId="07000816" w14:textId="77777777" w:rsidR="008D04FA" w:rsidRPr="009732CF" w:rsidRDefault="008D04FA" w:rsidP="008D04FA">
      <w:pPr>
        <w:pStyle w:val="Default"/>
        <w:numPr>
          <w:ilvl w:val="0"/>
          <w:numId w:val="33"/>
        </w:numPr>
        <w:rPr>
          <w:sz w:val="19"/>
          <w:szCs w:val="19"/>
        </w:rPr>
      </w:pPr>
      <w:r w:rsidRPr="00DA53BB">
        <w:rPr>
          <w:b/>
          <w:bCs/>
          <w:sz w:val="19"/>
          <w:szCs w:val="19"/>
        </w:rPr>
        <w:t>Cooper</w:t>
      </w:r>
      <w:r w:rsidRPr="009732CF">
        <w:rPr>
          <w:sz w:val="19"/>
          <w:szCs w:val="19"/>
        </w:rPr>
        <w:t xml:space="preserve">, M.A., </w:t>
      </w:r>
      <w:proofErr w:type="spellStart"/>
      <w:r w:rsidRPr="009732CF">
        <w:rPr>
          <w:sz w:val="19"/>
          <w:szCs w:val="19"/>
        </w:rPr>
        <w:t>Berhe</w:t>
      </w:r>
      <w:proofErr w:type="spellEnd"/>
      <w:r w:rsidRPr="009732CF">
        <w:rPr>
          <w:sz w:val="19"/>
          <w:szCs w:val="19"/>
        </w:rPr>
        <w:t xml:space="preserve">, Z., </w:t>
      </w:r>
      <w:r>
        <w:rPr>
          <w:sz w:val="19"/>
          <w:szCs w:val="19"/>
        </w:rPr>
        <w:t xml:space="preserve">&amp; </w:t>
      </w:r>
      <w:r w:rsidRPr="009732CF">
        <w:rPr>
          <w:sz w:val="19"/>
          <w:szCs w:val="19"/>
        </w:rPr>
        <w:t>Palmer, L. (2011). Proceedings from ISPRC ’11: The Eleventh Annual Diversity Challenge</w:t>
      </w:r>
      <w:r w:rsidRPr="009732CF">
        <w:rPr>
          <w:iCs/>
          <w:sz w:val="19"/>
          <w:szCs w:val="19"/>
        </w:rPr>
        <w:t>, Boston College, Boston, M.A.</w:t>
      </w:r>
    </w:p>
    <w:p w14:paraId="2742F76E" w14:textId="77777777" w:rsidR="008D04FA" w:rsidRDefault="008D04FA" w:rsidP="008D04FA">
      <w:pPr>
        <w:pStyle w:val="ColorfulShading-Accent31"/>
        <w:ind w:left="0"/>
        <w:rPr>
          <w:color w:val="000000"/>
          <w:sz w:val="19"/>
          <w:szCs w:val="19"/>
        </w:rPr>
      </w:pPr>
    </w:p>
    <w:p w14:paraId="44B20F0E" w14:textId="1FE612DF" w:rsidR="008D04FA" w:rsidRPr="008D04FA" w:rsidRDefault="008D04FA" w:rsidP="008D04FA">
      <w:pPr>
        <w:pStyle w:val="ColorfulShading-Accent31"/>
        <w:numPr>
          <w:ilvl w:val="0"/>
          <w:numId w:val="33"/>
        </w:numPr>
        <w:rPr>
          <w:b/>
          <w:sz w:val="19"/>
          <w:szCs w:val="19"/>
          <w:u w:val="single"/>
        </w:rPr>
      </w:pPr>
      <w:r w:rsidRPr="00DA53BB">
        <w:rPr>
          <w:b/>
          <w:bCs/>
          <w:sz w:val="19"/>
          <w:szCs w:val="19"/>
        </w:rPr>
        <w:t>Cooper</w:t>
      </w:r>
      <w:r w:rsidRPr="009732CF">
        <w:rPr>
          <w:sz w:val="19"/>
          <w:szCs w:val="19"/>
        </w:rPr>
        <w:t xml:space="preserve">, M.A. (2007). </w:t>
      </w:r>
      <w:r w:rsidRPr="009732CF">
        <w:rPr>
          <w:i/>
          <w:sz w:val="19"/>
          <w:szCs w:val="19"/>
        </w:rPr>
        <w:t xml:space="preserve">Attachment </w:t>
      </w:r>
      <w:r>
        <w:rPr>
          <w:i/>
          <w:sz w:val="19"/>
          <w:szCs w:val="19"/>
        </w:rPr>
        <w:t>s</w:t>
      </w:r>
      <w:r w:rsidRPr="009732CF">
        <w:rPr>
          <w:i/>
          <w:sz w:val="19"/>
          <w:szCs w:val="19"/>
        </w:rPr>
        <w:t xml:space="preserve">tyles among </w:t>
      </w:r>
      <w:r>
        <w:rPr>
          <w:i/>
          <w:sz w:val="19"/>
          <w:szCs w:val="19"/>
        </w:rPr>
        <w:t>g</w:t>
      </w:r>
      <w:r w:rsidRPr="009732CF">
        <w:rPr>
          <w:i/>
          <w:sz w:val="19"/>
          <w:szCs w:val="19"/>
        </w:rPr>
        <w:t>ay-</w:t>
      </w:r>
      <w:r>
        <w:rPr>
          <w:i/>
          <w:sz w:val="19"/>
          <w:szCs w:val="19"/>
        </w:rPr>
        <w:t>i</w:t>
      </w:r>
      <w:r w:rsidRPr="009732CF">
        <w:rPr>
          <w:i/>
          <w:sz w:val="19"/>
          <w:szCs w:val="19"/>
        </w:rPr>
        <w:t xml:space="preserve">dentified </w:t>
      </w:r>
      <w:r>
        <w:rPr>
          <w:i/>
          <w:sz w:val="19"/>
          <w:szCs w:val="19"/>
        </w:rPr>
        <w:t>m</w:t>
      </w:r>
      <w:r w:rsidRPr="009732CF">
        <w:rPr>
          <w:i/>
          <w:sz w:val="19"/>
          <w:szCs w:val="19"/>
        </w:rPr>
        <w:t>ale</w:t>
      </w:r>
      <w:r>
        <w:rPr>
          <w:i/>
          <w:sz w:val="19"/>
          <w:szCs w:val="19"/>
        </w:rPr>
        <w:t xml:space="preserve"> i</w:t>
      </w:r>
      <w:r w:rsidRPr="009732CF">
        <w:rPr>
          <w:i/>
          <w:sz w:val="19"/>
          <w:szCs w:val="19"/>
        </w:rPr>
        <w:t xml:space="preserve">nternet </w:t>
      </w:r>
      <w:r>
        <w:rPr>
          <w:i/>
          <w:sz w:val="19"/>
          <w:szCs w:val="19"/>
        </w:rPr>
        <w:t>e</w:t>
      </w:r>
      <w:r w:rsidRPr="009732CF">
        <w:rPr>
          <w:i/>
          <w:sz w:val="19"/>
          <w:szCs w:val="19"/>
        </w:rPr>
        <w:t xml:space="preserve">scort </w:t>
      </w:r>
      <w:r>
        <w:rPr>
          <w:i/>
          <w:sz w:val="19"/>
          <w:szCs w:val="19"/>
        </w:rPr>
        <w:t>w</w:t>
      </w:r>
      <w:r w:rsidRPr="009732CF">
        <w:rPr>
          <w:i/>
          <w:sz w:val="19"/>
          <w:szCs w:val="19"/>
        </w:rPr>
        <w:t>orkers</w:t>
      </w:r>
      <w:r w:rsidRPr="009732CF">
        <w:rPr>
          <w:sz w:val="19"/>
          <w:szCs w:val="19"/>
        </w:rPr>
        <w:t>. Unpublished manuscript, Department of Psychology, Hunter College, New York, NY.</w:t>
      </w:r>
    </w:p>
    <w:p w14:paraId="75851E78" w14:textId="77777777" w:rsidR="008D04FA" w:rsidRPr="00DA53BB" w:rsidRDefault="008D04FA" w:rsidP="00DA53BB">
      <w:pPr>
        <w:rPr>
          <w:rFonts w:cstheme="minorHAnsi"/>
          <w:sz w:val="19"/>
          <w:szCs w:val="19"/>
        </w:rPr>
      </w:pPr>
    </w:p>
    <w:p w14:paraId="356EC4EA" w14:textId="5FBAB84E" w:rsidR="008D04FA" w:rsidRDefault="008D04FA" w:rsidP="00566577">
      <w:pPr>
        <w:pStyle w:val="ListParagraph"/>
        <w:ind w:left="0"/>
        <w:jc w:val="center"/>
        <w:rPr>
          <w:rFonts w:cstheme="minorHAnsi"/>
          <w:b/>
          <w:bCs/>
          <w:sz w:val="19"/>
          <w:szCs w:val="19"/>
          <w:u w:val="single"/>
        </w:rPr>
      </w:pPr>
      <w:r>
        <w:rPr>
          <w:rFonts w:cstheme="minorHAnsi"/>
          <w:b/>
          <w:bCs/>
          <w:sz w:val="19"/>
          <w:szCs w:val="19"/>
          <w:u w:val="single"/>
        </w:rPr>
        <w:t>Dissertation</w:t>
      </w:r>
    </w:p>
    <w:p w14:paraId="193D6D6B" w14:textId="649B6D9F" w:rsidR="008D04FA" w:rsidRDefault="008D04FA" w:rsidP="008D04FA">
      <w:pPr>
        <w:pStyle w:val="ListParagraph"/>
        <w:ind w:left="0"/>
        <w:rPr>
          <w:rFonts w:cstheme="minorHAnsi"/>
          <w:b/>
          <w:bCs/>
          <w:sz w:val="19"/>
          <w:szCs w:val="19"/>
          <w:u w:val="single"/>
        </w:rPr>
      </w:pPr>
    </w:p>
    <w:p w14:paraId="39C95F1A" w14:textId="0C425FE6" w:rsidR="008D04FA" w:rsidRPr="008D04FA" w:rsidRDefault="008D04FA" w:rsidP="008D04FA">
      <w:pPr>
        <w:numPr>
          <w:ilvl w:val="0"/>
          <w:numId w:val="33"/>
        </w:numPr>
        <w:rPr>
          <w:b/>
          <w:sz w:val="19"/>
          <w:szCs w:val="19"/>
          <w:u w:val="single"/>
        </w:rPr>
      </w:pPr>
      <w:r w:rsidRPr="00DA53BB">
        <w:rPr>
          <w:b/>
          <w:bCs/>
          <w:color w:val="000000"/>
          <w:sz w:val="19"/>
          <w:szCs w:val="19"/>
          <w:shd w:val="clear" w:color="auto" w:fill="FFFFFF"/>
        </w:rPr>
        <w:t>Cooper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, M.A. (2015). "Sexual </w:t>
      </w:r>
      <w:r>
        <w:rPr>
          <w:color w:val="000000"/>
          <w:sz w:val="19"/>
          <w:szCs w:val="19"/>
          <w:shd w:val="clear" w:color="auto" w:fill="FFFFFF"/>
        </w:rPr>
        <w:t>o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rientation </w:t>
      </w:r>
      <w:r>
        <w:rPr>
          <w:color w:val="000000"/>
          <w:sz w:val="19"/>
          <w:szCs w:val="19"/>
          <w:shd w:val="clear" w:color="auto" w:fill="FFFFFF"/>
        </w:rPr>
        <w:t>c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ompetence: Psychologists’ </w:t>
      </w:r>
      <w:r>
        <w:rPr>
          <w:color w:val="000000"/>
          <w:sz w:val="19"/>
          <w:szCs w:val="19"/>
          <w:shd w:val="clear" w:color="auto" w:fill="FFFFFF"/>
        </w:rPr>
        <w:t>p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erceived </w:t>
      </w:r>
      <w:r>
        <w:rPr>
          <w:color w:val="000000"/>
          <w:sz w:val="19"/>
          <w:szCs w:val="19"/>
          <w:shd w:val="clear" w:color="auto" w:fill="FFFFFF"/>
        </w:rPr>
        <w:t>c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ompetence and </w:t>
      </w:r>
      <w:r>
        <w:rPr>
          <w:color w:val="000000"/>
          <w:sz w:val="19"/>
          <w:szCs w:val="19"/>
          <w:shd w:val="clear" w:color="auto" w:fill="FFFFFF"/>
        </w:rPr>
        <w:t>r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elationships to </w:t>
      </w:r>
      <w:r>
        <w:rPr>
          <w:color w:val="000000"/>
          <w:sz w:val="19"/>
          <w:szCs w:val="19"/>
          <w:shd w:val="clear" w:color="auto" w:fill="FFFFFF"/>
        </w:rPr>
        <w:t>m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ulticultural </w:t>
      </w:r>
      <w:r>
        <w:rPr>
          <w:color w:val="000000"/>
          <w:sz w:val="19"/>
          <w:szCs w:val="19"/>
          <w:shd w:val="clear" w:color="auto" w:fill="FFFFFF"/>
        </w:rPr>
        <w:t>c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ompetence, </w:t>
      </w:r>
      <w:r>
        <w:rPr>
          <w:color w:val="000000"/>
          <w:sz w:val="19"/>
          <w:szCs w:val="19"/>
          <w:shd w:val="clear" w:color="auto" w:fill="FFFFFF"/>
        </w:rPr>
        <w:t>t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raining, </w:t>
      </w:r>
      <w:r>
        <w:rPr>
          <w:color w:val="000000"/>
          <w:sz w:val="19"/>
          <w:szCs w:val="19"/>
          <w:shd w:val="clear" w:color="auto" w:fill="FFFFFF"/>
        </w:rPr>
        <w:t>e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ngagement, and </w:t>
      </w:r>
      <w:r>
        <w:rPr>
          <w:color w:val="000000"/>
          <w:sz w:val="19"/>
          <w:szCs w:val="19"/>
          <w:shd w:val="clear" w:color="auto" w:fill="FFFFFF"/>
        </w:rPr>
        <w:t>e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xposure to </w:t>
      </w:r>
      <w:r>
        <w:rPr>
          <w:color w:val="000000"/>
          <w:sz w:val="19"/>
          <w:szCs w:val="19"/>
          <w:shd w:val="clear" w:color="auto" w:fill="FFFFFF"/>
        </w:rPr>
        <w:t>l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esbian, </w:t>
      </w:r>
      <w:r>
        <w:rPr>
          <w:color w:val="000000"/>
          <w:sz w:val="19"/>
          <w:szCs w:val="19"/>
          <w:shd w:val="clear" w:color="auto" w:fill="FFFFFF"/>
        </w:rPr>
        <w:t>g</w:t>
      </w:r>
      <w:r w:rsidRPr="009732CF">
        <w:rPr>
          <w:color w:val="000000"/>
          <w:sz w:val="19"/>
          <w:szCs w:val="19"/>
          <w:shd w:val="clear" w:color="auto" w:fill="FFFFFF"/>
        </w:rPr>
        <w:t>ay, and</w:t>
      </w:r>
      <w:r>
        <w:rPr>
          <w:color w:val="000000"/>
          <w:sz w:val="19"/>
          <w:szCs w:val="19"/>
          <w:shd w:val="clear" w:color="auto" w:fill="FFFFFF"/>
        </w:rPr>
        <w:t xml:space="preserve"> b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isexual </w:t>
      </w:r>
      <w:r>
        <w:rPr>
          <w:color w:val="000000"/>
          <w:sz w:val="19"/>
          <w:szCs w:val="19"/>
          <w:shd w:val="clear" w:color="auto" w:fill="FFFFFF"/>
        </w:rPr>
        <w:t>i</w:t>
      </w:r>
      <w:r w:rsidRPr="009732CF">
        <w:rPr>
          <w:color w:val="000000"/>
          <w:sz w:val="19"/>
          <w:szCs w:val="19"/>
          <w:shd w:val="clear" w:color="auto" w:fill="FFFFFF"/>
        </w:rPr>
        <w:t xml:space="preserve">ndividuals" </w:t>
      </w:r>
      <w:r w:rsidRPr="009732CF">
        <w:rPr>
          <w:rStyle w:val="Emphasis"/>
          <w:color w:val="000000"/>
          <w:sz w:val="19"/>
          <w:szCs w:val="19"/>
          <w:bdr w:val="none" w:sz="0" w:space="0" w:color="auto" w:frame="1"/>
          <w:shd w:val="clear" w:color="auto" w:fill="FFFFFF"/>
        </w:rPr>
        <w:t>Seton Hall University Dissertations and Theses (ETDs).</w:t>
      </w:r>
      <w:r w:rsidRPr="009732CF">
        <w:rPr>
          <w:rStyle w:val="apple-converted-space"/>
          <w:color w:val="000000"/>
          <w:sz w:val="19"/>
          <w:szCs w:val="19"/>
          <w:shd w:val="clear" w:color="auto" w:fill="FFFFFF"/>
        </w:rPr>
        <w:t> </w:t>
      </w:r>
      <w:r w:rsidRPr="009732CF">
        <w:rPr>
          <w:color w:val="000000"/>
          <w:sz w:val="19"/>
          <w:szCs w:val="19"/>
          <w:shd w:val="clear" w:color="auto" w:fill="FFFFFF"/>
        </w:rPr>
        <w:t>Paper 2089.</w:t>
      </w:r>
    </w:p>
    <w:p w14:paraId="74640459" w14:textId="77777777" w:rsidR="008D04FA" w:rsidRDefault="008D04FA" w:rsidP="008D04FA">
      <w:pPr>
        <w:ind w:left="1440" w:hanging="1440"/>
        <w:jc w:val="center"/>
        <w:rPr>
          <w:b/>
          <w:sz w:val="19"/>
          <w:szCs w:val="19"/>
          <w:u w:val="single"/>
        </w:rPr>
      </w:pPr>
    </w:p>
    <w:p w14:paraId="3DBB9913" w14:textId="77777777" w:rsidR="009A10B2" w:rsidRPr="009732CF" w:rsidRDefault="009A10B2" w:rsidP="004B6687">
      <w:pPr>
        <w:jc w:val="center"/>
        <w:rPr>
          <w:b/>
          <w:sz w:val="19"/>
          <w:szCs w:val="19"/>
          <w:u w:val="single"/>
        </w:rPr>
      </w:pPr>
      <w:r w:rsidRPr="009732CF">
        <w:rPr>
          <w:b/>
          <w:sz w:val="19"/>
          <w:szCs w:val="19"/>
          <w:u w:val="single"/>
        </w:rPr>
        <w:t>Professional and Academic Presentations</w:t>
      </w:r>
    </w:p>
    <w:p w14:paraId="79B919FC" w14:textId="77777777" w:rsidR="009A10B2" w:rsidRPr="009732CF" w:rsidRDefault="009A10B2" w:rsidP="009A10B2">
      <w:pPr>
        <w:rPr>
          <w:b/>
          <w:sz w:val="19"/>
          <w:szCs w:val="19"/>
        </w:rPr>
      </w:pPr>
    </w:p>
    <w:p w14:paraId="11247E60" w14:textId="5E04035A" w:rsidR="006B5636" w:rsidRDefault="0012529B" w:rsidP="00207D30">
      <w:pPr>
        <w:pStyle w:val="Default"/>
        <w:numPr>
          <w:ilvl w:val="0"/>
          <w:numId w:val="12"/>
        </w:numPr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lastRenderedPageBreak/>
        <w:t xml:space="preserve">Lyons, L., Schwartz-Cooney, A., </w:t>
      </w:r>
      <w:r w:rsidRPr="0094001C">
        <w:rPr>
          <w:b/>
          <w:iCs/>
          <w:sz w:val="19"/>
          <w:szCs w:val="19"/>
        </w:rPr>
        <w:t>Cooper</w:t>
      </w:r>
      <w:r>
        <w:rPr>
          <w:bCs/>
          <w:iCs/>
          <w:sz w:val="19"/>
          <w:szCs w:val="19"/>
        </w:rPr>
        <w:t>, M.A. (202</w:t>
      </w:r>
      <w:r>
        <w:rPr>
          <w:bCs/>
          <w:iCs/>
          <w:sz w:val="19"/>
          <w:szCs w:val="19"/>
        </w:rPr>
        <w:t>3</w:t>
      </w:r>
      <w:r>
        <w:rPr>
          <w:bCs/>
          <w:iCs/>
          <w:sz w:val="19"/>
          <w:szCs w:val="19"/>
        </w:rPr>
        <w:t>, Ju</w:t>
      </w:r>
      <w:r>
        <w:rPr>
          <w:bCs/>
          <w:iCs/>
          <w:sz w:val="19"/>
          <w:szCs w:val="19"/>
        </w:rPr>
        <w:t>ly</w:t>
      </w:r>
      <w:r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27</w:t>
      </w:r>
      <w:r>
        <w:rPr>
          <w:bCs/>
          <w:iCs/>
          <w:sz w:val="19"/>
          <w:szCs w:val="19"/>
        </w:rPr>
        <w:t>).</w:t>
      </w:r>
      <w:r>
        <w:rPr>
          <w:bCs/>
          <w:iCs/>
          <w:sz w:val="19"/>
          <w:szCs w:val="19"/>
        </w:rPr>
        <w:t xml:space="preserve"> </w:t>
      </w:r>
      <w:r>
        <w:rPr>
          <w:bCs/>
          <w:i/>
          <w:sz w:val="19"/>
          <w:szCs w:val="19"/>
        </w:rPr>
        <w:t>Love, loss and terror: work with Afghan students and refugees.</w:t>
      </w:r>
      <w:r>
        <w:rPr>
          <w:bCs/>
          <w:iCs/>
          <w:sz w:val="19"/>
          <w:szCs w:val="19"/>
        </w:rPr>
        <w:t xml:space="preserve"> Panel presentation conducted at International Psychoanalytic Association 53</w:t>
      </w:r>
      <w:r w:rsidRPr="0012529B">
        <w:rPr>
          <w:bCs/>
          <w:iCs/>
          <w:sz w:val="19"/>
          <w:szCs w:val="19"/>
          <w:vertAlign w:val="superscript"/>
        </w:rPr>
        <w:t>rd</w:t>
      </w:r>
      <w:r>
        <w:rPr>
          <w:bCs/>
          <w:iCs/>
          <w:sz w:val="19"/>
          <w:szCs w:val="19"/>
        </w:rPr>
        <w:t xml:space="preserve"> Congress. Cartagena, Columbia.</w:t>
      </w:r>
    </w:p>
    <w:p w14:paraId="653ABFBE" w14:textId="77777777" w:rsidR="0012529B" w:rsidRPr="0012529B" w:rsidRDefault="0012529B" w:rsidP="0012529B">
      <w:pPr>
        <w:pStyle w:val="Default"/>
        <w:ind w:left="720"/>
        <w:rPr>
          <w:bCs/>
          <w:iCs/>
          <w:sz w:val="19"/>
          <w:szCs w:val="19"/>
        </w:rPr>
      </w:pPr>
    </w:p>
    <w:p w14:paraId="48CEA73A" w14:textId="5F06562A" w:rsidR="00BE7DF4" w:rsidRDefault="00BE7DF4" w:rsidP="00207D30">
      <w:pPr>
        <w:pStyle w:val="Default"/>
        <w:numPr>
          <w:ilvl w:val="0"/>
          <w:numId w:val="12"/>
        </w:numPr>
        <w:rPr>
          <w:bCs/>
          <w:iCs/>
          <w:sz w:val="19"/>
          <w:szCs w:val="19"/>
        </w:rPr>
      </w:pPr>
      <w:r>
        <w:rPr>
          <w:b/>
          <w:iCs/>
          <w:sz w:val="19"/>
          <w:szCs w:val="19"/>
        </w:rPr>
        <w:t>Cooper</w:t>
      </w:r>
      <w:r>
        <w:rPr>
          <w:bCs/>
          <w:iCs/>
          <w:sz w:val="19"/>
          <w:szCs w:val="19"/>
        </w:rPr>
        <w:t xml:space="preserve">, M. (2023, June 7). </w:t>
      </w:r>
      <w:r>
        <w:rPr>
          <w:bCs/>
          <w:i/>
          <w:sz w:val="19"/>
          <w:szCs w:val="19"/>
        </w:rPr>
        <w:t>Aspects of ageism among LGBTQIA+ individuals</w:t>
      </w:r>
      <w:r>
        <w:rPr>
          <w:bCs/>
          <w:iCs/>
          <w:sz w:val="19"/>
          <w:szCs w:val="19"/>
        </w:rPr>
        <w:t>. Presentation conducted at Family Connections, Culture Connections 2023 conference. Montclair, NJ.</w:t>
      </w:r>
    </w:p>
    <w:p w14:paraId="1488CBFD" w14:textId="77777777" w:rsidR="006B5636" w:rsidRDefault="006B5636" w:rsidP="006B5636">
      <w:pPr>
        <w:pStyle w:val="Default"/>
        <w:ind w:left="720"/>
        <w:rPr>
          <w:bCs/>
          <w:iCs/>
          <w:sz w:val="19"/>
          <w:szCs w:val="19"/>
        </w:rPr>
      </w:pPr>
    </w:p>
    <w:p w14:paraId="28CDE8E6" w14:textId="3FA57036" w:rsidR="00207D30" w:rsidRDefault="00207D30" w:rsidP="00207D30">
      <w:pPr>
        <w:pStyle w:val="Default"/>
        <w:numPr>
          <w:ilvl w:val="0"/>
          <w:numId w:val="12"/>
        </w:numPr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 xml:space="preserve">Schwartz-Cooney, A., Lyons, L., </w:t>
      </w:r>
      <w:r w:rsidRPr="0094001C">
        <w:rPr>
          <w:b/>
          <w:iCs/>
          <w:sz w:val="19"/>
          <w:szCs w:val="19"/>
        </w:rPr>
        <w:t>Cooper</w:t>
      </w:r>
      <w:r>
        <w:rPr>
          <w:bCs/>
          <w:iCs/>
          <w:sz w:val="19"/>
          <w:szCs w:val="19"/>
        </w:rPr>
        <w:t>, M.A. (2022, June 16).</w:t>
      </w:r>
      <w:r w:rsidRPr="00207D30">
        <w:rPr>
          <w:bCs/>
          <w:i/>
          <w:sz w:val="19"/>
          <w:szCs w:val="19"/>
        </w:rPr>
        <w:t xml:space="preserve"> Love, loss and terror: Our work with Afghani students and refugees: A roundtable discussion</w:t>
      </w:r>
      <w:r>
        <w:rPr>
          <w:bCs/>
          <w:iCs/>
          <w:sz w:val="19"/>
          <w:szCs w:val="19"/>
        </w:rPr>
        <w:t xml:space="preserve">. </w:t>
      </w:r>
      <w:r w:rsidR="0094001C">
        <w:rPr>
          <w:bCs/>
          <w:iCs/>
          <w:sz w:val="19"/>
          <w:szCs w:val="19"/>
        </w:rPr>
        <w:t>Conducted at the International Association for Relational Psychoanalysis and Psychotherapy conference. Los Angeles, N.Y.</w:t>
      </w:r>
    </w:p>
    <w:p w14:paraId="6BA6DA17" w14:textId="77777777" w:rsidR="0094001C" w:rsidRPr="00207D30" w:rsidRDefault="0094001C" w:rsidP="0094001C">
      <w:pPr>
        <w:pStyle w:val="Default"/>
        <w:ind w:left="720"/>
        <w:rPr>
          <w:bCs/>
          <w:iCs/>
          <w:sz w:val="19"/>
          <w:szCs w:val="19"/>
        </w:rPr>
      </w:pPr>
    </w:p>
    <w:p w14:paraId="43E63F8C" w14:textId="6CF25C5A" w:rsidR="00A27D93" w:rsidRDefault="00A27D93" w:rsidP="00A27D93">
      <w:pPr>
        <w:pStyle w:val="Default"/>
        <w:numPr>
          <w:ilvl w:val="0"/>
          <w:numId w:val="12"/>
        </w:numPr>
        <w:rPr>
          <w:bCs/>
          <w:iCs/>
          <w:sz w:val="19"/>
          <w:szCs w:val="19"/>
        </w:rPr>
      </w:pPr>
      <w:r w:rsidRPr="003B27D4">
        <w:rPr>
          <w:b/>
          <w:bCs/>
          <w:sz w:val="19"/>
          <w:szCs w:val="19"/>
        </w:rPr>
        <w:t>Cooper</w:t>
      </w:r>
      <w:r>
        <w:rPr>
          <w:sz w:val="19"/>
          <w:szCs w:val="19"/>
        </w:rPr>
        <w:t xml:space="preserve">, M.A., Gardner-Schuster, E., </w:t>
      </w:r>
      <w:proofErr w:type="spellStart"/>
      <w:r>
        <w:rPr>
          <w:sz w:val="19"/>
          <w:szCs w:val="19"/>
        </w:rPr>
        <w:t>Kring</w:t>
      </w:r>
      <w:proofErr w:type="spellEnd"/>
      <w:r>
        <w:rPr>
          <w:sz w:val="19"/>
          <w:szCs w:val="19"/>
        </w:rPr>
        <w:t xml:space="preserve">, B., &amp; Schwartz, J. (2021, November 20). </w:t>
      </w:r>
      <w:r w:rsidRPr="00A27D93">
        <w:rPr>
          <w:i/>
          <w:iCs/>
          <w:sz w:val="19"/>
          <w:szCs w:val="19"/>
        </w:rPr>
        <w:t>Writing for Publication:  A Journey Towards Understanding Oneself</w:t>
      </w:r>
      <w:r>
        <w:rPr>
          <w:sz w:val="19"/>
          <w:szCs w:val="19"/>
        </w:rPr>
        <w:t xml:space="preserve">.  Half day </w:t>
      </w:r>
      <w:r>
        <w:rPr>
          <w:bCs/>
          <w:iCs/>
          <w:sz w:val="19"/>
          <w:szCs w:val="19"/>
        </w:rPr>
        <w:t>workshop conducted at Eastern Group Psychotherapy Society 2021 Annual Conference. New York, N.Y.</w:t>
      </w:r>
    </w:p>
    <w:p w14:paraId="6F05A24F" w14:textId="5597B8BC" w:rsidR="00E44148" w:rsidRPr="00A27D93" w:rsidRDefault="00E44148" w:rsidP="00E44148">
      <w:pPr>
        <w:pStyle w:val="Default"/>
        <w:ind w:left="720"/>
        <w:rPr>
          <w:bCs/>
          <w:iCs/>
          <w:sz w:val="19"/>
          <w:szCs w:val="19"/>
        </w:rPr>
      </w:pPr>
    </w:p>
    <w:p w14:paraId="4492864F" w14:textId="6159754F" w:rsidR="00FD0F75" w:rsidRPr="009D497D" w:rsidRDefault="003B27D4" w:rsidP="00FD0F75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 w:rsidRPr="0058007B">
        <w:rPr>
          <w:b/>
          <w:iCs/>
          <w:sz w:val="19"/>
          <w:szCs w:val="19"/>
        </w:rPr>
        <w:t>Cooper</w:t>
      </w:r>
      <w:r>
        <w:rPr>
          <w:bCs/>
          <w:iCs/>
          <w:sz w:val="19"/>
          <w:szCs w:val="19"/>
        </w:rPr>
        <w:t xml:space="preserve">, M., Jung, S., &amp; Gordon, J. (2021, November 13). </w:t>
      </w:r>
      <w:r w:rsidR="00FD0F75" w:rsidRPr="00FD0F75">
        <w:rPr>
          <w:bCs/>
          <w:iCs/>
          <w:sz w:val="19"/>
          <w:szCs w:val="19"/>
        </w:rPr>
        <w:t>Transgender and gender non-conforming identity process treatment model (TGNC-IPTM): psychoeducation for their support system</w:t>
      </w:r>
      <w:r w:rsidR="00FD0F75">
        <w:rPr>
          <w:bCs/>
          <w:iCs/>
          <w:sz w:val="19"/>
          <w:szCs w:val="19"/>
        </w:rPr>
        <w:t xml:space="preserve">. </w:t>
      </w:r>
      <w:r w:rsidR="00FD0F75">
        <w:rPr>
          <w:sz w:val="19"/>
          <w:szCs w:val="19"/>
        </w:rPr>
        <w:t>Presentation conducted at Institute for Contemporary Psychotherapy, The Psychotherapy Center for Gender and Sexuality’s 7</w:t>
      </w:r>
      <w:r w:rsidR="00FD0F75" w:rsidRPr="00CF09FA">
        <w:rPr>
          <w:sz w:val="19"/>
          <w:szCs w:val="19"/>
          <w:vertAlign w:val="superscript"/>
        </w:rPr>
        <w:t>th</w:t>
      </w:r>
      <w:r w:rsidR="00FD0F75">
        <w:rPr>
          <w:sz w:val="19"/>
          <w:szCs w:val="19"/>
        </w:rPr>
        <w:t xml:space="preserve"> Biannual Conference: Transformations, New York, N.Y.</w:t>
      </w:r>
    </w:p>
    <w:p w14:paraId="3D6B22A8" w14:textId="1B410529" w:rsidR="003B27D4" w:rsidRPr="003B27D4" w:rsidRDefault="003B27D4" w:rsidP="00FD0F75">
      <w:pPr>
        <w:pStyle w:val="Default"/>
        <w:rPr>
          <w:i/>
          <w:iCs/>
          <w:sz w:val="19"/>
          <w:szCs w:val="19"/>
        </w:rPr>
      </w:pPr>
    </w:p>
    <w:p w14:paraId="1E5592A5" w14:textId="24D29356" w:rsidR="003D4F9A" w:rsidRPr="00D94E9A" w:rsidRDefault="00676F76" w:rsidP="003D4F9A">
      <w:pPr>
        <w:pStyle w:val="Default"/>
        <w:numPr>
          <w:ilvl w:val="0"/>
          <w:numId w:val="43"/>
        </w:numPr>
        <w:rPr>
          <w:i/>
          <w:iCs/>
          <w:sz w:val="19"/>
          <w:szCs w:val="19"/>
        </w:rPr>
      </w:pPr>
      <w:r>
        <w:rPr>
          <w:sz w:val="19"/>
          <w:szCs w:val="19"/>
        </w:rPr>
        <w:t>Lin</w:t>
      </w:r>
      <w:r w:rsidR="003D4F9A">
        <w:rPr>
          <w:sz w:val="19"/>
          <w:szCs w:val="19"/>
        </w:rPr>
        <w:t>z</w:t>
      </w:r>
      <w:r>
        <w:rPr>
          <w:sz w:val="19"/>
          <w:szCs w:val="19"/>
        </w:rPr>
        <w:t xml:space="preserve">er, E., &amp; </w:t>
      </w:r>
      <w:r w:rsidRPr="0058007B">
        <w:rPr>
          <w:b/>
          <w:bCs/>
          <w:sz w:val="19"/>
          <w:szCs w:val="19"/>
        </w:rPr>
        <w:t>Cooper</w:t>
      </w:r>
      <w:r>
        <w:rPr>
          <w:sz w:val="19"/>
          <w:szCs w:val="19"/>
        </w:rPr>
        <w:t>, M.</w:t>
      </w:r>
      <w:r w:rsidR="00A27D93">
        <w:rPr>
          <w:sz w:val="19"/>
          <w:szCs w:val="19"/>
        </w:rPr>
        <w:t>A.</w:t>
      </w:r>
      <w:r w:rsidR="003D4F9A">
        <w:rPr>
          <w:sz w:val="19"/>
          <w:szCs w:val="19"/>
        </w:rPr>
        <w:t xml:space="preserve"> (2021, August 12-14). </w:t>
      </w:r>
      <w:r w:rsidR="003D4F9A" w:rsidRPr="003D4F9A">
        <w:rPr>
          <w:i/>
          <w:iCs/>
          <w:sz w:val="19"/>
          <w:szCs w:val="19"/>
        </w:rPr>
        <w:t xml:space="preserve">Bi+ </w:t>
      </w:r>
      <w:r w:rsidR="003D4F9A">
        <w:rPr>
          <w:i/>
          <w:iCs/>
          <w:sz w:val="19"/>
          <w:szCs w:val="19"/>
        </w:rPr>
        <w:t>i</w:t>
      </w:r>
      <w:r w:rsidR="003D4F9A" w:rsidRPr="003D4F9A">
        <w:rPr>
          <w:i/>
          <w:iCs/>
          <w:sz w:val="19"/>
          <w:szCs w:val="19"/>
        </w:rPr>
        <w:t xml:space="preserve">ntersectional </w:t>
      </w:r>
      <w:r w:rsidR="003D4F9A">
        <w:rPr>
          <w:i/>
          <w:iCs/>
          <w:sz w:val="19"/>
          <w:szCs w:val="19"/>
        </w:rPr>
        <w:t>i</w:t>
      </w:r>
      <w:r w:rsidR="003D4F9A" w:rsidRPr="003D4F9A">
        <w:rPr>
          <w:i/>
          <w:iCs/>
          <w:sz w:val="19"/>
          <w:szCs w:val="19"/>
        </w:rPr>
        <w:t xml:space="preserve">dentity's </w:t>
      </w:r>
      <w:r w:rsidR="003D4F9A">
        <w:rPr>
          <w:i/>
          <w:iCs/>
          <w:sz w:val="19"/>
          <w:szCs w:val="19"/>
        </w:rPr>
        <w:t>i</w:t>
      </w:r>
      <w:r w:rsidR="003D4F9A" w:rsidRPr="003D4F9A">
        <w:rPr>
          <w:i/>
          <w:iCs/>
          <w:sz w:val="19"/>
          <w:szCs w:val="19"/>
        </w:rPr>
        <w:t xml:space="preserve">nfluence on </w:t>
      </w:r>
      <w:r w:rsidR="003D4F9A">
        <w:rPr>
          <w:i/>
          <w:iCs/>
          <w:sz w:val="19"/>
          <w:szCs w:val="19"/>
        </w:rPr>
        <w:t>a</w:t>
      </w:r>
      <w:r w:rsidR="003D4F9A" w:rsidRPr="003D4F9A">
        <w:rPr>
          <w:i/>
          <w:iCs/>
          <w:sz w:val="19"/>
          <w:szCs w:val="19"/>
        </w:rPr>
        <w:t>wareness of</w:t>
      </w:r>
      <w:r w:rsidR="003D4F9A">
        <w:rPr>
          <w:i/>
          <w:iCs/>
          <w:sz w:val="19"/>
          <w:szCs w:val="19"/>
        </w:rPr>
        <w:t xml:space="preserve"> p</w:t>
      </w:r>
      <w:r w:rsidR="003D4F9A" w:rsidRPr="003D4F9A">
        <w:rPr>
          <w:i/>
          <w:iCs/>
          <w:sz w:val="19"/>
          <w:szCs w:val="19"/>
        </w:rPr>
        <w:t xml:space="preserve">rivilege and </w:t>
      </w:r>
      <w:r w:rsidR="003D4F9A">
        <w:rPr>
          <w:i/>
          <w:iCs/>
          <w:sz w:val="19"/>
          <w:szCs w:val="19"/>
        </w:rPr>
        <w:t>a</w:t>
      </w:r>
      <w:r w:rsidR="003D4F9A" w:rsidRPr="003D4F9A">
        <w:rPr>
          <w:i/>
          <w:iCs/>
          <w:sz w:val="19"/>
          <w:szCs w:val="19"/>
        </w:rPr>
        <w:t xml:space="preserve">ttitudes </w:t>
      </w:r>
      <w:r w:rsidR="003D4F9A">
        <w:rPr>
          <w:i/>
          <w:iCs/>
          <w:sz w:val="19"/>
          <w:szCs w:val="19"/>
        </w:rPr>
        <w:t>t</w:t>
      </w:r>
      <w:r w:rsidR="003D4F9A" w:rsidRPr="003D4F9A">
        <w:rPr>
          <w:i/>
          <w:iCs/>
          <w:sz w:val="19"/>
          <w:szCs w:val="19"/>
        </w:rPr>
        <w:t xml:space="preserve">owards </w:t>
      </w:r>
      <w:r w:rsidR="003D4F9A">
        <w:rPr>
          <w:i/>
          <w:iCs/>
          <w:sz w:val="19"/>
          <w:szCs w:val="19"/>
        </w:rPr>
        <w:t>g</w:t>
      </w:r>
      <w:r w:rsidR="003D4F9A" w:rsidRPr="003D4F9A">
        <w:rPr>
          <w:i/>
          <w:iCs/>
          <w:sz w:val="19"/>
          <w:szCs w:val="19"/>
        </w:rPr>
        <w:t>uns</w:t>
      </w:r>
      <w:r w:rsidR="003D4F9A">
        <w:rPr>
          <w:i/>
          <w:iCs/>
          <w:sz w:val="19"/>
          <w:szCs w:val="19"/>
        </w:rPr>
        <w:t xml:space="preserve">. </w:t>
      </w:r>
      <w:r w:rsidR="003D4F9A">
        <w:rPr>
          <w:sz w:val="19"/>
          <w:szCs w:val="19"/>
        </w:rPr>
        <w:t xml:space="preserve">[Poster session]. 2021 </w:t>
      </w:r>
      <w:r w:rsidR="003D4F9A" w:rsidRPr="00D94E9A">
        <w:rPr>
          <w:sz w:val="19"/>
          <w:szCs w:val="19"/>
        </w:rPr>
        <w:t>American Psychological Association (APA) Convention, Washington, DC, United States. https://convention.apa.org/</w:t>
      </w:r>
    </w:p>
    <w:p w14:paraId="46E1FD26" w14:textId="53E779AA" w:rsidR="00676F76" w:rsidRPr="003D4F9A" w:rsidRDefault="00676F76" w:rsidP="003D4F9A">
      <w:pPr>
        <w:pStyle w:val="Default"/>
        <w:ind w:left="720"/>
        <w:rPr>
          <w:i/>
          <w:iCs/>
          <w:sz w:val="19"/>
          <w:szCs w:val="19"/>
        </w:rPr>
      </w:pPr>
    </w:p>
    <w:p w14:paraId="18E08010" w14:textId="5CAAFCCC" w:rsidR="00264819" w:rsidRPr="00264819" w:rsidRDefault="00264819" w:rsidP="007F1C02">
      <w:pPr>
        <w:pStyle w:val="Default"/>
        <w:numPr>
          <w:ilvl w:val="0"/>
          <w:numId w:val="43"/>
        </w:numPr>
        <w:rPr>
          <w:sz w:val="19"/>
          <w:szCs w:val="19"/>
        </w:rPr>
      </w:pPr>
      <w:r w:rsidRPr="00264819">
        <w:rPr>
          <w:b/>
          <w:sz w:val="19"/>
          <w:szCs w:val="19"/>
        </w:rPr>
        <w:t>Cooper</w:t>
      </w:r>
      <w:r w:rsidRPr="00264819">
        <w:rPr>
          <w:bCs/>
          <w:sz w:val="19"/>
          <w:szCs w:val="19"/>
        </w:rPr>
        <w:t xml:space="preserve">, M. (2021, July 18-23). Training and competence in LGBTQ+ asylum assessment in the US. In J. Koch (Chair), </w:t>
      </w:r>
      <w:r w:rsidRPr="00264819">
        <w:rPr>
          <w:i/>
          <w:iCs/>
          <w:sz w:val="19"/>
          <w:szCs w:val="19"/>
        </w:rPr>
        <w:t>Issues related to training and education for international LGBTQ+ advocacy</w:t>
      </w:r>
      <w:r w:rsidRPr="00264819">
        <w:rPr>
          <w:sz w:val="19"/>
          <w:szCs w:val="19"/>
        </w:rPr>
        <w:t>. The 32</w:t>
      </w:r>
      <w:r w:rsidRPr="00264819">
        <w:rPr>
          <w:sz w:val="19"/>
          <w:szCs w:val="19"/>
          <w:vertAlign w:val="superscript"/>
        </w:rPr>
        <w:t>nd</w:t>
      </w:r>
      <w:r w:rsidRPr="00264819">
        <w:rPr>
          <w:sz w:val="19"/>
          <w:szCs w:val="19"/>
        </w:rPr>
        <w:t xml:space="preserve"> International Congress of Psychology, Prague, Czech Republic. </w:t>
      </w:r>
      <w:hyperlink r:id="rId16" w:history="1">
        <w:r w:rsidRPr="00264819">
          <w:rPr>
            <w:rStyle w:val="Hyperlink"/>
            <w:sz w:val="19"/>
            <w:szCs w:val="19"/>
          </w:rPr>
          <w:t>https://www.icp2020.com/</w:t>
        </w:r>
      </w:hyperlink>
      <w:r w:rsidRPr="00264819">
        <w:rPr>
          <w:color w:val="000000" w:themeColor="text1"/>
          <w:sz w:val="19"/>
          <w:szCs w:val="19"/>
        </w:rPr>
        <w:t xml:space="preserve"> </w:t>
      </w:r>
    </w:p>
    <w:p w14:paraId="26B0F7CD" w14:textId="77777777" w:rsidR="00264819" w:rsidRPr="00264819" w:rsidRDefault="00264819" w:rsidP="00264819">
      <w:pPr>
        <w:pStyle w:val="Default"/>
        <w:rPr>
          <w:sz w:val="19"/>
          <w:szCs w:val="19"/>
        </w:rPr>
      </w:pPr>
    </w:p>
    <w:p w14:paraId="38DE891A" w14:textId="3ED61F9F" w:rsidR="00314E99" w:rsidRPr="00314E99" w:rsidRDefault="00314E99" w:rsidP="00314E99">
      <w:pPr>
        <w:pStyle w:val="Default"/>
        <w:numPr>
          <w:ilvl w:val="0"/>
          <w:numId w:val="12"/>
        </w:numPr>
        <w:rPr>
          <w:bCs/>
          <w:iCs/>
          <w:sz w:val="19"/>
          <w:szCs w:val="19"/>
        </w:rPr>
      </w:pPr>
      <w:r>
        <w:rPr>
          <w:sz w:val="19"/>
          <w:szCs w:val="19"/>
        </w:rPr>
        <w:t xml:space="preserve">Schwartz, J., </w:t>
      </w:r>
      <w:r w:rsidRPr="00314E99">
        <w:rPr>
          <w:b/>
          <w:bCs/>
          <w:sz w:val="19"/>
          <w:szCs w:val="19"/>
        </w:rPr>
        <w:t>Cooper. M</w:t>
      </w:r>
      <w:r>
        <w:rPr>
          <w:sz w:val="19"/>
          <w:szCs w:val="19"/>
        </w:rPr>
        <w:t xml:space="preserve">., &amp; </w:t>
      </w:r>
      <w:proofErr w:type="spellStart"/>
      <w:r>
        <w:rPr>
          <w:sz w:val="19"/>
          <w:szCs w:val="19"/>
        </w:rPr>
        <w:t>Kring</w:t>
      </w:r>
      <w:proofErr w:type="spellEnd"/>
      <w:r>
        <w:rPr>
          <w:sz w:val="19"/>
          <w:szCs w:val="19"/>
        </w:rPr>
        <w:t xml:space="preserve">, B. (2020, November 22). </w:t>
      </w:r>
      <w:r>
        <w:rPr>
          <w:i/>
          <w:iCs/>
          <w:sz w:val="19"/>
          <w:szCs w:val="19"/>
        </w:rPr>
        <w:t xml:space="preserve">Writing for publication in times of crisis. </w:t>
      </w:r>
      <w:r>
        <w:rPr>
          <w:sz w:val="19"/>
          <w:szCs w:val="19"/>
        </w:rPr>
        <w:t xml:space="preserve">Half day </w:t>
      </w:r>
      <w:r>
        <w:rPr>
          <w:bCs/>
          <w:iCs/>
          <w:sz w:val="19"/>
          <w:szCs w:val="19"/>
        </w:rPr>
        <w:t>workshop conducted at Eastern Group Psychotherapy Society 2020 Annual Conference. New York, N.Y.</w:t>
      </w:r>
    </w:p>
    <w:p w14:paraId="4C3E7CA4" w14:textId="77777777" w:rsidR="00314E99" w:rsidRDefault="00314E99" w:rsidP="00314E99">
      <w:pPr>
        <w:pStyle w:val="ListParagraph"/>
        <w:rPr>
          <w:sz w:val="19"/>
          <w:szCs w:val="19"/>
        </w:rPr>
      </w:pPr>
    </w:p>
    <w:p w14:paraId="64D96690" w14:textId="470228A8" w:rsidR="009A10B2" w:rsidRPr="00D94E9A" w:rsidRDefault="009A10B2" w:rsidP="009A10B2">
      <w:pPr>
        <w:pStyle w:val="Default"/>
        <w:numPr>
          <w:ilvl w:val="0"/>
          <w:numId w:val="43"/>
        </w:numPr>
        <w:rPr>
          <w:i/>
          <w:iCs/>
          <w:sz w:val="19"/>
          <w:szCs w:val="19"/>
        </w:rPr>
      </w:pPr>
      <w:r>
        <w:rPr>
          <w:sz w:val="19"/>
          <w:szCs w:val="19"/>
        </w:rPr>
        <w:t xml:space="preserve">Linzer, E., &amp; </w:t>
      </w:r>
      <w:r w:rsidRPr="0058007B">
        <w:rPr>
          <w:b/>
          <w:bCs/>
          <w:sz w:val="19"/>
          <w:szCs w:val="19"/>
        </w:rPr>
        <w:t>Cooper</w:t>
      </w:r>
      <w:r>
        <w:rPr>
          <w:sz w:val="19"/>
          <w:szCs w:val="19"/>
        </w:rPr>
        <w:t>, M. (</w:t>
      </w:r>
      <w:r>
        <w:rPr>
          <w:iCs/>
          <w:sz w:val="19"/>
          <w:szCs w:val="19"/>
        </w:rPr>
        <w:t>20</w:t>
      </w:r>
      <w:r>
        <w:rPr>
          <w:sz w:val="19"/>
          <w:szCs w:val="19"/>
        </w:rPr>
        <w:t xml:space="preserve">20, August 6-9). </w:t>
      </w:r>
      <w:r w:rsidRPr="00D94E9A">
        <w:rPr>
          <w:i/>
          <w:iCs/>
          <w:sz w:val="19"/>
          <w:szCs w:val="19"/>
        </w:rPr>
        <w:t xml:space="preserve">Understanding </w:t>
      </w:r>
      <w:r>
        <w:rPr>
          <w:i/>
          <w:iCs/>
          <w:sz w:val="19"/>
          <w:szCs w:val="19"/>
        </w:rPr>
        <w:t>g</w:t>
      </w:r>
      <w:r w:rsidRPr="00D94E9A">
        <w:rPr>
          <w:i/>
          <w:iCs/>
          <w:sz w:val="19"/>
          <w:szCs w:val="19"/>
        </w:rPr>
        <w:t xml:space="preserve">ender </w:t>
      </w:r>
      <w:r>
        <w:rPr>
          <w:i/>
          <w:iCs/>
          <w:sz w:val="19"/>
          <w:szCs w:val="19"/>
        </w:rPr>
        <w:t>d</w:t>
      </w:r>
      <w:r w:rsidRPr="00D94E9A">
        <w:rPr>
          <w:i/>
          <w:iCs/>
          <w:sz w:val="19"/>
          <w:szCs w:val="19"/>
        </w:rPr>
        <w:t>ifferences in the</w:t>
      </w:r>
      <w:r>
        <w:rPr>
          <w:i/>
          <w:iCs/>
          <w:sz w:val="19"/>
          <w:szCs w:val="19"/>
        </w:rPr>
        <w:t xml:space="preserve"> r</w:t>
      </w:r>
      <w:r w:rsidRPr="00D94E9A">
        <w:rPr>
          <w:i/>
          <w:iCs/>
          <w:sz w:val="19"/>
          <w:szCs w:val="19"/>
        </w:rPr>
        <w:t xml:space="preserve">elationship </w:t>
      </w:r>
      <w:r>
        <w:rPr>
          <w:i/>
          <w:iCs/>
          <w:sz w:val="19"/>
          <w:szCs w:val="19"/>
        </w:rPr>
        <w:t>b</w:t>
      </w:r>
      <w:r w:rsidRPr="00D94E9A">
        <w:rPr>
          <w:i/>
          <w:iCs/>
          <w:sz w:val="19"/>
          <w:szCs w:val="19"/>
        </w:rPr>
        <w:t xml:space="preserve">etween </w:t>
      </w:r>
      <w:r>
        <w:rPr>
          <w:i/>
          <w:iCs/>
          <w:sz w:val="19"/>
          <w:szCs w:val="19"/>
        </w:rPr>
        <w:t>a</w:t>
      </w:r>
      <w:r w:rsidRPr="00D94E9A">
        <w:rPr>
          <w:i/>
          <w:iCs/>
          <w:sz w:val="19"/>
          <w:szCs w:val="19"/>
        </w:rPr>
        <w:t xml:space="preserve">wareness of </w:t>
      </w:r>
      <w:r>
        <w:rPr>
          <w:i/>
          <w:iCs/>
          <w:sz w:val="19"/>
          <w:szCs w:val="19"/>
        </w:rPr>
        <w:t>p</w:t>
      </w:r>
      <w:r w:rsidRPr="00D94E9A">
        <w:rPr>
          <w:i/>
          <w:iCs/>
          <w:sz w:val="19"/>
          <w:szCs w:val="19"/>
        </w:rPr>
        <w:t xml:space="preserve">rivilege and </w:t>
      </w:r>
      <w:r>
        <w:rPr>
          <w:i/>
          <w:iCs/>
          <w:sz w:val="19"/>
          <w:szCs w:val="19"/>
        </w:rPr>
        <w:t>a</w:t>
      </w:r>
      <w:r w:rsidRPr="00D94E9A">
        <w:rPr>
          <w:i/>
          <w:iCs/>
          <w:sz w:val="19"/>
          <w:szCs w:val="19"/>
        </w:rPr>
        <w:t xml:space="preserve">ttitudes </w:t>
      </w:r>
      <w:r>
        <w:rPr>
          <w:i/>
          <w:iCs/>
          <w:sz w:val="19"/>
          <w:szCs w:val="19"/>
        </w:rPr>
        <w:t>t</w:t>
      </w:r>
      <w:r w:rsidRPr="00D94E9A">
        <w:rPr>
          <w:i/>
          <w:iCs/>
          <w:sz w:val="19"/>
          <w:szCs w:val="19"/>
        </w:rPr>
        <w:t xml:space="preserve">owards </w:t>
      </w:r>
      <w:r>
        <w:rPr>
          <w:i/>
          <w:iCs/>
          <w:sz w:val="19"/>
          <w:szCs w:val="19"/>
        </w:rPr>
        <w:t>g</w:t>
      </w:r>
      <w:r w:rsidRPr="00D94E9A">
        <w:rPr>
          <w:i/>
          <w:iCs/>
          <w:sz w:val="19"/>
          <w:szCs w:val="19"/>
        </w:rPr>
        <w:t>uns</w:t>
      </w:r>
      <w:r w:rsidRPr="00D94E9A">
        <w:rPr>
          <w:sz w:val="19"/>
          <w:szCs w:val="19"/>
        </w:rPr>
        <w:t>. [Poster session]. 2020 American Psychological Association (APA) Convention, Washington, DC, United States. https://convention.apa.org/</w:t>
      </w:r>
    </w:p>
    <w:p w14:paraId="03408C44" w14:textId="77777777" w:rsidR="009A10B2" w:rsidRDefault="009A10B2" w:rsidP="009A10B2">
      <w:pPr>
        <w:pStyle w:val="Default"/>
        <w:ind w:left="720"/>
        <w:rPr>
          <w:sz w:val="19"/>
          <w:szCs w:val="19"/>
        </w:rPr>
      </w:pPr>
    </w:p>
    <w:p w14:paraId="5E51BA09" w14:textId="77777777" w:rsidR="009A10B2" w:rsidRPr="000152B7" w:rsidRDefault="009A10B2" w:rsidP="009A10B2">
      <w:pPr>
        <w:pStyle w:val="Default"/>
        <w:numPr>
          <w:ilvl w:val="0"/>
          <w:numId w:val="43"/>
        </w:numPr>
        <w:rPr>
          <w:sz w:val="19"/>
          <w:szCs w:val="19"/>
        </w:rPr>
      </w:pPr>
      <w:r>
        <w:rPr>
          <w:sz w:val="19"/>
          <w:szCs w:val="19"/>
        </w:rPr>
        <w:t xml:space="preserve">Kaur, G., Fontana, s., </w:t>
      </w:r>
      <w:r w:rsidRPr="0058007B">
        <w:rPr>
          <w:b/>
          <w:bCs/>
          <w:sz w:val="19"/>
          <w:szCs w:val="19"/>
        </w:rPr>
        <w:t>Cooper</w:t>
      </w:r>
      <w:r>
        <w:rPr>
          <w:sz w:val="19"/>
          <w:szCs w:val="19"/>
        </w:rPr>
        <w:t xml:space="preserve">., M., &amp; Jung, S. (2020, August 6-9). </w:t>
      </w:r>
      <w:r w:rsidRPr="000152B7">
        <w:rPr>
          <w:i/>
          <w:iCs/>
          <w:sz w:val="19"/>
          <w:szCs w:val="19"/>
        </w:rPr>
        <w:t xml:space="preserve">Aging simulation suit to promote college </w:t>
      </w:r>
      <w:proofErr w:type="gramStart"/>
      <w:r w:rsidRPr="000152B7">
        <w:rPr>
          <w:i/>
          <w:iCs/>
          <w:sz w:val="19"/>
          <w:szCs w:val="19"/>
        </w:rPr>
        <w:t>students</w:t>
      </w:r>
      <w:proofErr w:type="gramEnd"/>
      <w:r w:rsidRPr="000152B7">
        <w:rPr>
          <w:i/>
          <w:iCs/>
          <w:sz w:val="19"/>
          <w:szCs w:val="19"/>
        </w:rPr>
        <w:t xml:space="preserve"> empathy toward older adults: A pilot study</w:t>
      </w:r>
      <w:r>
        <w:rPr>
          <w:sz w:val="19"/>
          <w:szCs w:val="19"/>
        </w:rPr>
        <w:t xml:space="preserve">. [Poster session]. 2020 American Psychological Association (APA) Convention, Washington, DC, United States. </w:t>
      </w:r>
      <w:r w:rsidRPr="000152B7">
        <w:rPr>
          <w:sz w:val="19"/>
          <w:szCs w:val="19"/>
        </w:rPr>
        <w:t>https://convention.apa.org/</w:t>
      </w:r>
    </w:p>
    <w:p w14:paraId="0ED4B42C" w14:textId="77777777" w:rsidR="009A10B2" w:rsidRPr="009F146E" w:rsidRDefault="009A10B2" w:rsidP="00264819">
      <w:pPr>
        <w:pStyle w:val="Default"/>
        <w:rPr>
          <w:bCs/>
          <w:sz w:val="19"/>
          <w:szCs w:val="19"/>
        </w:rPr>
      </w:pPr>
    </w:p>
    <w:p w14:paraId="1110C4D1" w14:textId="77777777" w:rsidR="009A10B2" w:rsidRPr="001116B1" w:rsidRDefault="009A10B2" w:rsidP="009A10B2">
      <w:pPr>
        <w:pStyle w:val="Default"/>
        <w:numPr>
          <w:ilvl w:val="0"/>
          <w:numId w:val="12"/>
        </w:numPr>
        <w:rPr>
          <w:bCs/>
          <w:i/>
          <w:iCs/>
          <w:sz w:val="19"/>
          <w:szCs w:val="19"/>
        </w:rPr>
      </w:pPr>
      <w:r w:rsidRPr="0058007B">
        <w:rPr>
          <w:b/>
          <w:iCs/>
          <w:sz w:val="19"/>
          <w:szCs w:val="19"/>
        </w:rPr>
        <w:t>Cooper</w:t>
      </w:r>
      <w:r>
        <w:rPr>
          <w:bCs/>
          <w:iCs/>
          <w:sz w:val="19"/>
          <w:szCs w:val="19"/>
        </w:rPr>
        <w:t xml:space="preserve">, M., &amp; Jung, S. (2020, July16-17). </w:t>
      </w:r>
      <w:r w:rsidRPr="00D22F40">
        <w:rPr>
          <w:bCs/>
          <w:i/>
          <w:iCs/>
          <w:sz w:val="19"/>
          <w:szCs w:val="19"/>
        </w:rPr>
        <w:t xml:space="preserve">Transgender </w:t>
      </w:r>
      <w:r>
        <w:rPr>
          <w:bCs/>
          <w:i/>
          <w:iCs/>
          <w:sz w:val="19"/>
          <w:szCs w:val="19"/>
        </w:rPr>
        <w:t>i</w:t>
      </w:r>
      <w:r w:rsidRPr="00D22F40">
        <w:rPr>
          <w:bCs/>
          <w:i/>
          <w:iCs/>
          <w:sz w:val="19"/>
          <w:szCs w:val="19"/>
        </w:rPr>
        <w:t xml:space="preserve">dentity </w:t>
      </w:r>
      <w:r>
        <w:rPr>
          <w:bCs/>
          <w:i/>
          <w:iCs/>
          <w:sz w:val="19"/>
          <w:szCs w:val="19"/>
        </w:rPr>
        <w:t>d</w:t>
      </w:r>
      <w:r w:rsidRPr="00D22F40">
        <w:rPr>
          <w:bCs/>
          <w:i/>
          <w:iCs/>
          <w:sz w:val="19"/>
          <w:szCs w:val="19"/>
        </w:rPr>
        <w:t xml:space="preserve">evelopment: The </w:t>
      </w:r>
      <w:r>
        <w:rPr>
          <w:bCs/>
          <w:i/>
          <w:iCs/>
          <w:sz w:val="19"/>
          <w:szCs w:val="19"/>
        </w:rPr>
        <w:t>r</w:t>
      </w:r>
      <w:r w:rsidRPr="00D22F40">
        <w:rPr>
          <w:bCs/>
          <w:i/>
          <w:iCs/>
          <w:sz w:val="19"/>
          <w:szCs w:val="19"/>
        </w:rPr>
        <w:t xml:space="preserve">ole of </w:t>
      </w:r>
      <w:r>
        <w:rPr>
          <w:bCs/>
          <w:i/>
          <w:iCs/>
          <w:sz w:val="19"/>
          <w:szCs w:val="19"/>
        </w:rPr>
        <w:t>a</w:t>
      </w:r>
      <w:r w:rsidRPr="00D22F40">
        <w:rPr>
          <w:bCs/>
          <w:i/>
          <w:iCs/>
          <w:sz w:val="19"/>
          <w:szCs w:val="19"/>
        </w:rPr>
        <w:t xml:space="preserve">ssimilation and </w:t>
      </w:r>
      <w:r>
        <w:rPr>
          <w:bCs/>
          <w:i/>
          <w:iCs/>
          <w:sz w:val="19"/>
          <w:szCs w:val="19"/>
        </w:rPr>
        <w:t>a</w:t>
      </w:r>
      <w:r w:rsidRPr="00D22F40">
        <w:rPr>
          <w:bCs/>
          <w:i/>
          <w:iCs/>
          <w:sz w:val="19"/>
          <w:szCs w:val="19"/>
        </w:rPr>
        <w:t>ccommodation</w:t>
      </w:r>
      <w:r>
        <w:rPr>
          <w:bCs/>
          <w:i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[Oral presentation</w:t>
      </w:r>
      <w:r w:rsidRPr="009F146E">
        <w:rPr>
          <w:bCs/>
          <w:iCs/>
          <w:color w:val="000000" w:themeColor="text1"/>
          <w:sz w:val="19"/>
          <w:szCs w:val="19"/>
        </w:rPr>
        <w:t xml:space="preserve">]. Preaching to the Choir 2020: An International LGBTQ Psychology Conference. Prague, Czech Republic. </w:t>
      </w:r>
      <w:hyperlink r:id="rId17" w:history="1">
        <w:r w:rsidRPr="001620F6">
          <w:rPr>
            <w:rStyle w:val="Hyperlink"/>
            <w:bCs/>
            <w:iCs/>
            <w:sz w:val="19"/>
            <w:szCs w:val="19"/>
          </w:rPr>
          <w:t>https://cpasogii.com/preach2020</w:t>
        </w:r>
      </w:hyperlink>
      <w:r w:rsidRPr="009F146E">
        <w:rPr>
          <w:bCs/>
          <w:iCs/>
          <w:color w:val="000000" w:themeColor="text1"/>
          <w:sz w:val="19"/>
          <w:szCs w:val="19"/>
        </w:rPr>
        <w:t>.</w:t>
      </w:r>
      <w:r>
        <w:rPr>
          <w:bCs/>
          <w:iCs/>
          <w:color w:val="000000" w:themeColor="text1"/>
          <w:sz w:val="19"/>
          <w:szCs w:val="19"/>
        </w:rPr>
        <w:t xml:space="preserve"> *This conference was moved to a remote format due to COVID-19.</w:t>
      </w:r>
    </w:p>
    <w:p w14:paraId="4B5B4EAE" w14:textId="77777777" w:rsidR="009A10B2" w:rsidRPr="00D22F40" w:rsidRDefault="009A10B2" w:rsidP="009A10B2">
      <w:pPr>
        <w:pStyle w:val="Default"/>
        <w:ind w:left="720"/>
        <w:rPr>
          <w:bCs/>
          <w:i/>
          <w:iCs/>
          <w:sz w:val="19"/>
          <w:szCs w:val="19"/>
        </w:rPr>
      </w:pPr>
    </w:p>
    <w:p w14:paraId="08E6515D" w14:textId="77777777" w:rsidR="009A10B2" w:rsidRPr="004C6AF2" w:rsidRDefault="009A10B2" w:rsidP="009A10B2">
      <w:pPr>
        <w:pStyle w:val="Default"/>
        <w:numPr>
          <w:ilvl w:val="0"/>
          <w:numId w:val="12"/>
        </w:numPr>
        <w:rPr>
          <w:bCs/>
          <w:iCs/>
          <w:sz w:val="19"/>
          <w:szCs w:val="19"/>
        </w:rPr>
      </w:pPr>
      <w:r>
        <w:rPr>
          <w:iCs/>
          <w:sz w:val="19"/>
          <w:szCs w:val="19"/>
        </w:rPr>
        <w:t xml:space="preserve">Cooper, M. (2019, November). </w:t>
      </w:r>
      <w:r w:rsidRPr="000B7B8C">
        <w:rPr>
          <w:bCs/>
          <w:i/>
          <w:sz w:val="19"/>
          <w:szCs w:val="19"/>
        </w:rPr>
        <w:t>Reconsidering “</w:t>
      </w:r>
      <w:r>
        <w:rPr>
          <w:bCs/>
          <w:i/>
          <w:sz w:val="19"/>
          <w:szCs w:val="19"/>
        </w:rPr>
        <w:t>p</w:t>
      </w:r>
      <w:r w:rsidRPr="000B7B8C">
        <w:rPr>
          <w:bCs/>
          <w:i/>
          <w:sz w:val="19"/>
          <w:szCs w:val="19"/>
        </w:rPr>
        <w:t xml:space="preserve">roblem </w:t>
      </w:r>
      <w:r>
        <w:rPr>
          <w:bCs/>
          <w:i/>
          <w:sz w:val="19"/>
          <w:szCs w:val="19"/>
        </w:rPr>
        <w:t>g</w:t>
      </w:r>
      <w:r w:rsidRPr="000B7B8C">
        <w:rPr>
          <w:bCs/>
          <w:i/>
          <w:sz w:val="19"/>
          <w:szCs w:val="19"/>
        </w:rPr>
        <w:t xml:space="preserve">roup </w:t>
      </w:r>
      <w:r>
        <w:rPr>
          <w:bCs/>
          <w:i/>
          <w:sz w:val="19"/>
          <w:szCs w:val="19"/>
        </w:rPr>
        <w:t>m</w:t>
      </w:r>
      <w:r w:rsidRPr="000B7B8C">
        <w:rPr>
          <w:bCs/>
          <w:i/>
          <w:sz w:val="19"/>
          <w:szCs w:val="19"/>
        </w:rPr>
        <w:t xml:space="preserve">embers” </w:t>
      </w:r>
      <w:r>
        <w:rPr>
          <w:bCs/>
          <w:i/>
          <w:sz w:val="19"/>
          <w:szCs w:val="19"/>
        </w:rPr>
        <w:t>t</w:t>
      </w:r>
      <w:r w:rsidRPr="000B7B8C">
        <w:rPr>
          <w:bCs/>
          <w:i/>
          <w:sz w:val="19"/>
          <w:szCs w:val="19"/>
        </w:rPr>
        <w:t xml:space="preserve">hrough a </w:t>
      </w:r>
      <w:r>
        <w:rPr>
          <w:bCs/>
          <w:i/>
          <w:sz w:val="19"/>
          <w:szCs w:val="19"/>
        </w:rPr>
        <w:t>l</w:t>
      </w:r>
      <w:r w:rsidRPr="000B7B8C">
        <w:rPr>
          <w:bCs/>
          <w:i/>
          <w:sz w:val="19"/>
          <w:szCs w:val="19"/>
        </w:rPr>
        <w:t xml:space="preserve">ens of </w:t>
      </w:r>
      <w:r>
        <w:rPr>
          <w:bCs/>
          <w:i/>
          <w:sz w:val="19"/>
          <w:szCs w:val="19"/>
        </w:rPr>
        <w:t>i</w:t>
      </w:r>
      <w:r w:rsidRPr="000B7B8C">
        <w:rPr>
          <w:bCs/>
          <w:i/>
          <w:sz w:val="19"/>
          <w:szCs w:val="19"/>
        </w:rPr>
        <w:t xml:space="preserve">mpact on </w:t>
      </w:r>
      <w:r>
        <w:rPr>
          <w:bCs/>
          <w:i/>
          <w:sz w:val="19"/>
          <w:szCs w:val="19"/>
        </w:rPr>
        <w:t>s</w:t>
      </w:r>
      <w:r w:rsidRPr="000B7B8C">
        <w:rPr>
          <w:bCs/>
          <w:i/>
          <w:sz w:val="19"/>
          <w:szCs w:val="19"/>
        </w:rPr>
        <w:t xml:space="preserve">elf and </w:t>
      </w:r>
      <w:r>
        <w:rPr>
          <w:bCs/>
          <w:i/>
          <w:sz w:val="19"/>
          <w:szCs w:val="19"/>
        </w:rPr>
        <w:t>o</w:t>
      </w:r>
      <w:r w:rsidRPr="000B7B8C">
        <w:rPr>
          <w:bCs/>
          <w:i/>
          <w:sz w:val="19"/>
          <w:szCs w:val="19"/>
        </w:rPr>
        <w:t xml:space="preserve">ther. </w:t>
      </w:r>
      <w:r>
        <w:rPr>
          <w:bCs/>
          <w:iCs/>
          <w:sz w:val="19"/>
          <w:szCs w:val="19"/>
        </w:rPr>
        <w:t>Half day workshop conducted at Eastern Group Psychotherapy Society 2019 Annual Conference. New York, N.Y.</w:t>
      </w:r>
    </w:p>
    <w:p w14:paraId="06CC22B2" w14:textId="77777777" w:rsidR="009A10B2" w:rsidRPr="004C6AF2" w:rsidRDefault="009A10B2" w:rsidP="009A10B2">
      <w:pPr>
        <w:pStyle w:val="Default"/>
        <w:ind w:left="720"/>
        <w:rPr>
          <w:i/>
          <w:sz w:val="19"/>
          <w:szCs w:val="19"/>
        </w:rPr>
      </w:pPr>
    </w:p>
    <w:p w14:paraId="605BCC32" w14:textId="77777777" w:rsidR="009A10B2" w:rsidRPr="00C619CD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>
        <w:rPr>
          <w:sz w:val="19"/>
          <w:szCs w:val="19"/>
        </w:rPr>
        <w:t xml:space="preserve">Linzer, E., Cooper, M. (2019, October). </w:t>
      </w:r>
      <w:r w:rsidRPr="004310AD">
        <w:rPr>
          <w:i/>
          <w:iCs/>
          <w:sz w:val="19"/>
          <w:szCs w:val="19"/>
        </w:rPr>
        <w:t xml:space="preserve">The </w:t>
      </w:r>
      <w:r>
        <w:rPr>
          <w:i/>
          <w:iCs/>
          <w:sz w:val="19"/>
          <w:szCs w:val="19"/>
        </w:rPr>
        <w:t>r</w:t>
      </w:r>
      <w:r w:rsidRPr="004310AD">
        <w:rPr>
          <w:i/>
          <w:iCs/>
          <w:sz w:val="19"/>
          <w:szCs w:val="19"/>
        </w:rPr>
        <w:t xml:space="preserve">elationship </w:t>
      </w:r>
      <w:r>
        <w:rPr>
          <w:i/>
          <w:iCs/>
          <w:sz w:val="19"/>
          <w:szCs w:val="19"/>
        </w:rPr>
        <w:t>b</w:t>
      </w:r>
      <w:r w:rsidRPr="004310AD">
        <w:rPr>
          <w:i/>
          <w:iCs/>
          <w:sz w:val="19"/>
          <w:szCs w:val="19"/>
        </w:rPr>
        <w:t xml:space="preserve">etween </w:t>
      </w:r>
      <w:r>
        <w:rPr>
          <w:i/>
          <w:iCs/>
          <w:sz w:val="19"/>
          <w:szCs w:val="19"/>
        </w:rPr>
        <w:t>a</w:t>
      </w:r>
      <w:r w:rsidRPr="004310AD">
        <w:rPr>
          <w:i/>
          <w:iCs/>
          <w:sz w:val="19"/>
          <w:szCs w:val="19"/>
        </w:rPr>
        <w:t xml:space="preserve">wareness of </w:t>
      </w:r>
      <w:r>
        <w:rPr>
          <w:i/>
          <w:iCs/>
          <w:sz w:val="19"/>
          <w:szCs w:val="19"/>
        </w:rPr>
        <w:t>w</w:t>
      </w:r>
      <w:r w:rsidRPr="004310AD">
        <w:rPr>
          <w:i/>
          <w:iCs/>
          <w:sz w:val="19"/>
          <w:szCs w:val="19"/>
        </w:rPr>
        <w:t xml:space="preserve">hite </w:t>
      </w:r>
      <w:r>
        <w:rPr>
          <w:i/>
          <w:iCs/>
          <w:sz w:val="19"/>
          <w:szCs w:val="19"/>
        </w:rPr>
        <w:t>h</w:t>
      </w:r>
      <w:r w:rsidRPr="004310AD">
        <w:rPr>
          <w:i/>
          <w:iCs/>
          <w:sz w:val="19"/>
          <w:szCs w:val="19"/>
        </w:rPr>
        <w:t xml:space="preserve">eterosexual </w:t>
      </w:r>
      <w:r>
        <w:rPr>
          <w:i/>
          <w:iCs/>
          <w:sz w:val="19"/>
          <w:szCs w:val="19"/>
        </w:rPr>
        <w:t>m</w:t>
      </w:r>
      <w:r w:rsidRPr="004310AD">
        <w:rPr>
          <w:i/>
          <w:iCs/>
          <w:sz w:val="19"/>
          <w:szCs w:val="19"/>
        </w:rPr>
        <w:t xml:space="preserve">ale </w:t>
      </w:r>
      <w:r>
        <w:rPr>
          <w:i/>
          <w:iCs/>
          <w:sz w:val="19"/>
          <w:szCs w:val="19"/>
        </w:rPr>
        <w:t>p</w:t>
      </w:r>
      <w:r w:rsidRPr="004310AD">
        <w:rPr>
          <w:i/>
          <w:iCs/>
          <w:sz w:val="19"/>
          <w:szCs w:val="19"/>
        </w:rPr>
        <w:t xml:space="preserve">rivilege and </w:t>
      </w:r>
      <w:r>
        <w:rPr>
          <w:i/>
          <w:iCs/>
          <w:sz w:val="19"/>
          <w:szCs w:val="19"/>
        </w:rPr>
        <w:t>g</w:t>
      </w:r>
      <w:r w:rsidRPr="004310AD">
        <w:rPr>
          <w:i/>
          <w:iCs/>
          <w:sz w:val="19"/>
          <w:szCs w:val="19"/>
        </w:rPr>
        <w:t xml:space="preserve">un </w:t>
      </w:r>
      <w:r>
        <w:rPr>
          <w:i/>
          <w:iCs/>
          <w:sz w:val="19"/>
          <w:szCs w:val="19"/>
        </w:rPr>
        <w:t>c</w:t>
      </w:r>
      <w:r w:rsidRPr="004310AD">
        <w:rPr>
          <w:i/>
          <w:iCs/>
          <w:sz w:val="19"/>
          <w:szCs w:val="19"/>
        </w:rPr>
        <w:t>ulture</w:t>
      </w:r>
      <w:r>
        <w:rPr>
          <w:i/>
          <w:iCs/>
          <w:sz w:val="19"/>
          <w:szCs w:val="19"/>
        </w:rPr>
        <w:t>.</w:t>
      </w:r>
      <w:r>
        <w:rPr>
          <w:sz w:val="19"/>
          <w:szCs w:val="19"/>
        </w:rPr>
        <w:t xml:space="preserve"> </w:t>
      </w:r>
      <w:r w:rsidRPr="009732CF">
        <w:rPr>
          <w:sz w:val="19"/>
          <w:szCs w:val="19"/>
        </w:rPr>
        <w:t xml:space="preserve">Individual Presentation conducted at </w:t>
      </w:r>
      <w:r w:rsidRPr="009732CF">
        <w:rPr>
          <w:iCs/>
          <w:sz w:val="19"/>
          <w:szCs w:val="19"/>
        </w:rPr>
        <w:t>Diversity Challenge, Boston College, Boston, M.A.</w:t>
      </w:r>
    </w:p>
    <w:p w14:paraId="3CB58995" w14:textId="77777777" w:rsidR="009A10B2" w:rsidRDefault="009A10B2" w:rsidP="009A10B2">
      <w:pPr>
        <w:ind w:left="720"/>
        <w:rPr>
          <w:sz w:val="19"/>
          <w:szCs w:val="19"/>
        </w:rPr>
      </w:pPr>
    </w:p>
    <w:p w14:paraId="1B6BF6CB" w14:textId="77777777" w:rsidR="009A10B2" w:rsidRDefault="009A10B2" w:rsidP="009A10B2">
      <w:pPr>
        <w:numPr>
          <w:ilvl w:val="0"/>
          <w:numId w:val="8"/>
        </w:numPr>
        <w:tabs>
          <w:tab w:val="left" w:pos="720"/>
        </w:tabs>
        <w:rPr>
          <w:sz w:val="19"/>
          <w:szCs w:val="19"/>
        </w:rPr>
      </w:pPr>
      <w:r>
        <w:rPr>
          <w:sz w:val="19"/>
          <w:szCs w:val="19"/>
        </w:rPr>
        <w:t xml:space="preserve">Cooper, M., Linzer, E. (2019, August). </w:t>
      </w:r>
      <w:r w:rsidRPr="009D497D">
        <w:rPr>
          <w:i/>
          <w:sz w:val="19"/>
          <w:szCs w:val="19"/>
        </w:rPr>
        <w:t xml:space="preserve">Ageism, </w:t>
      </w:r>
      <w:r>
        <w:rPr>
          <w:i/>
          <w:sz w:val="19"/>
          <w:szCs w:val="19"/>
        </w:rPr>
        <w:t>s</w:t>
      </w:r>
      <w:r w:rsidRPr="009D497D">
        <w:rPr>
          <w:i/>
          <w:sz w:val="19"/>
          <w:szCs w:val="19"/>
        </w:rPr>
        <w:t xml:space="preserve">ocial </w:t>
      </w:r>
      <w:r>
        <w:rPr>
          <w:i/>
          <w:sz w:val="19"/>
          <w:szCs w:val="19"/>
        </w:rPr>
        <w:t>c</w:t>
      </w:r>
      <w:r w:rsidRPr="009D497D">
        <w:rPr>
          <w:i/>
          <w:sz w:val="19"/>
          <w:szCs w:val="19"/>
        </w:rPr>
        <w:t xml:space="preserve">onnectedness and </w:t>
      </w:r>
      <w:r>
        <w:rPr>
          <w:i/>
          <w:sz w:val="19"/>
          <w:szCs w:val="19"/>
        </w:rPr>
        <w:t>a</w:t>
      </w:r>
      <w:r w:rsidRPr="009D497D">
        <w:rPr>
          <w:i/>
          <w:sz w:val="19"/>
          <w:szCs w:val="19"/>
        </w:rPr>
        <w:t xml:space="preserve">ssurance among </w:t>
      </w:r>
      <w:r>
        <w:rPr>
          <w:i/>
          <w:sz w:val="19"/>
          <w:szCs w:val="19"/>
        </w:rPr>
        <w:t>l</w:t>
      </w:r>
      <w:r w:rsidRPr="009D497D">
        <w:rPr>
          <w:i/>
          <w:sz w:val="19"/>
          <w:szCs w:val="19"/>
        </w:rPr>
        <w:t xml:space="preserve">esbian, </w:t>
      </w:r>
      <w:r>
        <w:rPr>
          <w:i/>
          <w:sz w:val="19"/>
          <w:szCs w:val="19"/>
        </w:rPr>
        <w:t>g</w:t>
      </w:r>
      <w:r w:rsidRPr="009D497D">
        <w:rPr>
          <w:i/>
          <w:sz w:val="19"/>
          <w:szCs w:val="19"/>
        </w:rPr>
        <w:t xml:space="preserve">ay, and </w:t>
      </w:r>
      <w:r>
        <w:rPr>
          <w:i/>
          <w:sz w:val="19"/>
          <w:szCs w:val="19"/>
        </w:rPr>
        <w:t>b</w:t>
      </w:r>
      <w:r w:rsidRPr="009D497D">
        <w:rPr>
          <w:i/>
          <w:sz w:val="19"/>
          <w:szCs w:val="19"/>
        </w:rPr>
        <w:t xml:space="preserve">isexual </w:t>
      </w:r>
      <w:r>
        <w:rPr>
          <w:i/>
          <w:sz w:val="19"/>
          <w:szCs w:val="19"/>
        </w:rPr>
        <w:t>i</w:t>
      </w:r>
      <w:r w:rsidRPr="009D497D">
        <w:rPr>
          <w:i/>
          <w:sz w:val="19"/>
          <w:szCs w:val="19"/>
        </w:rPr>
        <w:t>ndividuals</w:t>
      </w:r>
      <w:r>
        <w:rPr>
          <w:i/>
          <w:sz w:val="19"/>
          <w:szCs w:val="19"/>
        </w:rPr>
        <w:t xml:space="preserve">. </w:t>
      </w:r>
      <w:r>
        <w:rPr>
          <w:sz w:val="19"/>
          <w:szCs w:val="19"/>
        </w:rPr>
        <w:t>Poster presented</w:t>
      </w:r>
      <w:r w:rsidRPr="009732CF">
        <w:rPr>
          <w:sz w:val="19"/>
          <w:szCs w:val="19"/>
        </w:rPr>
        <w:t xml:space="preserve"> at the Annual Convention of the American Psychological Association, </w:t>
      </w:r>
      <w:r>
        <w:rPr>
          <w:sz w:val="19"/>
          <w:szCs w:val="19"/>
        </w:rPr>
        <w:t>Chicago, I.L.</w:t>
      </w:r>
    </w:p>
    <w:p w14:paraId="17E77F2C" w14:textId="77777777" w:rsidR="009A10B2" w:rsidRDefault="009A10B2" w:rsidP="009A10B2">
      <w:pPr>
        <w:ind w:left="720"/>
        <w:rPr>
          <w:sz w:val="19"/>
          <w:szCs w:val="19"/>
        </w:rPr>
      </w:pPr>
    </w:p>
    <w:p w14:paraId="27068205" w14:textId="77777777" w:rsidR="009A10B2" w:rsidRPr="00FA4D3E" w:rsidRDefault="009A10B2" w:rsidP="009A10B2">
      <w:pPr>
        <w:numPr>
          <w:ilvl w:val="0"/>
          <w:numId w:val="8"/>
        </w:numPr>
        <w:tabs>
          <w:tab w:val="left" w:pos="720"/>
        </w:tabs>
        <w:rPr>
          <w:i/>
          <w:sz w:val="19"/>
          <w:szCs w:val="19"/>
        </w:rPr>
      </w:pPr>
      <w:r w:rsidRPr="00D123F9">
        <w:rPr>
          <w:bCs/>
          <w:color w:val="000000"/>
          <w:sz w:val="19"/>
          <w:szCs w:val="19"/>
        </w:rPr>
        <w:lastRenderedPageBreak/>
        <w:t>Gurinder</w:t>
      </w:r>
      <w:r>
        <w:rPr>
          <w:bCs/>
          <w:color w:val="000000"/>
          <w:sz w:val="19"/>
          <w:szCs w:val="19"/>
        </w:rPr>
        <w:t xml:space="preserve">, </w:t>
      </w:r>
      <w:r w:rsidRPr="00D123F9">
        <w:rPr>
          <w:bCs/>
          <w:color w:val="000000"/>
          <w:sz w:val="19"/>
          <w:szCs w:val="19"/>
        </w:rPr>
        <w:t>K.</w:t>
      </w:r>
      <w:r w:rsidRPr="00D123F9">
        <w:rPr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D123F9">
        <w:rPr>
          <w:color w:val="000000"/>
          <w:sz w:val="19"/>
          <w:szCs w:val="19"/>
          <w:shd w:val="clear" w:color="auto" w:fill="FFFFFF"/>
        </w:rPr>
        <w:t>Gissel</w:t>
      </w:r>
      <w:proofErr w:type="spellEnd"/>
      <w:r w:rsidRPr="00D123F9">
        <w:rPr>
          <w:color w:val="000000"/>
          <w:sz w:val="19"/>
          <w:szCs w:val="19"/>
          <w:shd w:val="clear" w:color="auto" w:fill="FFFFFF"/>
        </w:rPr>
        <w:t xml:space="preserve"> M</w:t>
      </w:r>
      <w:r>
        <w:rPr>
          <w:color w:val="000000"/>
          <w:sz w:val="19"/>
          <w:szCs w:val="19"/>
          <w:shd w:val="clear" w:color="auto" w:fill="FFFFFF"/>
        </w:rPr>
        <w:t>.</w:t>
      </w:r>
      <w:r w:rsidRPr="00D123F9">
        <w:rPr>
          <w:color w:val="000000"/>
          <w:sz w:val="19"/>
          <w:szCs w:val="19"/>
          <w:shd w:val="clear" w:color="auto" w:fill="FFFFFF"/>
        </w:rPr>
        <w:t>, Cooper</w:t>
      </w:r>
      <w:r>
        <w:rPr>
          <w:color w:val="000000"/>
          <w:sz w:val="19"/>
          <w:szCs w:val="19"/>
          <w:shd w:val="clear" w:color="auto" w:fill="FFFFFF"/>
        </w:rPr>
        <w:t>, M., &amp;</w:t>
      </w:r>
      <w:r w:rsidRPr="00D123F9">
        <w:rPr>
          <w:color w:val="000000"/>
          <w:sz w:val="19"/>
          <w:szCs w:val="19"/>
          <w:shd w:val="clear" w:color="auto" w:fill="FFFFFF"/>
        </w:rPr>
        <w:t xml:space="preserve"> Jung</w:t>
      </w:r>
      <w:r>
        <w:rPr>
          <w:color w:val="000000"/>
          <w:sz w:val="19"/>
          <w:szCs w:val="19"/>
          <w:shd w:val="clear" w:color="auto" w:fill="FFFFFF"/>
        </w:rPr>
        <w:t xml:space="preserve">, S. (2019, May) </w:t>
      </w:r>
      <w:r>
        <w:rPr>
          <w:i/>
          <w:color w:val="000000"/>
          <w:sz w:val="19"/>
          <w:szCs w:val="19"/>
          <w:shd w:val="clear" w:color="auto" w:fill="FFFFFF"/>
        </w:rPr>
        <w:t>U</w:t>
      </w:r>
      <w:r w:rsidRPr="00FA4D3E">
        <w:rPr>
          <w:i/>
          <w:color w:val="000000"/>
          <w:sz w:val="19"/>
          <w:szCs w:val="19"/>
          <w:shd w:val="clear" w:color="auto" w:fill="FFFFFF"/>
        </w:rPr>
        <w:t>ndergraduate</w:t>
      </w:r>
      <w:r>
        <w:rPr>
          <w:i/>
          <w:color w:val="000000"/>
          <w:sz w:val="19"/>
          <w:szCs w:val="19"/>
          <w:shd w:val="clear" w:color="auto" w:fill="FFFFFF"/>
        </w:rPr>
        <w:t xml:space="preserve"> </w:t>
      </w:r>
      <w:r w:rsidRPr="00FA4D3E">
        <w:rPr>
          <w:i/>
          <w:color w:val="000000"/>
          <w:sz w:val="19"/>
          <w:szCs w:val="19"/>
          <w:shd w:val="clear" w:color="auto" w:fill="FFFFFF"/>
        </w:rPr>
        <w:t xml:space="preserve">and </w:t>
      </w:r>
      <w:r>
        <w:rPr>
          <w:i/>
          <w:color w:val="000000"/>
          <w:sz w:val="19"/>
          <w:szCs w:val="19"/>
          <w:shd w:val="clear" w:color="auto" w:fill="FFFFFF"/>
        </w:rPr>
        <w:t>g</w:t>
      </w:r>
      <w:r w:rsidRPr="00FA4D3E">
        <w:rPr>
          <w:i/>
          <w:color w:val="000000"/>
          <w:sz w:val="19"/>
          <w:szCs w:val="19"/>
          <w:shd w:val="clear" w:color="auto" w:fill="FFFFFF"/>
        </w:rPr>
        <w:t>raduate-</w:t>
      </w:r>
      <w:r>
        <w:rPr>
          <w:i/>
          <w:color w:val="000000"/>
          <w:sz w:val="19"/>
          <w:szCs w:val="19"/>
          <w:shd w:val="clear" w:color="auto" w:fill="FFFFFF"/>
        </w:rPr>
        <w:t>l</w:t>
      </w:r>
      <w:r w:rsidRPr="00FA4D3E">
        <w:rPr>
          <w:i/>
          <w:color w:val="000000"/>
          <w:sz w:val="19"/>
          <w:szCs w:val="19"/>
          <w:shd w:val="clear" w:color="auto" w:fill="FFFFFF"/>
        </w:rPr>
        <w:t xml:space="preserve">evel </w:t>
      </w:r>
      <w:r>
        <w:rPr>
          <w:i/>
          <w:color w:val="000000"/>
          <w:sz w:val="19"/>
          <w:szCs w:val="19"/>
          <w:shd w:val="clear" w:color="auto" w:fill="FFFFFF"/>
        </w:rPr>
        <w:t>s</w:t>
      </w:r>
      <w:r w:rsidRPr="00FA4D3E">
        <w:rPr>
          <w:i/>
          <w:color w:val="000000"/>
          <w:sz w:val="19"/>
          <w:szCs w:val="19"/>
          <w:shd w:val="clear" w:color="auto" w:fill="FFFFFF"/>
        </w:rPr>
        <w:t xml:space="preserve">tudents’ </w:t>
      </w:r>
      <w:r>
        <w:rPr>
          <w:i/>
          <w:color w:val="000000"/>
          <w:sz w:val="19"/>
          <w:szCs w:val="19"/>
          <w:shd w:val="clear" w:color="auto" w:fill="FFFFFF"/>
        </w:rPr>
        <w:t>e</w:t>
      </w:r>
      <w:r w:rsidRPr="00FA4D3E">
        <w:rPr>
          <w:i/>
          <w:color w:val="000000"/>
          <w:sz w:val="19"/>
          <w:szCs w:val="19"/>
          <w:shd w:val="clear" w:color="auto" w:fill="FFFFFF"/>
        </w:rPr>
        <w:t xml:space="preserve">xperiences of </w:t>
      </w:r>
      <w:r>
        <w:rPr>
          <w:i/>
          <w:color w:val="000000"/>
          <w:sz w:val="19"/>
          <w:szCs w:val="19"/>
          <w:shd w:val="clear" w:color="auto" w:fill="FFFFFF"/>
        </w:rPr>
        <w:t>a</w:t>
      </w:r>
      <w:r w:rsidRPr="00FA4D3E">
        <w:rPr>
          <w:i/>
          <w:color w:val="000000"/>
          <w:sz w:val="19"/>
          <w:szCs w:val="19"/>
          <w:shd w:val="clear" w:color="auto" w:fill="FFFFFF"/>
        </w:rPr>
        <w:t xml:space="preserve">ging </w:t>
      </w:r>
      <w:r>
        <w:rPr>
          <w:i/>
          <w:color w:val="000000"/>
          <w:sz w:val="19"/>
          <w:szCs w:val="19"/>
          <w:shd w:val="clear" w:color="auto" w:fill="FFFFFF"/>
        </w:rPr>
        <w:t>s</w:t>
      </w:r>
      <w:r w:rsidRPr="00FA4D3E">
        <w:rPr>
          <w:i/>
          <w:color w:val="000000"/>
          <w:sz w:val="19"/>
          <w:szCs w:val="19"/>
          <w:shd w:val="clear" w:color="auto" w:fill="FFFFFF"/>
        </w:rPr>
        <w:t xml:space="preserve">imulation </w:t>
      </w:r>
      <w:r>
        <w:rPr>
          <w:i/>
          <w:color w:val="000000"/>
          <w:sz w:val="19"/>
          <w:szCs w:val="19"/>
          <w:shd w:val="clear" w:color="auto" w:fill="FFFFFF"/>
        </w:rPr>
        <w:t>s</w:t>
      </w:r>
      <w:r w:rsidRPr="00FA4D3E">
        <w:rPr>
          <w:i/>
          <w:color w:val="000000"/>
          <w:sz w:val="19"/>
          <w:szCs w:val="19"/>
          <w:shd w:val="clear" w:color="auto" w:fill="FFFFFF"/>
        </w:rPr>
        <w:t>uit</w:t>
      </w:r>
      <w:r>
        <w:rPr>
          <w:i/>
          <w:color w:val="000000"/>
          <w:sz w:val="19"/>
          <w:szCs w:val="19"/>
          <w:shd w:val="clear" w:color="auto" w:fill="FFFFFF"/>
        </w:rPr>
        <w:t xml:space="preserve">. </w:t>
      </w:r>
      <w:r>
        <w:rPr>
          <w:color w:val="000000"/>
          <w:sz w:val="19"/>
          <w:szCs w:val="19"/>
          <w:shd w:val="clear" w:color="auto" w:fill="FFFFFF"/>
        </w:rPr>
        <w:t>Poster presented at the Association for Psychological Science, 21</w:t>
      </w:r>
      <w:r w:rsidRPr="00FA4D3E">
        <w:rPr>
          <w:color w:val="000000"/>
          <w:sz w:val="19"/>
          <w:szCs w:val="19"/>
          <w:shd w:val="clear" w:color="auto" w:fill="FFFFFF"/>
          <w:vertAlign w:val="superscript"/>
        </w:rPr>
        <w:t>st</w:t>
      </w:r>
      <w:r>
        <w:rPr>
          <w:color w:val="000000"/>
          <w:sz w:val="19"/>
          <w:szCs w:val="19"/>
          <w:shd w:val="clear" w:color="auto" w:fill="FFFFFF"/>
        </w:rPr>
        <w:t xml:space="preserve"> APS Annual Convention. Washington, D.C.</w:t>
      </w:r>
    </w:p>
    <w:p w14:paraId="3FB6B4C9" w14:textId="77777777" w:rsidR="009A10B2" w:rsidRPr="00D123F9" w:rsidRDefault="009A10B2" w:rsidP="009A10B2">
      <w:pPr>
        <w:pStyle w:val="Default"/>
        <w:ind w:left="720"/>
        <w:rPr>
          <w:i/>
          <w:sz w:val="19"/>
          <w:szCs w:val="19"/>
        </w:rPr>
      </w:pPr>
    </w:p>
    <w:p w14:paraId="5F425AFC" w14:textId="77777777" w:rsidR="009A10B2" w:rsidRPr="009D497D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>
        <w:rPr>
          <w:sz w:val="19"/>
          <w:szCs w:val="19"/>
        </w:rPr>
        <w:t xml:space="preserve">Cooper, M., Jung, S. (2019, March). </w:t>
      </w:r>
      <w:r w:rsidRPr="00CF09FA">
        <w:rPr>
          <w:i/>
          <w:sz w:val="19"/>
          <w:szCs w:val="19"/>
        </w:rPr>
        <w:t xml:space="preserve">Considering an </w:t>
      </w:r>
      <w:r>
        <w:rPr>
          <w:i/>
          <w:sz w:val="19"/>
          <w:szCs w:val="19"/>
        </w:rPr>
        <w:t>a</w:t>
      </w:r>
      <w:r w:rsidRPr="00CF09FA">
        <w:rPr>
          <w:i/>
          <w:sz w:val="19"/>
          <w:szCs w:val="19"/>
        </w:rPr>
        <w:t xml:space="preserve">lternate </w:t>
      </w:r>
      <w:r>
        <w:rPr>
          <w:i/>
          <w:sz w:val="19"/>
          <w:szCs w:val="19"/>
        </w:rPr>
        <w:t>m</w:t>
      </w:r>
      <w:r w:rsidRPr="00CF09FA">
        <w:rPr>
          <w:i/>
          <w:sz w:val="19"/>
          <w:szCs w:val="19"/>
        </w:rPr>
        <w:t xml:space="preserve">odel of </w:t>
      </w:r>
      <w:r>
        <w:rPr>
          <w:i/>
          <w:sz w:val="19"/>
          <w:szCs w:val="19"/>
        </w:rPr>
        <w:t>i</w:t>
      </w:r>
      <w:r w:rsidRPr="00CF09FA">
        <w:rPr>
          <w:i/>
          <w:sz w:val="19"/>
          <w:szCs w:val="19"/>
        </w:rPr>
        <w:t xml:space="preserve">dentity </w:t>
      </w:r>
      <w:r>
        <w:rPr>
          <w:i/>
          <w:sz w:val="19"/>
          <w:szCs w:val="19"/>
        </w:rPr>
        <w:t>d</w:t>
      </w:r>
      <w:r w:rsidRPr="00CF09FA">
        <w:rPr>
          <w:i/>
          <w:sz w:val="19"/>
          <w:szCs w:val="19"/>
        </w:rPr>
        <w:t xml:space="preserve">evelopment in </w:t>
      </w:r>
      <w:r>
        <w:rPr>
          <w:i/>
          <w:sz w:val="19"/>
          <w:szCs w:val="19"/>
        </w:rPr>
        <w:t>t</w:t>
      </w:r>
      <w:r w:rsidRPr="00CF09FA">
        <w:rPr>
          <w:i/>
          <w:sz w:val="19"/>
          <w:szCs w:val="19"/>
        </w:rPr>
        <w:t xml:space="preserve">ransgender </w:t>
      </w:r>
      <w:r>
        <w:rPr>
          <w:i/>
          <w:sz w:val="19"/>
          <w:szCs w:val="19"/>
        </w:rPr>
        <w:t>c</w:t>
      </w:r>
      <w:r w:rsidRPr="00CF09FA">
        <w:rPr>
          <w:i/>
          <w:sz w:val="19"/>
          <w:szCs w:val="19"/>
        </w:rPr>
        <w:t>lients</w:t>
      </w:r>
      <w:r>
        <w:rPr>
          <w:i/>
          <w:sz w:val="19"/>
          <w:szCs w:val="19"/>
        </w:rPr>
        <w:t xml:space="preserve">. </w:t>
      </w:r>
      <w:r>
        <w:rPr>
          <w:sz w:val="19"/>
          <w:szCs w:val="19"/>
        </w:rPr>
        <w:t>Presentation conducted at Institute for Contemporary Psychotherapy, The Psychotherapy Center for Gender and Sexuality’s 6</w:t>
      </w:r>
      <w:r w:rsidRPr="00CF09FA">
        <w:rPr>
          <w:sz w:val="19"/>
          <w:szCs w:val="19"/>
          <w:vertAlign w:val="superscript"/>
        </w:rPr>
        <w:t>th</w:t>
      </w:r>
      <w:r>
        <w:rPr>
          <w:sz w:val="19"/>
          <w:szCs w:val="19"/>
        </w:rPr>
        <w:t xml:space="preserve"> Biannual Conference: Transformations, New York, N.Y.</w:t>
      </w:r>
    </w:p>
    <w:p w14:paraId="0FA958D5" w14:textId="77777777" w:rsidR="009A10B2" w:rsidRPr="00CF09FA" w:rsidRDefault="009A10B2" w:rsidP="009A10B2">
      <w:pPr>
        <w:pStyle w:val="Default"/>
        <w:ind w:left="720"/>
        <w:rPr>
          <w:i/>
          <w:sz w:val="19"/>
          <w:szCs w:val="19"/>
        </w:rPr>
      </w:pPr>
    </w:p>
    <w:p w14:paraId="6EC18A57" w14:textId="77777777" w:rsidR="009A10B2" w:rsidRPr="00E53C4B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>
        <w:rPr>
          <w:sz w:val="19"/>
          <w:szCs w:val="19"/>
        </w:rPr>
        <w:t xml:space="preserve"> Cooper, M. (2019, January). </w:t>
      </w:r>
      <w:r>
        <w:rPr>
          <w:i/>
          <w:sz w:val="19"/>
          <w:szCs w:val="19"/>
        </w:rPr>
        <w:t xml:space="preserve">Case Studies in asylum assessment. </w:t>
      </w:r>
      <w:r>
        <w:rPr>
          <w:sz w:val="19"/>
          <w:szCs w:val="19"/>
        </w:rPr>
        <w:t>Presentation conducted at SUNY Old Westbury Immigration Brown Bag Series, Long Island, N.Y.</w:t>
      </w:r>
    </w:p>
    <w:p w14:paraId="11E516D5" w14:textId="77777777" w:rsidR="009A10B2" w:rsidRDefault="009A10B2" w:rsidP="009A10B2">
      <w:pPr>
        <w:pStyle w:val="ListParagraph"/>
        <w:rPr>
          <w:sz w:val="19"/>
          <w:szCs w:val="19"/>
        </w:rPr>
      </w:pPr>
    </w:p>
    <w:p w14:paraId="1CA99A29" w14:textId="77777777" w:rsidR="009A10B2" w:rsidRPr="00926712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 w:rsidRPr="00926712">
        <w:rPr>
          <w:sz w:val="19"/>
          <w:szCs w:val="19"/>
        </w:rPr>
        <w:t xml:space="preserve">Cooper, M., Jung, S. (2018, October). </w:t>
      </w:r>
      <w:r w:rsidRPr="00926712">
        <w:rPr>
          <w:i/>
          <w:sz w:val="20"/>
          <w:szCs w:val="20"/>
        </w:rPr>
        <w:t xml:space="preserve">Utilizing STEM </w:t>
      </w:r>
      <w:r>
        <w:rPr>
          <w:i/>
          <w:sz w:val="20"/>
          <w:szCs w:val="20"/>
        </w:rPr>
        <w:t>f</w:t>
      </w:r>
      <w:r w:rsidRPr="00926712">
        <w:rPr>
          <w:i/>
          <w:sz w:val="20"/>
          <w:szCs w:val="20"/>
        </w:rPr>
        <w:t xml:space="preserve">unding to </w:t>
      </w:r>
      <w:r>
        <w:rPr>
          <w:i/>
          <w:sz w:val="20"/>
          <w:szCs w:val="20"/>
        </w:rPr>
        <w:t>d</w:t>
      </w:r>
      <w:r w:rsidRPr="00926712">
        <w:rPr>
          <w:i/>
          <w:sz w:val="20"/>
          <w:szCs w:val="20"/>
        </w:rPr>
        <w:t xml:space="preserve">evelop </w:t>
      </w:r>
      <w:r>
        <w:rPr>
          <w:i/>
          <w:sz w:val="20"/>
          <w:szCs w:val="20"/>
        </w:rPr>
        <w:t>g</w:t>
      </w:r>
      <w:r w:rsidRPr="00926712">
        <w:rPr>
          <w:i/>
          <w:sz w:val="20"/>
          <w:szCs w:val="20"/>
        </w:rPr>
        <w:t xml:space="preserve">raduate </w:t>
      </w:r>
      <w:r>
        <w:rPr>
          <w:i/>
          <w:sz w:val="20"/>
          <w:szCs w:val="20"/>
        </w:rPr>
        <w:t>c</w:t>
      </w:r>
      <w:r w:rsidRPr="00926712">
        <w:rPr>
          <w:i/>
          <w:sz w:val="20"/>
          <w:szCs w:val="20"/>
        </w:rPr>
        <w:t xml:space="preserve">ounseling </w:t>
      </w:r>
      <w:r>
        <w:rPr>
          <w:i/>
          <w:sz w:val="20"/>
          <w:szCs w:val="20"/>
        </w:rPr>
        <w:t>s</w:t>
      </w:r>
      <w:r w:rsidRPr="00926712">
        <w:rPr>
          <w:i/>
          <w:sz w:val="20"/>
          <w:szCs w:val="20"/>
        </w:rPr>
        <w:t>tudents</w:t>
      </w:r>
      <w:r w:rsidRPr="00926712">
        <w:rPr>
          <w:sz w:val="20"/>
          <w:szCs w:val="20"/>
        </w:rPr>
        <w:t xml:space="preserve">. </w:t>
      </w:r>
      <w:r w:rsidRPr="009732CF">
        <w:rPr>
          <w:sz w:val="19"/>
          <w:szCs w:val="19"/>
        </w:rPr>
        <w:t xml:space="preserve">Individual Presentation conducted at </w:t>
      </w:r>
      <w:r w:rsidRPr="009732CF">
        <w:rPr>
          <w:iCs/>
          <w:sz w:val="19"/>
          <w:szCs w:val="19"/>
        </w:rPr>
        <w:t>Diversity Challenge, Boston College, Boston, M.A.</w:t>
      </w:r>
    </w:p>
    <w:p w14:paraId="318BD3E3" w14:textId="77777777" w:rsidR="009A10B2" w:rsidRPr="00926712" w:rsidRDefault="009A10B2" w:rsidP="009A10B2">
      <w:pPr>
        <w:pStyle w:val="Default"/>
        <w:ind w:left="720"/>
        <w:rPr>
          <w:i/>
          <w:sz w:val="19"/>
          <w:szCs w:val="19"/>
        </w:rPr>
      </w:pPr>
    </w:p>
    <w:p w14:paraId="5C4C7FC2" w14:textId="77777777" w:rsidR="009A10B2" w:rsidRPr="00C413F5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>
        <w:rPr>
          <w:sz w:val="19"/>
          <w:szCs w:val="19"/>
        </w:rPr>
        <w:t xml:space="preserve">Cooper, M.A. (2018, March). </w:t>
      </w:r>
      <w:r>
        <w:rPr>
          <w:i/>
          <w:sz w:val="19"/>
          <w:szCs w:val="19"/>
        </w:rPr>
        <w:t xml:space="preserve">Arab men and the intersections of gender, sexual orientation, and culture. </w:t>
      </w:r>
      <w:r>
        <w:rPr>
          <w:sz w:val="19"/>
          <w:szCs w:val="19"/>
        </w:rPr>
        <w:t>Presentation conducted SUNY Old Westbury as part of the Gender Talks series. Old Westbury, NY</w:t>
      </w:r>
    </w:p>
    <w:p w14:paraId="7DCE1C93" w14:textId="77777777" w:rsidR="009A10B2" w:rsidRDefault="009A10B2" w:rsidP="009A10B2">
      <w:pPr>
        <w:pStyle w:val="ListParagraph"/>
        <w:rPr>
          <w:sz w:val="19"/>
          <w:szCs w:val="19"/>
        </w:rPr>
      </w:pPr>
    </w:p>
    <w:p w14:paraId="672B3134" w14:textId="77777777" w:rsidR="009A10B2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>
        <w:rPr>
          <w:sz w:val="19"/>
          <w:szCs w:val="19"/>
        </w:rPr>
        <w:t xml:space="preserve">Cooper, M.A. (2018, March). </w:t>
      </w:r>
      <w:r w:rsidRPr="006B7EA2">
        <w:rPr>
          <w:i/>
          <w:sz w:val="19"/>
          <w:szCs w:val="19"/>
        </w:rPr>
        <w:t xml:space="preserve">Arab Americans: Treatment </w:t>
      </w:r>
      <w:r>
        <w:rPr>
          <w:i/>
          <w:sz w:val="19"/>
          <w:szCs w:val="19"/>
        </w:rPr>
        <w:t>c</w:t>
      </w:r>
      <w:r w:rsidRPr="006B7EA2">
        <w:rPr>
          <w:i/>
          <w:sz w:val="19"/>
          <w:szCs w:val="19"/>
        </w:rPr>
        <w:t>onsiderations</w:t>
      </w:r>
      <w:r>
        <w:rPr>
          <w:i/>
          <w:sz w:val="19"/>
          <w:szCs w:val="19"/>
        </w:rPr>
        <w:t xml:space="preserve">. </w:t>
      </w:r>
      <w:r>
        <w:rPr>
          <w:sz w:val="19"/>
          <w:szCs w:val="19"/>
        </w:rPr>
        <w:t>Training for APA accredited doctoral internship program at Kings County Medical Center, Department of Psychology. Brooklyn, N.Y.</w:t>
      </w:r>
    </w:p>
    <w:p w14:paraId="7F0B9731" w14:textId="77777777" w:rsidR="009A10B2" w:rsidRPr="0067545C" w:rsidRDefault="009A10B2" w:rsidP="009A10B2">
      <w:pPr>
        <w:pStyle w:val="Default"/>
        <w:ind w:left="720"/>
        <w:rPr>
          <w:i/>
          <w:sz w:val="19"/>
          <w:szCs w:val="19"/>
        </w:rPr>
      </w:pPr>
    </w:p>
    <w:p w14:paraId="7AB423F0" w14:textId="77777777" w:rsidR="009A10B2" w:rsidRPr="006B7EA2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>
        <w:rPr>
          <w:sz w:val="19"/>
          <w:szCs w:val="19"/>
        </w:rPr>
        <w:t xml:space="preserve">Cooper, M.A. (2016, December). </w:t>
      </w:r>
      <w:r w:rsidRPr="006B7EA2">
        <w:rPr>
          <w:i/>
          <w:sz w:val="19"/>
          <w:szCs w:val="19"/>
        </w:rPr>
        <w:t xml:space="preserve">Arab Americans: Treatment </w:t>
      </w:r>
      <w:r>
        <w:rPr>
          <w:i/>
          <w:sz w:val="19"/>
          <w:szCs w:val="19"/>
        </w:rPr>
        <w:t>c</w:t>
      </w:r>
      <w:r w:rsidRPr="006B7EA2">
        <w:rPr>
          <w:i/>
          <w:sz w:val="19"/>
          <w:szCs w:val="19"/>
        </w:rPr>
        <w:t>onsiderations</w:t>
      </w:r>
      <w:r>
        <w:rPr>
          <w:i/>
          <w:sz w:val="19"/>
          <w:szCs w:val="19"/>
        </w:rPr>
        <w:t xml:space="preserve">. </w:t>
      </w:r>
      <w:r>
        <w:rPr>
          <w:sz w:val="19"/>
          <w:szCs w:val="19"/>
        </w:rPr>
        <w:t>Training for APA accredited doctoral internship program at Kings County Medical Center, Department of Psychology. Brooklyn, N.Y.</w:t>
      </w:r>
    </w:p>
    <w:p w14:paraId="6BD3B92D" w14:textId="77777777" w:rsidR="009A10B2" w:rsidRPr="00072C97" w:rsidRDefault="009A10B2" w:rsidP="009A10B2">
      <w:pPr>
        <w:pStyle w:val="Default"/>
        <w:ind w:left="720"/>
        <w:rPr>
          <w:i/>
          <w:sz w:val="19"/>
          <w:szCs w:val="19"/>
        </w:rPr>
      </w:pPr>
    </w:p>
    <w:p w14:paraId="3473F174" w14:textId="77777777" w:rsidR="009A10B2" w:rsidRPr="006B7EA2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>
        <w:rPr>
          <w:sz w:val="19"/>
          <w:szCs w:val="19"/>
        </w:rPr>
        <w:t xml:space="preserve">Cooper, M.A. (2016, February). </w:t>
      </w:r>
      <w:r w:rsidRPr="006B7EA2">
        <w:rPr>
          <w:i/>
          <w:sz w:val="19"/>
          <w:szCs w:val="19"/>
        </w:rPr>
        <w:t xml:space="preserve">Arab Americans: Treatment </w:t>
      </w:r>
      <w:r>
        <w:rPr>
          <w:i/>
          <w:sz w:val="19"/>
          <w:szCs w:val="19"/>
        </w:rPr>
        <w:t>c</w:t>
      </w:r>
      <w:r w:rsidRPr="006B7EA2">
        <w:rPr>
          <w:i/>
          <w:sz w:val="19"/>
          <w:szCs w:val="19"/>
        </w:rPr>
        <w:t>onsiderations</w:t>
      </w:r>
      <w:r>
        <w:rPr>
          <w:i/>
          <w:sz w:val="19"/>
          <w:szCs w:val="19"/>
        </w:rPr>
        <w:t xml:space="preserve">. </w:t>
      </w:r>
      <w:r>
        <w:rPr>
          <w:sz w:val="19"/>
          <w:szCs w:val="19"/>
        </w:rPr>
        <w:t>Training for APA accredited doctoral internship program at Kings County Medical Center, Department of Psychology. Brooklyn, N.Y.</w:t>
      </w:r>
    </w:p>
    <w:p w14:paraId="5F02BD97" w14:textId="77777777" w:rsidR="009A10B2" w:rsidRPr="00935E61" w:rsidRDefault="009A10B2" w:rsidP="009A10B2">
      <w:pPr>
        <w:pStyle w:val="Default"/>
        <w:ind w:left="720"/>
        <w:rPr>
          <w:i/>
          <w:sz w:val="19"/>
          <w:szCs w:val="19"/>
        </w:rPr>
      </w:pPr>
    </w:p>
    <w:p w14:paraId="07302A84" w14:textId="77777777" w:rsidR="009A10B2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>
        <w:rPr>
          <w:sz w:val="19"/>
          <w:szCs w:val="19"/>
        </w:rPr>
        <w:t>Cooper, M.A. (2016, January</w:t>
      </w:r>
      <w:r w:rsidRPr="009732CF">
        <w:rPr>
          <w:sz w:val="19"/>
          <w:szCs w:val="19"/>
        </w:rPr>
        <w:t xml:space="preserve">). </w:t>
      </w:r>
      <w:r w:rsidRPr="009732CF">
        <w:rPr>
          <w:i/>
          <w:sz w:val="19"/>
          <w:szCs w:val="19"/>
        </w:rPr>
        <w:t>Motivational</w:t>
      </w:r>
      <w:r>
        <w:rPr>
          <w:i/>
          <w:sz w:val="19"/>
          <w:szCs w:val="19"/>
        </w:rPr>
        <w:t xml:space="preserve"> i</w:t>
      </w:r>
      <w:r w:rsidRPr="009732CF">
        <w:rPr>
          <w:i/>
          <w:sz w:val="19"/>
          <w:szCs w:val="19"/>
        </w:rPr>
        <w:t>nterviewing</w:t>
      </w:r>
      <w:r w:rsidRPr="009732CF">
        <w:rPr>
          <w:sz w:val="19"/>
          <w:szCs w:val="19"/>
        </w:rPr>
        <w:t xml:space="preserve">.  In-service training </w:t>
      </w:r>
      <w:r>
        <w:rPr>
          <w:sz w:val="19"/>
          <w:szCs w:val="19"/>
        </w:rPr>
        <w:t xml:space="preserve">for psychiatric residents </w:t>
      </w:r>
      <w:r w:rsidRPr="009732CF">
        <w:rPr>
          <w:sz w:val="19"/>
          <w:szCs w:val="19"/>
        </w:rPr>
        <w:t xml:space="preserve">at </w:t>
      </w:r>
      <w:r>
        <w:rPr>
          <w:sz w:val="19"/>
          <w:szCs w:val="19"/>
        </w:rPr>
        <w:t>Interfaith</w:t>
      </w:r>
      <w:r w:rsidRPr="009732CF">
        <w:rPr>
          <w:sz w:val="19"/>
          <w:szCs w:val="19"/>
        </w:rPr>
        <w:t xml:space="preserve"> Medical Center, Departmen</w:t>
      </w:r>
      <w:r>
        <w:rPr>
          <w:sz w:val="19"/>
          <w:szCs w:val="19"/>
        </w:rPr>
        <w:t>t of Psychiatry.  Brooklyn, N.Y</w:t>
      </w:r>
    </w:p>
    <w:p w14:paraId="5DDBC991" w14:textId="77777777" w:rsidR="009A10B2" w:rsidRDefault="009A10B2" w:rsidP="009A10B2">
      <w:pPr>
        <w:pStyle w:val="Default"/>
        <w:rPr>
          <w:sz w:val="19"/>
          <w:szCs w:val="19"/>
        </w:rPr>
      </w:pPr>
    </w:p>
    <w:p w14:paraId="53D0A1AE" w14:textId="77777777" w:rsidR="009A10B2" w:rsidRPr="00FC7A8C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>
        <w:rPr>
          <w:sz w:val="19"/>
          <w:szCs w:val="19"/>
        </w:rPr>
        <w:t>Cooper, M.A. (2015, December</w:t>
      </w:r>
      <w:r w:rsidRPr="009732CF">
        <w:rPr>
          <w:sz w:val="19"/>
          <w:szCs w:val="19"/>
        </w:rPr>
        <w:t xml:space="preserve">). </w:t>
      </w:r>
      <w:r>
        <w:rPr>
          <w:i/>
          <w:sz w:val="19"/>
          <w:szCs w:val="19"/>
        </w:rPr>
        <w:t>History of psychology: An overview of theory</w:t>
      </w:r>
      <w:r w:rsidRPr="009732CF">
        <w:rPr>
          <w:sz w:val="19"/>
          <w:szCs w:val="19"/>
        </w:rPr>
        <w:t xml:space="preserve">.  In-service training </w:t>
      </w:r>
      <w:r>
        <w:rPr>
          <w:sz w:val="19"/>
          <w:szCs w:val="19"/>
        </w:rPr>
        <w:t xml:space="preserve">for psychiatric residents </w:t>
      </w:r>
      <w:r w:rsidRPr="009732CF">
        <w:rPr>
          <w:sz w:val="19"/>
          <w:szCs w:val="19"/>
        </w:rPr>
        <w:t xml:space="preserve">at </w:t>
      </w:r>
      <w:r>
        <w:rPr>
          <w:sz w:val="19"/>
          <w:szCs w:val="19"/>
        </w:rPr>
        <w:t>Interfaith</w:t>
      </w:r>
      <w:r w:rsidRPr="009732CF">
        <w:rPr>
          <w:sz w:val="19"/>
          <w:szCs w:val="19"/>
        </w:rPr>
        <w:t xml:space="preserve"> Medical Center, Departmen</w:t>
      </w:r>
      <w:r>
        <w:rPr>
          <w:sz w:val="19"/>
          <w:szCs w:val="19"/>
        </w:rPr>
        <w:t>t of Psychiatry.  Brooklyn, N.Y</w:t>
      </w:r>
    </w:p>
    <w:p w14:paraId="05D78088" w14:textId="77777777" w:rsidR="009A10B2" w:rsidRDefault="009A10B2" w:rsidP="009A10B2">
      <w:pPr>
        <w:pStyle w:val="Default"/>
        <w:rPr>
          <w:sz w:val="19"/>
          <w:szCs w:val="19"/>
        </w:rPr>
      </w:pPr>
    </w:p>
    <w:p w14:paraId="376A9F99" w14:textId="77777777" w:rsidR="009A10B2" w:rsidRPr="00FC7A8C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>
        <w:rPr>
          <w:sz w:val="19"/>
          <w:szCs w:val="19"/>
        </w:rPr>
        <w:t>Cooper, M.A. (2015 November</w:t>
      </w:r>
      <w:r w:rsidRPr="009732CF">
        <w:rPr>
          <w:sz w:val="19"/>
          <w:szCs w:val="19"/>
        </w:rPr>
        <w:t xml:space="preserve">). </w:t>
      </w:r>
      <w:r w:rsidRPr="009732CF">
        <w:rPr>
          <w:i/>
          <w:sz w:val="19"/>
          <w:szCs w:val="19"/>
        </w:rPr>
        <w:t xml:space="preserve">Motivational </w:t>
      </w:r>
      <w:r>
        <w:rPr>
          <w:i/>
          <w:sz w:val="19"/>
          <w:szCs w:val="19"/>
        </w:rPr>
        <w:t>i</w:t>
      </w:r>
      <w:r w:rsidRPr="009732CF">
        <w:rPr>
          <w:i/>
          <w:sz w:val="19"/>
          <w:szCs w:val="19"/>
        </w:rPr>
        <w:t>nterviewing</w:t>
      </w:r>
      <w:r w:rsidRPr="009732CF">
        <w:rPr>
          <w:sz w:val="19"/>
          <w:szCs w:val="19"/>
        </w:rPr>
        <w:t xml:space="preserve">.  In-service training </w:t>
      </w:r>
      <w:r>
        <w:rPr>
          <w:sz w:val="19"/>
          <w:szCs w:val="19"/>
        </w:rPr>
        <w:t xml:space="preserve">for social workers </w:t>
      </w:r>
      <w:r w:rsidRPr="009732CF">
        <w:rPr>
          <w:sz w:val="19"/>
          <w:szCs w:val="19"/>
        </w:rPr>
        <w:t xml:space="preserve">at </w:t>
      </w:r>
      <w:r>
        <w:rPr>
          <w:sz w:val="19"/>
          <w:szCs w:val="19"/>
        </w:rPr>
        <w:t>Interfaith</w:t>
      </w:r>
      <w:r w:rsidRPr="009732CF">
        <w:rPr>
          <w:sz w:val="19"/>
          <w:szCs w:val="19"/>
        </w:rPr>
        <w:t xml:space="preserve"> Medical Center, Departmen</w:t>
      </w:r>
      <w:r>
        <w:rPr>
          <w:sz w:val="19"/>
          <w:szCs w:val="19"/>
        </w:rPr>
        <w:t>t of Psychiatry.  Brooklyn, N.Y</w:t>
      </w:r>
    </w:p>
    <w:p w14:paraId="10798148" w14:textId="77777777" w:rsidR="009A10B2" w:rsidRDefault="009A10B2" w:rsidP="009A10B2">
      <w:pPr>
        <w:pStyle w:val="Default"/>
        <w:rPr>
          <w:sz w:val="19"/>
          <w:szCs w:val="19"/>
        </w:rPr>
      </w:pPr>
    </w:p>
    <w:p w14:paraId="206172B0" w14:textId="77777777" w:rsidR="009A10B2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>
        <w:rPr>
          <w:sz w:val="19"/>
          <w:szCs w:val="19"/>
        </w:rPr>
        <w:t>Cooper, M.A., Ahmed, R. (2015, October</w:t>
      </w:r>
      <w:r w:rsidRPr="009732CF">
        <w:rPr>
          <w:sz w:val="19"/>
          <w:szCs w:val="19"/>
        </w:rPr>
        <w:t xml:space="preserve">). </w:t>
      </w:r>
      <w:r>
        <w:rPr>
          <w:i/>
          <w:sz w:val="19"/>
          <w:szCs w:val="19"/>
        </w:rPr>
        <w:t>Psychological assessment</w:t>
      </w:r>
      <w:r w:rsidRPr="009732CF">
        <w:rPr>
          <w:sz w:val="19"/>
          <w:szCs w:val="19"/>
        </w:rPr>
        <w:t xml:space="preserve">.  In-service training </w:t>
      </w:r>
      <w:r>
        <w:rPr>
          <w:sz w:val="19"/>
          <w:szCs w:val="19"/>
        </w:rPr>
        <w:t xml:space="preserve">for psychiatric residents </w:t>
      </w:r>
      <w:r w:rsidRPr="009732CF">
        <w:rPr>
          <w:sz w:val="19"/>
          <w:szCs w:val="19"/>
        </w:rPr>
        <w:t xml:space="preserve">at </w:t>
      </w:r>
      <w:r>
        <w:rPr>
          <w:sz w:val="19"/>
          <w:szCs w:val="19"/>
        </w:rPr>
        <w:t>Interfaith</w:t>
      </w:r>
      <w:r w:rsidRPr="009732CF">
        <w:rPr>
          <w:sz w:val="19"/>
          <w:szCs w:val="19"/>
        </w:rPr>
        <w:t xml:space="preserve"> Medical Center, Departmen</w:t>
      </w:r>
      <w:r>
        <w:rPr>
          <w:sz w:val="19"/>
          <w:szCs w:val="19"/>
        </w:rPr>
        <w:t>t of Psychiatry.  Brooklyn, N.Y</w:t>
      </w:r>
    </w:p>
    <w:p w14:paraId="55798102" w14:textId="77777777" w:rsidR="009A10B2" w:rsidRDefault="009A10B2" w:rsidP="009A10B2">
      <w:pPr>
        <w:pStyle w:val="Default"/>
        <w:ind w:left="720"/>
        <w:rPr>
          <w:sz w:val="19"/>
          <w:szCs w:val="19"/>
        </w:rPr>
      </w:pPr>
    </w:p>
    <w:p w14:paraId="315716F9" w14:textId="77777777" w:rsidR="009A10B2" w:rsidRPr="00345846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>
        <w:rPr>
          <w:sz w:val="19"/>
          <w:szCs w:val="19"/>
        </w:rPr>
        <w:t>Cooper, M.A. (2015, November</w:t>
      </w:r>
      <w:r w:rsidRPr="009732CF">
        <w:rPr>
          <w:sz w:val="19"/>
          <w:szCs w:val="19"/>
        </w:rPr>
        <w:t xml:space="preserve">). </w:t>
      </w:r>
      <w:r>
        <w:rPr>
          <w:i/>
          <w:sz w:val="19"/>
          <w:szCs w:val="19"/>
        </w:rPr>
        <w:t>Psychiatric morbidity and mortality</w:t>
      </w:r>
      <w:r w:rsidRPr="009732CF">
        <w:rPr>
          <w:sz w:val="19"/>
          <w:szCs w:val="19"/>
        </w:rPr>
        <w:t xml:space="preserve">.  In-service training </w:t>
      </w:r>
      <w:r>
        <w:rPr>
          <w:sz w:val="19"/>
          <w:szCs w:val="19"/>
        </w:rPr>
        <w:t xml:space="preserve">for psychiatric residents </w:t>
      </w:r>
      <w:r w:rsidRPr="009732CF">
        <w:rPr>
          <w:sz w:val="19"/>
          <w:szCs w:val="19"/>
        </w:rPr>
        <w:t xml:space="preserve">at </w:t>
      </w:r>
      <w:r>
        <w:rPr>
          <w:sz w:val="19"/>
          <w:szCs w:val="19"/>
        </w:rPr>
        <w:t>Interfaith</w:t>
      </w:r>
      <w:r w:rsidRPr="009732CF">
        <w:rPr>
          <w:sz w:val="19"/>
          <w:szCs w:val="19"/>
        </w:rPr>
        <w:t xml:space="preserve"> Medical Center, Departmen</w:t>
      </w:r>
      <w:r>
        <w:rPr>
          <w:sz w:val="19"/>
          <w:szCs w:val="19"/>
        </w:rPr>
        <w:t>t of Psychiatry.  Brooklyn, N.Y</w:t>
      </w:r>
    </w:p>
    <w:p w14:paraId="751921D9" w14:textId="77777777" w:rsidR="009A10B2" w:rsidRDefault="009A10B2" w:rsidP="009A10B2">
      <w:pPr>
        <w:pStyle w:val="Default"/>
        <w:rPr>
          <w:sz w:val="19"/>
          <w:szCs w:val="19"/>
        </w:rPr>
      </w:pPr>
    </w:p>
    <w:p w14:paraId="60348867" w14:textId="77777777" w:rsidR="009A10B2" w:rsidRPr="009732CF" w:rsidRDefault="009A10B2" w:rsidP="009A10B2">
      <w:pPr>
        <w:pStyle w:val="Default"/>
        <w:numPr>
          <w:ilvl w:val="0"/>
          <w:numId w:val="12"/>
        </w:numPr>
        <w:rPr>
          <w:i/>
          <w:sz w:val="19"/>
          <w:szCs w:val="19"/>
        </w:rPr>
      </w:pPr>
      <w:r w:rsidRPr="009732CF">
        <w:rPr>
          <w:sz w:val="19"/>
          <w:szCs w:val="19"/>
        </w:rPr>
        <w:t>Cooper, M.A.,</w:t>
      </w:r>
      <w:r>
        <w:rPr>
          <w:sz w:val="19"/>
          <w:szCs w:val="19"/>
        </w:rPr>
        <w:t xml:space="preserve"> &amp;</w:t>
      </w:r>
      <w:r w:rsidRPr="009732CF">
        <w:rPr>
          <w:sz w:val="19"/>
          <w:szCs w:val="19"/>
        </w:rPr>
        <w:t xml:space="preserve"> </w:t>
      </w:r>
      <w:proofErr w:type="spellStart"/>
      <w:r w:rsidRPr="009732CF">
        <w:rPr>
          <w:sz w:val="19"/>
          <w:szCs w:val="19"/>
        </w:rPr>
        <w:t>Khshaiboon</w:t>
      </w:r>
      <w:proofErr w:type="spellEnd"/>
      <w:r w:rsidRPr="009732CF">
        <w:rPr>
          <w:sz w:val="19"/>
          <w:szCs w:val="19"/>
        </w:rPr>
        <w:t xml:space="preserve">, S. (2013, October).  </w:t>
      </w:r>
      <w:r w:rsidRPr="009732CF">
        <w:rPr>
          <w:i/>
          <w:sz w:val="19"/>
          <w:szCs w:val="19"/>
        </w:rPr>
        <w:t xml:space="preserve">Race, </w:t>
      </w:r>
      <w:r>
        <w:rPr>
          <w:i/>
          <w:sz w:val="19"/>
          <w:szCs w:val="19"/>
        </w:rPr>
        <w:t>c</w:t>
      </w:r>
      <w:r w:rsidRPr="009732CF">
        <w:rPr>
          <w:i/>
          <w:sz w:val="19"/>
          <w:szCs w:val="19"/>
        </w:rPr>
        <w:t xml:space="preserve">ulture, and </w:t>
      </w:r>
      <w:r>
        <w:rPr>
          <w:i/>
          <w:sz w:val="19"/>
          <w:szCs w:val="19"/>
        </w:rPr>
        <w:t>m</w:t>
      </w:r>
      <w:r w:rsidRPr="009732CF">
        <w:rPr>
          <w:i/>
          <w:sz w:val="19"/>
          <w:szCs w:val="19"/>
        </w:rPr>
        <w:t xml:space="preserve">ental </w:t>
      </w:r>
      <w:r>
        <w:rPr>
          <w:i/>
          <w:sz w:val="19"/>
          <w:szCs w:val="19"/>
        </w:rPr>
        <w:t>h</w:t>
      </w:r>
      <w:r w:rsidRPr="009732CF">
        <w:rPr>
          <w:i/>
          <w:sz w:val="19"/>
          <w:szCs w:val="19"/>
        </w:rPr>
        <w:t xml:space="preserve">ealth among Christian Arab Americans.  </w:t>
      </w:r>
      <w:r w:rsidRPr="009732CF">
        <w:rPr>
          <w:sz w:val="19"/>
          <w:szCs w:val="19"/>
        </w:rPr>
        <w:t>Structured Discussion conducted at Diversity Challenge, Boston College, Boston, M.A.</w:t>
      </w:r>
    </w:p>
    <w:p w14:paraId="5A61B9F3" w14:textId="77777777" w:rsidR="009A10B2" w:rsidRPr="009732CF" w:rsidRDefault="009A10B2" w:rsidP="009A10B2">
      <w:pPr>
        <w:pStyle w:val="Default"/>
        <w:ind w:left="720"/>
        <w:rPr>
          <w:i/>
          <w:sz w:val="19"/>
          <w:szCs w:val="19"/>
        </w:rPr>
      </w:pPr>
    </w:p>
    <w:p w14:paraId="722773A5" w14:textId="77777777" w:rsidR="009A10B2" w:rsidRPr="009732CF" w:rsidRDefault="009A10B2" w:rsidP="009A10B2">
      <w:pPr>
        <w:numPr>
          <w:ilvl w:val="0"/>
          <w:numId w:val="12"/>
        </w:numPr>
        <w:tabs>
          <w:tab w:val="left" w:pos="720"/>
          <w:tab w:val="left" w:pos="9000"/>
        </w:tabs>
        <w:rPr>
          <w:sz w:val="19"/>
          <w:szCs w:val="19"/>
        </w:rPr>
      </w:pPr>
      <w:r w:rsidRPr="009732CF">
        <w:rPr>
          <w:iCs/>
          <w:sz w:val="19"/>
          <w:szCs w:val="19"/>
        </w:rPr>
        <w:t>Cooper, M.A.,</w:t>
      </w:r>
      <w:r>
        <w:rPr>
          <w:iCs/>
          <w:sz w:val="19"/>
          <w:szCs w:val="19"/>
        </w:rPr>
        <w:t xml:space="preserve"> &amp;</w:t>
      </w:r>
      <w:r w:rsidRPr="009732CF">
        <w:rPr>
          <w:iCs/>
          <w:sz w:val="19"/>
          <w:szCs w:val="19"/>
        </w:rPr>
        <w:t xml:space="preserve"> Palmer, L. (2013, August).  </w:t>
      </w:r>
      <w:r w:rsidRPr="009732CF">
        <w:rPr>
          <w:i/>
          <w:iCs/>
          <w:sz w:val="19"/>
          <w:szCs w:val="19"/>
        </w:rPr>
        <w:t xml:space="preserve">Assessing the </w:t>
      </w:r>
      <w:r>
        <w:rPr>
          <w:i/>
          <w:iCs/>
          <w:sz w:val="19"/>
          <w:szCs w:val="19"/>
        </w:rPr>
        <w:t>i</w:t>
      </w:r>
      <w:r w:rsidRPr="009732CF">
        <w:rPr>
          <w:i/>
          <w:iCs/>
          <w:sz w:val="19"/>
          <w:szCs w:val="19"/>
        </w:rPr>
        <w:t>n</w:t>
      </w:r>
      <w:r>
        <w:rPr>
          <w:i/>
          <w:iCs/>
          <w:sz w:val="19"/>
          <w:szCs w:val="19"/>
        </w:rPr>
        <w:t>tersection of ageism and social r</w:t>
      </w:r>
      <w:r w:rsidRPr="009732CF">
        <w:rPr>
          <w:i/>
          <w:iCs/>
          <w:sz w:val="19"/>
          <w:szCs w:val="19"/>
        </w:rPr>
        <w:t xml:space="preserve">elations among </w:t>
      </w:r>
      <w:r>
        <w:rPr>
          <w:i/>
          <w:iCs/>
          <w:sz w:val="19"/>
          <w:szCs w:val="19"/>
        </w:rPr>
        <w:t>l</w:t>
      </w:r>
      <w:r w:rsidRPr="009732CF">
        <w:rPr>
          <w:i/>
          <w:iCs/>
          <w:sz w:val="19"/>
          <w:szCs w:val="19"/>
        </w:rPr>
        <w:t xml:space="preserve">esbian and </w:t>
      </w:r>
      <w:r>
        <w:rPr>
          <w:i/>
          <w:iCs/>
          <w:sz w:val="19"/>
          <w:szCs w:val="19"/>
        </w:rPr>
        <w:t>g</w:t>
      </w:r>
      <w:r w:rsidRPr="009732CF">
        <w:rPr>
          <w:i/>
          <w:iCs/>
          <w:sz w:val="19"/>
          <w:szCs w:val="19"/>
        </w:rPr>
        <w:t xml:space="preserve">ay </w:t>
      </w:r>
      <w:r>
        <w:rPr>
          <w:i/>
          <w:iCs/>
          <w:sz w:val="19"/>
          <w:szCs w:val="19"/>
        </w:rPr>
        <w:t>i</w:t>
      </w:r>
      <w:r w:rsidRPr="009732CF">
        <w:rPr>
          <w:i/>
          <w:iCs/>
          <w:sz w:val="19"/>
          <w:szCs w:val="19"/>
        </w:rPr>
        <w:t xml:space="preserve">ndividuals.  </w:t>
      </w:r>
      <w:r w:rsidRPr="009732CF">
        <w:rPr>
          <w:iCs/>
          <w:sz w:val="19"/>
          <w:szCs w:val="19"/>
        </w:rPr>
        <w:t xml:space="preserve">Poster </w:t>
      </w:r>
      <w:r w:rsidRPr="009732CF">
        <w:rPr>
          <w:bCs/>
          <w:sz w:val="19"/>
          <w:szCs w:val="19"/>
        </w:rPr>
        <w:t>presented at the APA 121</w:t>
      </w:r>
      <w:r w:rsidRPr="009732CF">
        <w:rPr>
          <w:bCs/>
          <w:sz w:val="19"/>
          <w:szCs w:val="19"/>
          <w:vertAlign w:val="superscript"/>
        </w:rPr>
        <w:t>st</w:t>
      </w:r>
      <w:r w:rsidRPr="009732CF">
        <w:rPr>
          <w:bCs/>
          <w:sz w:val="19"/>
          <w:szCs w:val="19"/>
        </w:rPr>
        <w:t xml:space="preserve"> Annual Convention, Honolulu, H.I.</w:t>
      </w:r>
    </w:p>
    <w:p w14:paraId="6E8C6F02" w14:textId="77777777" w:rsidR="009A10B2" w:rsidRPr="009732CF" w:rsidRDefault="009A10B2" w:rsidP="009A10B2">
      <w:pPr>
        <w:pStyle w:val="Default"/>
        <w:rPr>
          <w:sz w:val="19"/>
          <w:szCs w:val="19"/>
        </w:rPr>
      </w:pPr>
    </w:p>
    <w:p w14:paraId="1C8B997D" w14:textId="77777777" w:rsidR="009A10B2" w:rsidRPr="009732CF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 w:rsidRPr="009732CF">
        <w:rPr>
          <w:sz w:val="19"/>
          <w:szCs w:val="19"/>
        </w:rPr>
        <w:t>Cooper, M.A.,</w:t>
      </w:r>
      <w:r>
        <w:rPr>
          <w:sz w:val="19"/>
          <w:szCs w:val="19"/>
        </w:rPr>
        <w:t xml:space="preserve"> &amp;</w:t>
      </w:r>
      <w:r w:rsidRPr="009732CF">
        <w:rPr>
          <w:sz w:val="19"/>
          <w:szCs w:val="19"/>
        </w:rPr>
        <w:t xml:space="preserve"> </w:t>
      </w:r>
      <w:proofErr w:type="spellStart"/>
      <w:r w:rsidRPr="009732CF">
        <w:rPr>
          <w:sz w:val="19"/>
          <w:szCs w:val="19"/>
        </w:rPr>
        <w:t>Khshaiboon</w:t>
      </w:r>
      <w:proofErr w:type="spellEnd"/>
      <w:r w:rsidRPr="009732CF">
        <w:rPr>
          <w:sz w:val="19"/>
          <w:szCs w:val="19"/>
        </w:rPr>
        <w:t xml:space="preserve">, S. (2012, October). </w:t>
      </w:r>
      <w:r w:rsidRPr="009732CF">
        <w:rPr>
          <w:i/>
          <w:sz w:val="19"/>
          <w:szCs w:val="19"/>
        </w:rPr>
        <w:t xml:space="preserve">Violence and </w:t>
      </w:r>
      <w:r>
        <w:rPr>
          <w:i/>
          <w:sz w:val="19"/>
          <w:szCs w:val="19"/>
        </w:rPr>
        <w:t>s</w:t>
      </w:r>
      <w:r w:rsidRPr="009732CF">
        <w:rPr>
          <w:i/>
          <w:sz w:val="19"/>
          <w:szCs w:val="19"/>
        </w:rPr>
        <w:t xml:space="preserve">urvival </w:t>
      </w:r>
      <w:r>
        <w:rPr>
          <w:i/>
          <w:sz w:val="19"/>
          <w:szCs w:val="19"/>
        </w:rPr>
        <w:t>a</w:t>
      </w:r>
      <w:r w:rsidRPr="009732CF">
        <w:rPr>
          <w:i/>
          <w:sz w:val="19"/>
          <w:szCs w:val="19"/>
        </w:rPr>
        <w:t xml:space="preserve">mong </w:t>
      </w:r>
      <w:r>
        <w:rPr>
          <w:i/>
          <w:sz w:val="19"/>
          <w:szCs w:val="19"/>
        </w:rPr>
        <w:t>g</w:t>
      </w:r>
      <w:r w:rsidRPr="009732CF">
        <w:rPr>
          <w:i/>
          <w:sz w:val="19"/>
          <w:szCs w:val="19"/>
        </w:rPr>
        <w:t>ay and</w:t>
      </w:r>
      <w:r>
        <w:rPr>
          <w:i/>
          <w:sz w:val="19"/>
          <w:szCs w:val="19"/>
        </w:rPr>
        <w:t xml:space="preserve"> l</w:t>
      </w:r>
      <w:r w:rsidRPr="009732CF">
        <w:rPr>
          <w:i/>
          <w:sz w:val="19"/>
          <w:szCs w:val="19"/>
        </w:rPr>
        <w:t>esbian Arabs in the Middle East</w:t>
      </w:r>
      <w:r w:rsidRPr="009732CF">
        <w:rPr>
          <w:sz w:val="19"/>
          <w:szCs w:val="19"/>
        </w:rPr>
        <w:t xml:space="preserve">. Individual Presentation conducted at </w:t>
      </w:r>
      <w:r w:rsidRPr="009732CF">
        <w:rPr>
          <w:iCs/>
          <w:sz w:val="19"/>
          <w:szCs w:val="19"/>
        </w:rPr>
        <w:t>Diversity Challenge, Boston College, Boston, M.A.</w:t>
      </w:r>
    </w:p>
    <w:p w14:paraId="328C0A55" w14:textId="77777777" w:rsidR="009A10B2" w:rsidRPr="009732CF" w:rsidRDefault="009A10B2" w:rsidP="009A10B2">
      <w:pPr>
        <w:pStyle w:val="Default"/>
        <w:rPr>
          <w:sz w:val="19"/>
          <w:szCs w:val="19"/>
        </w:rPr>
      </w:pPr>
    </w:p>
    <w:p w14:paraId="41752204" w14:textId="77777777" w:rsidR="009A10B2" w:rsidRPr="009732CF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 w:rsidRPr="009732CF">
        <w:rPr>
          <w:sz w:val="19"/>
          <w:szCs w:val="19"/>
        </w:rPr>
        <w:t xml:space="preserve">Cooper, M.A. (2012, August). Suicide among </w:t>
      </w:r>
      <w:r>
        <w:rPr>
          <w:sz w:val="19"/>
          <w:szCs w:val="19"/>
        </w:rPr>
        <w:t>l</w:t>
      </w:r>
      <w:r w:rsidRPr="009732CF">
        <w:rPr>
          <w:sz w:val="19"/>
          <w:szCs w:val="19"/>
        </w:rPr>
        <w:t xml:space="preserve">esbian, </w:t>
      </w:r>
      <w:r>
        <w:rPr>
          <w:sz w:val="19"/>
          <w:szCs w:val="19"/>
        </w:rPr>
        <w:t>g</w:t>
      </w:r>
      <w:r w:rsidRPr="009732CF">
        <w:rPr>
          <w:sz w:val="19"/>
          <w:szCs w:val="19"/>
        </w:rPr>
        <w:t xml:space="preserve">ay, </w:t>
      </w:r>
      <w:r>
        <w:rPr>
          <w:sz w:val="19"/>
          <w:szCs w:val="19"/>
        </w:rPr>
        <w:t>b</w:t>
      </w:r>
      <w:r w:rsidRPr="009732CF">
        <w:rPr>
          <w:sz w:val="19"/>
          <w:szCs w:val="19"/>
        </w:rPr>
        <w:t xml:space="preserve">isexual, </w:t>
      </w:r>
      <w:r>
        <w:rPr>
          <w:sz w:val="19"/>
          <w:szCs w:val="19"/>
        </w:rPr>
        <w:t>t</w:t>
      </w:r>
      <w:r w:rsidRPr="009732CF">
        <w:rPr>
          <w:sz w:val="19"/>
          <w:szCs w:val="19"/>
        </w:rPr>
        <w:t xml:space="preserve">ransgender, and </w:t>
      </w:r>
      <w:r>
        <w:rPr>
          <w:sz w:val="19"/>
          <w:szCs w:val="19"/>
        </w:rPr>
        <w:t>q</w:t>
      </w:r>
      <w:r w:rsidRPr="009732CF">
        <w:rPr>
          <w:sz w:val="19"/>
          <w:szCs w:val="19"/>
        </w:rPr>
        <w:t xml:space="preserve">uestioning </w:t>
      </w:r>
      <w:r>
        <w:rPr>
          <w:sz w:val="19"/>
          <w:szCs w:val="19"/>
        </w:rPr>
        <w:t>i</w:t>
      </w:r>
      <w:r w:rsidRPr="009732CF">
        <w:rPr>
          <w:sz w:val="19"/>
          <w:szCs w:val="19"/>
        </w:rPr>
        <w:t>ndividuals.</w:t>
      </w:r>
      <w:r w:rsidRPr="009732CF">
        <w:rPr>
          <w:i/>
          <w:sz w:val="19"/>
          <w:szCs w:val="19"/>
        </w:rPr>
        <w:t xml:space="preserve"> </w:t>
      </w:r>
      <w:r w:rsidRPr="009732CF">
        <w:rPr>
          <w:sz w:val="19"/>
          <w:szCs w:val="19"/>
        </w:rPr>
        <w:t>In L. Palmer, (Chair),</w:t>
      </w:r>
      <w:r w:rsidRPr="009732CF">
        <w:rPr>
          <w:i/>
          <w:sz w:val="19"/>
          <w:szCs w:val="19"/>
        </w:rPr>
        <w:t xml:space="preserve"> Suicidality </w:t>
      </w:r>
      <w:r>
        <w:rPr>
          <w:i/>
          <w:sz w:val="19"/>
          <w:szCs w:val="19"/>
        </w:rPr>
        <w:t>a</w:t>
      </w:r>
      <w:r w:rsidRPr="009732CF">
        <w:rPr>
          <w:i/>
          <w:sz w:val="19"/>
          <w:szCs w:val="19"/>
        </w:rPr>
        <w:t xml:space="preserve">cross the </w:t>
      </w:r>
      <w:r>
        <w:rPr>
          <w:i/>
          <w:sz w:val="19"/>
          <w:szCs w:val="19"/>
        </w:rPr>
        <w:t>l</w:t>
      </w:r>
      <w:r w:rsidRPr="009732CF">
        <w:rPr>
          <w:i/>
          <w:sz w:val="19"/>
          <w:szCs w:val="19"/>
        </w:rPr>
        <w:t xml:space="preserve">ifespan: A </w:t>
      </w:r>
      <w:r>
        <w:rPr>
          <w:i/>
          <w:sz w:val="19"/>
          <w:szCs w:val="19"/>
        </w:rPr>
        <w:t>m</w:t>
      </w:r>
      <w:r w:rsidRPr="009732CF">
        <w:rPr>
          <w:i/>
          <w:sz w:val="19"/>
          <w:szCs w:val="19"/>
        </w:rPr>
        <w:t xml:space="preserve">inority </w:t>
      </w:r>
      <w:r>
        <w:rPr>
          <w:i/>
          <w:sz w:val="19"/>
          <w:szCs w:val="19"/>
        </w:rPr>
        <w:t>p</w:t>
      </w:r>
      <w:r w:rsidRPr="009732CF">
        <w:rPr>
          <w:i/>
          <w:sz w:val="19"/>
          <w:szCs w:val="19"/>
        </w:rPr>
        <w:t>erspective</w:t>
      </w:r>
      <w:r w:rsidRPr="009732CF">
        <w:rPr>
          <w:sz w:val="19"/>
          <w:szCs w:val="19"/>
        </w:rPr>
        <w:t>. Symposium conducted at the120</w:t>
      </w:r>
      <w:r w:rsidRPr="009732CF">
        <w:rPr>
          <w:sz w:val="19"/>
          <w:szCs w:val="19"/>
          <w:vertAlign w:val="superscript"/>
        </w:rPr>
        <w:t>th</w:t>
      </w:r>
      <w:r w:rsidRPr="009732CF">
        <w:rPr>
          <w:sz w:val="19"/>
          <w:szCs w:val="19"/>
        </w:rPr>
        <w:t xml:space="preserve"> Annual Convention of the American Psychological Association, Orlando, Florida.</w:t>
      </w:r>
    </w:p>
    <w:p w14:paraId="45A6C3B4" w14:textId="77777777" w:rsidR="009A10B2" w:rsidRPr="009732CF" w:rsidRDefault="009A10B2" w:rsidP="009A10B2">
      <w:pPr>
        <w:pStyle w:val="ColorfulShading-Accent31"/>
        <w:rPr>
          <w:sz w:val="19"/>
          <w:szCs w:val="19"/>
        </w:rPr>
      </w:pPr>
    </w:p>
    <w:p w14:paraId="29AE9879" w14:textId="77777777" w:rsidR="009A10B2" w:rsidRPr="009732CF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 w:rsidRPr="009732CF">
        <w:rPr>
          <w:sz w:val="19"/>
          <w:szCs w:val="19"/>
        </w:rPr>
        <w:t xml:space="preserve">Cooper, M.A. (2012, March). </w:t>
      </w:r>
      <w:r w:rsidRPr="009732CF">
        <w:rPr>
          <w:i/>
          <w:sz w:val="19"/>
          <w:szCs w:val="19"/>
        </w:rPr>
        <w:t xml:space="preserve">Introduction to </w:t>
      </w:r>
      <w:r>
        <w:rPr>
          <w:i/>
          <w:sz w:val="19"/>
          <w:szCs w:val="19"/>
        </w:rPr>
        <w:t>m</w:t>
      </w:r>
      <w:r w:rsidRPr="009732CF">
        <w:rPr>
          <w:i/>
          <w:sz w:val="19"/>
          <w:szCs w:val="19"/>
        </w:rPr>
        <w:t>otivational</w:t>
      </w:r>
      <w:r>
        <w:rPr>
          <w:i/>
          <w:sz w:val="19"/>
          <w:szCs w:val="19"/>
        </w:rPr>
        <w:t xml:space="preserve"> i</w:t>
      </w:r>
      <w:r w:rsidRPr="009732CF">
        <w:rPr>
          <w:i/>
          <w:sz w:val="19"/>
          <w:szCs w:val="19"/>
        </w:rPr>
        <w:t>nterviewing</w:t>
      </w:r>
      <w:r w:rsidRPr="009732CF">
        <w:rPr>
          <w:sz w:val="19"/>
          <w:szCs w:val="19"/>
        </w:rPr>
        <w:t>.  In-service training at Maimonides Medical Center, Department of Psychiatry.  Brooklyn, N.Y.</w:t>
      </w:r>
    </w:p>
    <w:p w14:paraId="2A1C29C2" w14:textId="77777777" w:rsidR="009A10B2" w:rsidRPr="009732CF" w:rsidRDefault="009A10B2" w:rsidP="009A10B2">
      <w:pPr>
        <w:pStyle w:val="Default"/>
        <w:ind w:left="720"/>
        <w:rPr>
          <w:sz w:val="19"/>
          <w:szCs w:val="19"/>
        </w:rPr>
      </w:pPr>
    </w:p>
    <w:p w14:paraId="157ABC1D" w14:textId="77777777" w:rsidR="009A10B2" w:rsidRPr="009732CF" w:rsidRDefault="009A10B2" w:rsidP="009A10B2">
      <w:pPr>
        <w:pStyle w:val="Default"/>
        <w:numPr>
          <w:ilvl w:val="0"/>
          <w:numId w:val="12"/>
        </w:numPr>
        <w:rPr>
          <w:sz w:val="19"/>
          <w:szCs w:val="19"/>
        </w:rPr>
      </w:pPr>
      <w:r w:rsidRPr="009732CF">
        <w:rPr>
          <w:sz w:val="19"/>
          <w:szCs w:val="19"/>
        </w:rPr>
        <w:lastRenderedPageBreak/>
        <w:t xml:space="preserve">Cooper, M.A., </w:t>
      </w:r>
      <w:proofErr w:type="spellStart"/>
      <w:r w:rsidRPr="009732CF">
        <w:rPr>
          <w:sz w:val="19"/>
          <w:szCs w:val="19"/>
        </w:rPr>
        <w:t>Berhe</w:t>
      </w:r>
      <w:proofErr w:type="spellEnd"/>
      <w:r w:rsidRPr="009732CF">
        <w:rPr>
          <w:sz w:val="19"/>
          <w:szCs w:val="19"/>
        </w:rPr>
        <w:t>, Z.,</w:t>
      </w:r>
      <w:r>
        <w:rPr>
          <w:sz w:val="19"/>
          <w:szCs w:val="19"/>
        </w:rPr>
        <w:t xml:space="preserve"> &amp;</w:t>
      </w:r>
      <w:r w:rsidRPr="009732CF">
        <w:rPr>
          <w:sz w:val="19"/>
          <w:szCs w:val="19"/>
        </w:rPr>
        <w:t xml:space="preserve"> Palmer, L. (2011, October). </w:t>
      </w:r>
      <w:r w:rsidRPr="009732CF">
        <w:rPr>
          <w:i/>
          <w:iCs/>
          <w:sz w:val="19"/>
          <w:szCs w:val="19"/>
        </w:rPr>
        <w:t xml:space="preserve">Ageism and the </w:t>
      </w:r>
      <w:r>
        <w:rPr>
          <w:i/>
          <w:iCs/>
          <w:sz w:val="19"/>
          <w:szCs w:val="19"/>
        </w:rPr>
        <w:t>i</w:t>
      </w:r>
      <w:r w:rsidRPr="009732CF">
        <w:rPr>
          <w:i/>
          <w:iCs/>
          <w:sz w:val="19"/>
          <w:szCs w:val="19"/>
        </w:rPr>
        <w:t xml:space="preserve">ntersections of </w:t>
      </w:r>
      <w:r>
        <w:rPr>
          <w:i/>
          <w:iCs/>
          <w:sz w:val="19"/>
          <w:szCs w:val="19"/>
        </w:rPr>
        <w:t>r</w:t>
      </w:r>
      <w:r w:rsidRPr="009732CF">
        <w:rPr>
          <w:i/>
          <w:iCs/>
          <w:sz w:val="19"/>
          <w:szCs w:val="19"/>
        </w:rPr>
        <w:t xml:space="preserve">ace within </w:t>
      </w:r>
      <w:r>
        <w:rPr>
          <w:i/>
          <w:iCs/>
          <w:sz w:val="19"/>
          <w:szCs w:val="19"/>
        </w:rPr>
        <w:t>l</w:t>
      </w:r>
      <w:r w:rsidRPr="009732CF">
        <w:rPr>
          <w:i/>
          <w:iCs/>
          <w:sz w:val="19"/>
          <w:szCs w:val="19"/>
        </w:rPr>
        <w:t xml:space="preserve">esbian, </w:t>
      </w:r>
      <w:r>
        <w:rPr>
          <w:i/>
          <w:iCs/>
          <w:sz w:val="19"/>
          <w:szCs w:val="19"/>
        </w:rPr>
        <w:t>g</w:t>
      </w:r>
      <w:r w:rsidRPr="009732CF">
        <w:rPr>
          <w:i/>
          <w:iCs/>
          <w:sz w:val="19"/>
          <w:szCs w:val="19"/>
        </w:rPr>
        <w:t>ay, and</w:t>
      </w:r>
      <w:r>
        <w:rPr>
          <w:i/>
          <w:iCs/>
          <w:sz w:val="19"/>
          <w:szCs w:val="19"/>
        </w:rPr>
        <w:t xml:space="preserve"> b</w:t>
      </w:r>
      <w:r w:rsidRPr="009732CF">
        <w:rPr>
          <w:i/>
          <w:iCs/>
          <w:sz w:val="19"/>
          <w:szCs w:val="19"/>
        </w:rPr>
        <w:t>isexual</w:t>
      </w:r>
      <w:r>
        <w:rPr>
          <w:i/>
          <w:iCs/>
          <w:sz w:val="19"/>
          <w:szCs w:val="19"/>
        </w:rPr>
        <w:t xml:space="preserve"> i</w:t>
      </w:r>
      <w:r w:rsidRPr="009732CF">
        <w:rPr>
          <w:i/>
          <w:iCs/>
          <w:sz w:val="19"/>
          <w:szCs w:val="19"/>
        </w:rPr>
        <w:t>ndividuals</w:t>
      </w:r>
      <w:r w:rsidRPr="009732CF">
        <w:rPr>
          <w:iCs/>
          <w:sz w:val="19"/>
          <w:szCs w:val="19"/>
        </w:rPr>
        <w:t>. Structured Discussion conducted at Diversity Challenge, Boston College, Boston, M.A.</w:t>
      </w:r>
    </w:p>
    <w:p w14:paraId="208F66B3" w14:textId="77777777" w:rsidR="009A10B2" w:rsidRPr="009732CF" w:rsidRDefault="009A10B2" w:rsidP="009A10B2">
      <w:pPr>
        <w:pStyle w:val="Default"/>
        <w:ind w:left="720"/>
        <w:rPr>
          <w:sz w:val="19"/>
          <w:szCs w:val="19"/>
        </w:rPr>
      </w:pPr>
    </w:p>
    <w:p w14:paraId="3863A36A" w14:textId="77777777" w:rsidR="009A10B2" w:rsidRPr="009732CF" w:rsidRDefault="009A10B2" w:rsidP="009A10B2">
      <w:pPr>
        <w:numPr>
          <w:ilvl w:val="0"/>
          <w:numId w:val="8"/>
        </w:numPr>
        <w:tabs>
          <w:tab w:val="left" w:pos="720"/>
        </w:tabs>
        <w:rPr>
          <w:sz w:val="19"/>
          <w:szCs w:val="19"/>
        </w:rPr>
      </w:pPr>
      <w:proofErr w:type="spellStart"/>
      <w:r w:rsidRPr="009732CF">
        <w:rPr>
          <w:bCs/>
          <w:sz w:val="19"/>
          <w:szCs w:val="19"/>
        </w:rPr>
        <w:t>Dettle</w:t>
      </w:r>
      <w:proofErr w:type="spellEnd"/>
      <w:r w:rsidRPr="009732CF">
        <w:rPr>
          <w:bCs/>
          <w:sz w:val="19"/>
          <w:szCs w:val="19"/>
        </w:rPr>
        <w:t xml:space="preserve">, K. L., </w:t>
      </w:r>
      <w:proofErr w:type="spellStart"/>
      <w:r w:rsidRPr="009732CF">
        <w:rPr>
          <w:bCs/>
          <w:sz w:val="19"/>
          <w:szCs w:val="19"/>
        </w:rPr>
        <w:t>Berhe</w:t>
      </w:r>
      <w:proofErr w:type="spellEnd"/>
      <w:r w:rsidRPr="009732CF">
        <w:rPr>
          <w:bCs/>
          <w:sz w:val="19"/>
          <w:szCs w:val="19"/>
        </w:rPr>
        <w:t xml:space="preserve">, Z.B., Cooper, M.A., Jean Baptiste, J., Berk, E.T., &amp; </w:t>
      </w:r>
      <w:proofErr w:type="spellStart"/>
      <w:r w:rsidRPr="009732CF">
        <w:rPr>
          <w:bCs/>
          <w:sz w:val="19"/>
          <w:szCs w:val="19"/>
        </w:rPr>
        <w:t>Khshaiboon</w:t>
      </w:r>
      <w:proofErr w:type="spellEnd"/>
      <w:r w:rsidRPr="009732CF">
        <w:rPr>
          <w:bCs/>
          <w:sz w:val="19"/>
          <w:szCs w:val="19"/>
        </w:rPr>
        <w:t xml:space="preserve">, S. (2011, August). </w:t>
      </w:r>
      <w:r w:rsidRPr="009732CF">
        <w:rPr>
          <w:bCs/>
          <w:i/>
          <w:sz w:val="19"/>
          <w:szCs w:val="19"/>
        </w:rPr>
        <w:t xml:space="preserve">Facilitating a </w:t>
      </w:r>
      <w:r>
        <w:rPr>
          <w:bCs/>
          <w:i/>
          <w:sz w:val="19"/>
          <w:szCs w:val="19"/>
        </w:rPr>
        <w:t>c</w:t>
      </w:r>
      <w:r w:rsidRPr="009732CF">
        <w:rPr>
          <w:bCs/>
          <w:i/>
          <w:sz w:val="19"/>
          <w:szCs w:val="19"/>
        </w:rPr>
        <w:t xml:space="preserve">ognitive </w:t>
      </w:r>
      <w:r>
        <w:rPr>
          <w:bCs/>
          <w:i/>
          <w:sz w:val="19"/>
          <w:szCs w:val="19"/>
        </w:rPr>
        <w:t>s</w:t>
      </w:r>
      <w:r w:rsidRPr="009732CF">
        <w:rPr>
          <w:bCs/>
          <w:i/>
          <w:sz w:val="19"/>
          <w:szCs w:val="19"/>
        </w:rPr>
        <w:t xml:space="preserve">timulation </w:t>
      </w:r>
      <w:r>
        <w:rPr>
          <w:bCs/>
          <w:i/>
          <w:sz w:val="19"/>
          <w:szCs w:val="19"/>
        </w:rPr>
        <w:t>g</w:t>
      </w:r>
      <w:r w:rsidRPr="009732CF">
        <w:rPr>
          <w:bCs/>
          <w:i/>
          <w:sz w:val="19"/>
          <w:szCs w:val="19"/>
        </w:rPr>
        <w:t xml:space="preserve">roup for </w:t>
      </w:r>
      <w:r>
        <w:rPr>
          <w:bCs/>
          <w:i/>
          <w:sz w:val="19"/>
          <w:szCs w:val="19"/>
        </w:rPr>
        <w:t>r</w:t>
      </w:r>
      <w:r w:rsidRPr="009732CF">
        <w:rPr>
          <w:bCs/>
          <w:i/>
          <w:sz w:val="19"/>
          <w:szCs w:val="19"/>
        </w:rPr>
        <w:t xml:space="preserve">esidents of an </w:t>
      </w:r>
      <w:r>
        <w:rPr>
          <w:bCs/>
          <w:i/>
          <w:sz w:val="19"/>
          <w:szCs w:val="19"/>
        </w:rPr>
        <w:t>a</w:t>
      </w:r>
      <w:r w:rsidRPr="009732CF">
        <w:rPr>
          <w:bCs/>
          <w:i/>
          <w:sz w:val="19"/>
          <w:szCs w:val="19"/>
        </w:rPr>
        <w:t xml:space="preserve">ssisted </w:t>
      </w:r>
      <w:r>
        <w:rPr>
          <w:bCs/>
          <w:i/>
          <w:sz w:val="19"/>
          <w:szCs w:val="19"/>
        </w:rPr>
        <w:t>l</w:t>
      </w:r>
      <w:r w:rsidRPr="009732CF">
        <w:rPr>
          <w:bCs/>
          <w:i/>
          <w:sz w:val="19"/>
          <w:szCs w:val="19"/>
        </w:rPr>
        <w:t xml:space="preserve">iving </w:t>
      </w:r>
      <w:r>
        <w:rPr>
          <w:bCs/>
          <w:i/>
          <w:sz w:val="19"/>
          <w:szCs w:val="19"/>
        </w:rPr>
        <w:t>c</w:t>
      </w:r>
      <w:r w:rsidRPr="009732CF">
        <w:rPr>
          <w:bCs/>
          <w:i/>
          <w:sz w:val="19"/>
          <w:szCs w:val="19"/>
        </w:rPr>
        <w:t>ommunity.</w:t>
      </w:r>
      <w:r w:rsidRPr="009732CF">
        <w:rPr>
          <w:bCs/>
          <w:sz w:val="19"/>
          <w:szCs w:val="19"/>
        </w:rPr>
        <w:t xml:space="preserve"> Poster presented at the APA 119</w:t>
      </w:r>
      <w:r w:rsidRPr="009732CF">
        <w:rPr>
          <w:bCs/>
          <w:sz w:val="19"/>
          <w:szCs w:val="19"/>
          <w:vertAlign w:val="superscript"/>
        </w:rPr>
        <w:t>th</w:t>
      </w:r>
      <w:r w:rsidRPr="009732CF">
        <w:rPr>
          <w:bCs/>
          <w:sz w:val="19"/>
          <w:szCs w:val="19"/>
        </w:rPr>
        <w:t xml:space="preserve"> Annual Convention, Washington, D.C.</w:t>
      </w:r>
    </w:p>
    <w:p w14:paraId="6180F0CC" w14:textId="77777777" w:rsidR="009A10B2" w:rsidRPr="009732CF" w:rsidRDefault="009A10B2" w:rsidP="009A10B2">
      <w:pPr>
        <w:tabs>
          <w:tab w:val="left" w:pos="720"/>
        </w:tabs>
        <w:ind w:left="720"/>
        <w:rPr>
          <w:sz w:val="19"/>
          <w:szCs w:val="19"/>
        </w:rPr>
      </w:pPr>
    </w:p>
    <w:p w14:paraId="2AA2B367" w14:textId="77777777" w:rsidR="009A10B2" w:rsidRPr="009732CF" w:rsidRDefault="009A10B2" w:rsidP="009A10B2">
      <w:pPr>
        <w:numPr>
          <w:ilvl w:val="0"/>
          <w:numId w:val="8"/>
        </w:numPr>
        <w:tabs>
          <w:tab w:val="left" w:pos="720"/>
        </w:tabs>
        <w:rPr>
          <w:sz w:val="19"/>
          <w:szCs w:val="19"/>
        </w:rPr>
      </w:pPr>
      <w:r w:rsidRPr="009732CF">
        <w:rPr>
          <w:sz w:val="19"/>
          <w:szCs w:val="19"/>
        </w:rPr>
        <w:t xml:space="preserve">Cooper, M.A. (2011, August). Family </w:t>
      </w:r>
      <w:r>
        <w:rPr>
          <w:sz w:val="19"/>
          <w:szCs w:val="19"/>
        </w:rPr>
        <w:t>v</w:t>
      </w:r>
      <w:r w:rsidRPr="009732CF">
        <w:rPr>
          <w:sz w:val="19"/>
          <w:szCs w:val="19"/>
        </w:rPr>
        <w:t xml:space="preserve">iolence and </w:t>
      </w:r>
      <w:r>
        <w:rPr>
          <w:sz w:val="19"/>
          <w:szCs w:val="19"/>
        </w:rPr>
        <w:t>c</w:t>
      </w:r>
      <w:r w:rsidRPr="009732CF">
        <w:rPr>
          <w:sz w:val="19"/>
          <w:szCs w:val="19"/>
        </w:rPr>
        <w:t xml:space="preserve">ompassion </w:t>
      </w:r>
      <w:r>
        <w:rPr>
          <w:sz w:val="19"/>
          <w:szCs w:val="19"/>
        </w:rPr>
        <w:t>f</w:t>
      </w:r>
      <w:r w:rsidRPr="009732CF">
        <w:rPr>
          <w:sz w:val="19"/>
          <w:szCs w:val="19"/>
        </w:rPr>
        <w:t xml:space="preserve">atigue. In L. Palmer, (Chair), </w:t>
      </w:r>
      <w:r w:rsidRPr="009732CF">
        <w:rPr>
          <w:i/>
          <w:sz w:val="19"/>
          <w:szCs w:val="19"/>
        </w:rPr>
        <w:t xml:space="preserve">The Experience of Compassion Fatigue in Therapist Trainees. </w:t>
      </w:r>
      <w:r w:rsidRPr="009732CF">
        <w:rPr>
          <w:sz w:val="19"/>
          <w:szCs w:val="19"/>
        </w:rPr>
        <w:t>Symposium conducted at the 119</w:t>
      </w:r>
      <w:r w:rsidRPr="009732CF">
        <w:rPr>
          <w:sz w:val="19"/>
          <w:szCs w:val="19"/>
          <w:vertAlign w:val="superscript"/>
        </w:rPr>
        <w:t>th</w:t>
      </w:r>
      <w:r w:rsidRPr="009732CF">
        <w:rPr>
          <w:sz w:val="19"/>
          <w:szCs w:val="19"/>
        </w:rPr>
        <w:t xml:space="preserve"> Annual Convention of the American Psychological Association, Washington, D.C.</w:t>
      </w:r>
    </w:p>
    <w:p w14:paraId="3EC94278" w14:textId="77777777" w:rsidR="009A10B2" w:rsidRPr="009732CF" w:rsidRDefault="009A10B2" w:rsidP="009A10B2">
      <w:pPr>
        <w:ind w:left="720"/>
        <w:rPr>
          <w:sz w:val="19"/>
          <w:szCs w:val="19"/>
        </w:rPr>
      </w:pPr>
    </w:p>
    <w:p w14:paraId="4A07DD72" w14:textId="77777777" w:rsidR="009A10B2" w:rsidRPr="009732CF" w:rsidRDefault="009A10B2" w:rsidP="009A10B2">
      <w:pPr>
        <w:numPr>
          <w:ilvl w:val="0"/>
          <w:numId w:val="8"/>
        </w:numPr>
        <w:tabs>
          <w:tab w:val="left" w:pos="720"/>
        </w:tabs>
        <w:rPr>
          <w:sz w:val="19"/>
          <w:szCs w:val="19"/>
        </w:rPr>
      </w:pPr>
      <w:r w:rsidRPr="009732CF">
        <w:rPr>
          <w:sz w:val="19"/>
          <w:szCs w:val="19"/>
        </w:rPr>
        <w:t xml:space="preserve">Grossman, A.H., Cooper, M.A., Aydin, F., Rothenberg, A., Chan, J. (2009, August). </w:t>
      </w:r>
      <w:r w:rsidRPr="009732CF">
        <w:rPr>
          <w:i/>
          <w:sz w:val="19"/>
          <w:szCs w:val="19"/>
        </w:rPr>
        <w:t xml:space="preserve">Comparing </w:t>
      </w:r>
      <w:r>
        <w:rPr>
          <w:i/>
          <w:sz w:val="19"/>
          <w:szCs w:val="19"/>
        </w:rPr>
        <w:t>p</w:t>
      </w:r>
      <w:r w:rsidRPr="009732CF">
        <w:rPr>
          <w:i/>
          <w:sz w:val="19"/>
          <w:szCs w:val="19"/>
        </w:rPr>
        <w:t xml:space="preserve">rotective and </w:t>
      </w:r>
      <w:r>
        <w:rPr>
          <w:i/>
          <w:sz w:val="19"/>
          <w:szCs w:val="19"/>
        </w:rPr>
        <w:t>r</w:t>
      </w:r>
      <w:r w:rsidRPr="009732CF">
        <w:rPr>
          <w:i/>
          <w:sz w:val="19"/>
          <w:szCs w:val="19"/>
        </w:rPr>
        <w:t xml:space="preserve">isk </w:t>
      </w:r>
      <w:r>
        <w:rPr>
          <w:i/>
          <w:sz w:val="19"/>
          <w:szCs w:val="19"/>
        </w:rPr>
        <w:t>f</w:t>
      </w:r>
      <w:r w:rsidRPr="009732CF">
        <w:rPr>
          <w:i/>
          <w:sz w:val="19"/>
          <w:szCs w:val="19"/>
        </w:rPr>
        <w:t xml:space="preserve">actors of </w:t>
      </w:r>
      <w:r>
        <w:rPr>
          <w:i/>
          <w:sz w:val="19"/>
          <w:szCs w:val="19"/>
        </w:rPr>
        <w:t>l</w:t>
      </w:r>
      <w:r w:rsidRPr="009732CF">
        <w:rPr>
          <w:i/>
          <w:sz w:val="19"/>
          <w:szCs w:val="19"/>
        </w:rPr>
        <w:t xml:space="preserve">esbian, </w:t>
      </w:r>
      <w:r>
        <w:rPr>
          <w:i/>
          <w:sz w:val="19"/>
          <w:szCs w:val="19"/>
        </w:rPr>
        <w:t>g</w:t>
      </w:r>
      <w:r w:rsidRPr="009732CF">
        <w:rPr>
          <w:i/>
          <w:sz w:val="19"/>
          <w:szCs w:val="19"/>
        </w:rPr>
        <w:t xml:space="preserve">ay and </w:t>
      </w:r>
      <w:r>
        <w:rPr>
          <w:i/>
          <w:sz w:val="19"/>
          <w:szCs w:val="19"/>
        </w:rPr>
        <w:t>b</w:t>
      </w:r>
      <w:r w:rsidRPr="009732CF">
        <w:rPr>
          <w:i/>
          <w:sz w:val="19"/>
          <w:szCs w:val="19"/>
        </w:rPr>
        <w:t xml:space="preserve">isexual </w:t>
      </w:r>
      <w:r>
        <w:rPr>
          <w:i/>
          <w:sz w:val="19"/>
          <w:szCs w:val="19"/>
        </w:rPr>
        <w:t>y</w:t>
      </w:r>
      <w:r w:rsidRPr="009732CF">
        <w:rPr>
          <w:i/>
          <w:sz w:val="19"/>
          <w:szCs w:val="19"/>
        </w:rPr>
        <w:t xml:space="preserve">outh </w:t>
      </w:r>
      <w:r>
        <w:rPr>
          <w:i/>
          <w:sz w:val="19"/>
          <w:szCs w:val="19"/>
        </w:rPr>
        <w:t>s</w:t>
      </w:r>
      <w:r w:rsidRPr="009732CF">
        <w:rPr>
          <w:i/>
          <w:sz w:val="19"/>
          <w:szCs w:val="19"/>
        </w:rPr>
        <w:t xml:space="preserve">eeking </w:t>
      </w:r>
      <w:r>
        <w:rPr>
          <w:i/>
          <w:sz w:val="19"/>
          <w:szCs w:val="19"/>
        </w:rPr>
        <w:t>s</w:t>
      </w:r>
      <w:r w:rsidRPr="009732CF">
        <w:rPr>
          <w:i/>
          <w:sz w:val="19"/>
          <w:szCs w:val="19"/>
        </w:rPr>
        <w:t>ervices</w:t>
      </w:r>
      <w:r w:rsidRPr="009732CF">
        <w:rPr>
          <w:sz w:val="19"/>
          <w:szCs w:val="19"/>
        </w:rPr>
        <w:t>. Symposium conducted at the APA 117</w:t>
      </w:r>
      <w:r w:rsidRPr="009732CF">
        <w:rPr>
          <w:sz w:val="19"/>
          <w:szCs w:val="19"/>
          <w:vertAlign w:val="superscript"/>
        </w:rPr>
        <w:t>th</w:t>
      </w:r>
      <w:r w:rsidRPr="009732CF">
        <w:rPr>
          <w:sz w:val="19"/>
          <w:szCs w:val="19"/>
        </w:rPr>
        <w:t xml:space="preserve"> Annual Convention, Toronto, Canada.</w:t>
      </w:r>
    </w:p>
    <w:p w14:paraId="2AC72ED0" w14:textId="77777777" w:rsidR="009A10B2" w:rsidRPr="009732CF" w:rsidRDefault="009A10B2" w:rsidP="009A10B2">
      <w:pPr>
        <w:ind w:left="720"/>
        <w:rPr>
          <w:b/>
          <w:sz w:val="19"/>
          <w:szCs w:val="19"/>
        </w:rPr>
      </w:pPr>
    </w:p>
    <w:p w14:paraId="365BB795" w14:textId="77777777" w:rsidR="009A10B2" w:rsidRPr="009732CF" w:rsidRDefault="009A10B2" w:rsidP="009A10B2">
      <w:pPr>
        <w:numPr>
          <w:ilvl w:val="0"/>
          <w:numId w:val="8"/>
        </w:numPr>
        <w:rPr>
          <w:b/>
          <w:sz w:val="19"/>
          <w:szCs w:val="19"/>
        </w:rPr>
      </w:pPr>
      <w:r w:rsidRPr="009732CF">
        <w:rPr>
          <w:sz w:val="19"/>
          <w:szCs w:val="19"/>
        </w:rPr>
        <w:t xml:space="preserve">Grossman, A.H., Frank, J.A. &amp; Cooper, M.A. (2010, July). Recreational </w:t>
      </w:r>
      <w:r>
        <w:rPr>
          <w:sz w:val="19"/>
          <w:szCs w:val="19"/>
        </w:rPr>
        <w:t>s</w:t>
      </w:r>
      <w:r w:rsidRPr="009732CF">
        <w:rPr>
          <w:sz w:val="19"/>
          <w:szCs w:val="19"/>
        </w:rPr>
        <w:t xml:space="preserve">exual </w:t>
      </w:r>
      <w:r>
        <w:rPr>
          <w:sz w:val="19"/>
          <w:szCs w:val="19"/>
        </w:rPr>
        <w:t>e</w:t>
      </w:r>
      <w:r w:rsidRPr="009732CF">
        <w:rPr>
          <w:sz w:val="19"/>
          <w:szCs w:val="19"/>
        </w:rPr>
        <w:t xml:space="preserve">xperiences among </w:t>
      </w:r>
      <w:r>
        <w:rPr>
          <w:sz w:val="19"/>
          <w:szCs w:val="19"/>
        </w:rPr>
        <w:t>s</w:t>
      </w:r>
      <w:r w:rsidRPr="009732CF">
        <w:rPr>
          <w:sz w:val="19"/>
          <w:szCs w:val="19"/>
        </w:rPr>
        <w:t xml:space="preserve">exual </w:t>
      </w:r>
      <w:r>
        <w:rPr>
          <w:sz w:val="19"/>
          <w:szCs w:val="19"/>
        </w:rPr>
        <w:t>m</w:t>
      </w:r>
      <w:r w:rsidRPr="009732CF">
        <w:rPr>
          <w:sz w:val="19"/>
          <w:szCs w:val="19"/>
        </w:rPr>
        <w:t xml:space="preserve">inority and </w:t>
      </w:r>
      <w:r>
        <w:rPr>
          <w:sz w:val="19"/>
          <w:szCs w:val="19"/>
        </w:rPr>
        <w:t>s</w:t>
      </w:r>
      <w:r w:rsidRPr="009732CF">
        <w:rPr>
          <w:sz w:val="19"/>
          <w:szCs w:val="19"/>
        </w:rPr>
        <w:t xml:space="preserve">exual </w:t>
      </w:r>
      <w:r>
        <w:rPr>
          <w:sz w:val="19"/>
          <w:szCs w:val="19"/>
        </w:rPr>
        <w:t>n</w:t>
      </w:r>
      <w:r w:rsidRPr="009732CF">
        <w:rPr>
          <w:sz w:val="19"/>
          <w:szCs w:val="19"/>
        </w:rPr>
        <w:t>on-</w:t>
      </w:r>
      <w:r>
        <w:rPr>
          <w:sz w:val="19"/>
          <w:szCs w:val="19"/>
        </w:rPr>
        <w:t>m</w:t>
      </w:r>
      <w:r w:rsidRPr="009732CF">
        <w:rPr>
          <w:sz w:val="19"/>
          <w:szCs w:val="19"/>
        </w:rPr>
        <w:t xml:space="preserve">inority </w:t>
      </w:r>
      <w:r>
        <w:rPr>
          <w:sz w:val="19"/>
          <w:szCs w:val="19"/>
        </w:rPr>
        <w:t>y</w:t>
      </w:r>
      <w:r w:rsidRPr="009732CF">
        <w:rPr>
          <w:sz w:val="19"/>
          <w:szCs w:val="19"/>
        </w:rPr>
        <w:t xml:space="preserve">outh </w:t>
      </w:r>
      <w:r>
        <w:rPr>
          <w:sz w:val="19"/>
          <w:szCs w:val="19"/>
        </w:rPr>
        <w:t>e</w:t>
      </w:r>
      <w:r w:rsidRPr="009732CF">
        <w:rPr>
          <w:sz w:val="19"/>
          <w:szCs w:val="19"/>
        </w:rPr>
        <w:t xml:space="preserve">ntering </w:t>
      </w:r>
      <w:r>
        <w:rPr>
          <w:sz w:val="19"/>
          <w:szCs w:val="19"/>
        </w:rPr>
        <w:t>s</w:t>
      </w:r>
      <w:r w:rsidRPr="009732CF">
        <w:rPr>
          <w:sz w:val="19"/>
          <w:szCs w:val="19"/>
        </w:rPr>
        <w:t>ervices, Leeds Metropolitan University, UK.</w:t>
      </w:r>
    </w:p>
    <w:p w14:paraId="779E96AF" w14:textId="77777777" w:rsidR="009A10B2" w:rsidRPr="009732CF" w:rsidRDefault="009A10B2" w:rsidP="009A10B2">
      <w:pPr>
        <w:pStyle w:val="ColorfulShading-Accent31"/>
        <w:rPr>
          <w:b/>
          <w:sz w:val="19"/>
          <w:szCs w:val="19"/>
        </w:rPr>
      </w:pPr>
    </w:p>
    <w:p w14:paraId="1A07A353" w14:textId="77777777" w:rsidR="009A10B2" w:rsidRPr="009732CF" w:rsidRDefault="009A10B2" w:rsidP="009A10B2">
      <w:pPr>
        <w:numPr>
          <w:ilvl w:val="0"/>
          <w:numId w:val="8"/>
        </w:numPr>
        <w:rPr>
          <w:b/>
          <w:sz w:val="19"/>
          <w:szCs w:val="19"/>
        </w:rPr>
      </w:pPr>
      <w:r w:rsidRPr="009732CF">
        <w:rPr>
          <w:sz w:val="19"/>
          <w:szCs w:val="19"/>
        </w:rPr>
        <w:t xml:space="preserve">Cooper, M.A. (2007, September). </w:t>
      </w:r>
      <w:r w:rsidRPr="009732CF">
        <w:rPr>
          <w:i/>
          <w:sz w:val="19"/>
          <w:szCs w:val="19"/>
        </w:rPr>
        <w:t xml:space="preserve">The </w:t>
      </w:r>
      <w:r>
        <w:rPr>
          <w:i/>
          <w:sz w:val="19"/>
          <w:szCs w:val="19"/>
        </w:rPr>
        <w:t>p</w:t>
      </w:r>
      <w:r w:rsidRPr="009732CF">
        <w:rPr>
          <w:i/>
          <w:sz w:val="19"/>
          <w:szCs w:val="19"/>
        </w:rPr>
        <w:t xml:space="preserve">sychology of </w:t>
      </w:r>
      <w:r>
        <w:rPr>
          <w:i/>
          <w:sz w:val="19"/>
          <w:szCs w:val="19"/>
        </w:rPr>
        <w:t>b</w:t>
      </w:r>
      <w:r w:rsidRPr="009732CF">
        <w:rPr>
          <w:i/>
          <w:sz w:val="19"/>
          <w:szCs w:val="19"/>
        </w:rPr>
        <w:t>ehavior.</w:t>
      </w:r>
      <w:r w:rsidRPr="009732CF">
        <w:rPr>
          <w:sz w:val="19"/>
          <w:szCs w:val="19"/>
        </w:rPr>
        <w:t xml:space="preserve"> Guest Lecture conducted at Hunter College, New York, NY.</w:t>
      </w:r>
    </w:p>
    <w:p w14:paraId="3211626C" w14:textId="77777777" w:rsidR="009A10B2" w:rsidRPr="009732CF" w:rsidRDefault="009A10B2" w:rsidP="009A10B2">
      <w:pPr>
        <w:pStyle w:val="ColorfulShading-Accent31"/>
        <w:rPr>
          <w:b/>
          <w:sz w:val="19"/>
          <w:szCs w:val="19"/>
        </w:rPr>
      </w:pPr>
    </w:p>
    <w:p w14:paraId="5FF996B5" w14:textId="77777777" w:rsidR="009A10B2" w:rsidRPr="009732CF" w:rsidRDefault="009A10B2" w:rsidP="009A10B2">
      <w:pPr>
        <w:numPr>
          <w:ilvl w:val="0"/>
          <w:numId w:val="8"/>
        </w:numPr>
        <w:rPr>
          <w:b/>
          <w:sz w:val="19"/>
          <w:szCs w:val="19"/>
        </w:rPr>
      </w:pPr>
      <w:r w:rsidRPr="009732CF">
        <w:rPr>
          <w:sz w:val="19"/>
          <w:szCs w:val="19"/>
        </w:rPr>
        <w:t xml:space="preserve">Cooper, M.A. (2007, June). </w:t>
      </w:r>
      <w:r w:rsidRPr="009732CF">
        <w:rPr>
          <w:i/>
          <w:sz w:val="19"/>
          <w:szCs w:val="19"/>
        </w:rPr>
        <w:t>Consciousness and Heuristics: The Mind/Body Connection.</w:t>
      </w:r>
      <w:r w:rsidRPr="009732CF">
        <w:rPr>
          <w:sz w:val="19"/>
          <w:szCs w:val="19"/>
        </w:rPr>
        <w:t xml:space="preserve"> Guest Lecture conducted at Hunter College, New York, NY.</w:t>
      </w:r>
    </w:p>
    <w:p w14:paraId="051796EB" w14:textId="77777777" w:rsidR="009A10B2" w:rsidRPr="009732CF" w:rsidRDefault="009A10B2" w:rsidP="009A10B2">
      <w:pPr>
        <w:rPr>
          <w:b/>
          <w:sz w:val="19"/>
          <w:szCs w:val="19"/>
        </w:rPr>
      </w:pPr>
    </w:p>
    <w:p w14:paraId="75055DD4" w14:textId="77777777" w:rsidR="009A10B2" w:rsidRPr="009732CF" w:rsidRDefault="009A10B2" w:rsidP="009A10B2">
      <w:pPr>
        <w:numPr>
          <w:ilvl w:val="0"/>
          <w:numId w:val="8"/>
        </w:numPr>
        <w:rPr>
          <w:b/>
          <w:sz w:val="19"/>
          <w:szCs w:val="19"/>
        </w:rPr>
      </w:pPr>
      <w:r w:rsidRPr="009732CF">
        <w:rPr>
          <w:sz w:val="19"/>
          <w:szCs w:val="19"/>
        </w:rPr>
        <w:t xml:space="preserve">Cooper, M.A. (2007, March). </w:t>
      </w:r>
      <w:r w:rsidRPr="009732CF">
        <w:rPr>
          <w:i/>
          <w:sz w:val="19"/>
          <w:szCs w:val="19"/>
        </w:rPr>
        <w:t xml:space="preserve">Research </w:t>
      </w:r>
      <w:r>
        <w:rPr>
          <w:i/>
          <w:sz w:val="19"/>
          <w:szCs w:val="19"/>
        </w:rPr>
        <w:t>m</w:t>
      </w:r>
      <w:r w:rsidRPr="009732CF">
        <w:rPr>
          <w:i/>
          <w:sz w:val="19"/>
          <w:szCs w:val="19"/>
        </w:rPr>
        <w:t xml:space="preserve">ethods in </w:t>
      </w:r>
      <w:r>
        <w:rPr>
          <w:i/>
          <w:sz w:val="19"/>
          <w:szCs w:val="19"/>
        </w:rPr>
        <w:t>h</w:t>
      </w:r>
      <w:r w:rsidRPr="009732CF">
        <w:rPr>
          <w:i/>
          <w:sz w:val="19"/>
          <w:szCs w:val="19"/>
        </w:rPr>
        <w:t xml:space="preserve">uman </w:t>
      </w:r>
      <w:r>
        <w:rPr>
          <w:i/>
          <w:sz w:val="19"/>
          <w:szCs w:val="19"/>
        </w:rPr>
        <w:t>s</w:t>
      </w:r>
      <w:r w:rsidRPr="009732CF">
        <w:rPr>
          <w:i/>
          <w:sz w:val="19"/>
          <w:szCs w:val="19"/>
        </w:rPr>
        <w:t>exuality.</w:t>
      </w:r>
      <w:r w:rsidRPr="009732CF">
        <w:rPr>
          <w:sz w:val="19"/>
          <w:szCs w:val="19"/>
        </w:rPr>
        <w:t xml:space="preserve"> Guest Lecture conducted at Hunter College, New York, NY.</w:t>
      </w:r>
    </w:p>
    <w:p w14:paraId="69ED9183" w14:textId="77777777" w:rsidR="009A10B2" w:rsidRPr="009732CF" w:rsidRDefault="009A10B2" w:rsidP="009A10B2">
      <w:pPr>
        <w:rPr>
          <w:b/>
          <w:sz w:val="19"/>
          <w:szCs w:val="19"/>
        </w:rPr>
      </w:pPr>
    </w:p>
    <w:p w14:paraId="59F44666" w14:textId="77777777" w:rsidR="009A10B2" w:rsidRPr="009732CF" w:rsidRDefault="009A10B2" w:rsidP="009A10B2">
      <w:pPr>
        <w:numPr>
          <w:ilvl w:val="0"/>
          <w:numId w:val="8"/>
        </w:numPr>
        <w:rPr>
          <w:b/>
          <w:sz w:val="19"/>
          <w:szCs w:val="19"/>
        </w:rPr>
      </w:pPr>
      <w:r w:rsidRPr="009732CF">
        <w:rPr>
          <w:sz w:val="19"/>
          <w:szCs w:val="19"/>
        </w:rPr>
        <w:t xml:space="preserve">Cooper, M.A. (2005, December). Attachment </w:t>
      </w:r>
      <w:r>
        <w:rPr>
          <w:sz w:val="19"/>
          <w:szCs w:val="19"/>
        </w:rPr>
        <w:t>s</w:t>
      </w:r>
      <w:r w:rsidRPr="009732CF">
        <w:rPr>
          <w:sz w:val="19"/>
          <w:szCs w:val="19"/>
        </w:rPr>
        <w:t xml:space="preserve">tyles among </w:t>
      </w:r>
      <w:r>
        <w:rPr>
          <w:sz w:val="19"/>
          <w:szCs w:val="19"/>
        </w:rPr>
        <w:t>g</w:t>
      </w:r>
      <w:r w:rsidRPr="009732CF">
        <w:rPr>
          <w:sz w:val="19"/>
          <w:szCs w:val="19"/>
        </w:rPr>
        <w:t>ay-</w:t>
      </w:r>
      <w:r>
        <w:rPr>
          <w:sz w:val="19"/>
          <w:szCs w:val="19"/>
        </w:rPr>
        <w:t>i</w:t>
      </w:r>
      <w:r w:rsidRPr="009732CF">
        <w:rPr>
          <w:sz w:val="19"/>
          <w:szCs w:val="19"/>
        </w:rPr>
        <w:t xml:space="preserve">dentified </w:t>
      </w:r>
      <w:r>
        <w:rPr>
          <w:sz w:val="19"/>
          <w:szCs w:val="19"/>
        </w:rPr>
        <w:t>m</w:t>
      </w:r>
      <w:r w:rsidRPr="009732CF">
        <w:rPr>
          <w:sz w:val="19"/>
          <w:szCs w:val="19"/>
        </w:rPr>
        <w:t xml:space="preserve">ale </w:t>
      </w:r>
      <w:r>
        <w:rPr>
          <w:sz w:val="19"/>
          <w:szCs w:val="19"/>
        </w:rPr>
        <w:t>i</w:t>
      </w:r>
      <w:r w:rsidRPr="009732CF">
        <w:rPr>
          <w:sz w:val="19"/>
          <w:szCs w:val="19"/>
        </w:rPr>
        <w:t xml:space="preserve">nternet </w:t>
      </w:r>
      <w:r>
        <w:rPr>
          <w:sz w:val="19"/>
          <w:szCs w:val="19"/>
        </w:rPr>
        <w:t>e</w:t>
      </w:r>
      <w:r w:rsidRPr="009732CF">
        <w:rPr>
          <w:sz w:val="19"/>
          <w:szCs w:val="19"/>
        </w:rPr>
        <w:t xml:space="preserve">scort </w:t>
      </w:r>
      <w:r>
        <w:rPr>
          <w:sz w:val="19"/>
          <w:szCs w:val="19"/>
        </w:rPr>
        <w:t>w</w:t>
      </w:r>
      <w:r w:rsidRPr="009732CF">
        <w:rPr>
          <w:sz w:val="19"/>
          <w:szCs w:val="19"/>
        </w:rPr>
        <w:t>orkers</w:t>
      </w:r>
      <w:r w:rsidRPr="009732CF">
        <w:rPr>
          <w:i/>
          <w:sz w:val="19"/>
          <w:szCs w:val="19"/>
        </w:rPr>
        <w:t>.</w:t>
      </w:r>
      <w:r w:rsidRPr="009732CF">
        <w:rPr>
          <w:sz w:val="19"/>
          <w:szCs w:val="19"/>
        </w:rPr>
        <w:t xml:space="preserve"> </w:t>
      </w:r>
      <w:r w:rsidRPr="009732CF">
        <w:rPr>
          <w:i/>
          <w:sz w:val="19"/>
          <w:szCs w:val="19"/>
        </w:rPr>
        <w:t xml:space="preserve">Honors Seminar. </w:t>
      </w:r>
      <w:r w:rsidRPr="009732CF">
        <w:rPr>
          <w:sz w:val="19"/>
          <w:szCs w:val="19"/>
        </w:rPr>
        <w:t>Lecture conducted at Hunter College, New York, NY.</w:t>
      </w:r>
    </w:p>
    <w:p w14:paraId="0B3DA1E8" w14:textId="77777777" w:rsidR="009A10B2" w:rsidRPr="009732CF" w:rsidRDefault="009A10B2" w:rsidP="009A10B2">
      <w:pPr>
        <w:rPr>
          <w:b/>
          <w:sz w:val="19"/>
          <w:szCs w:val="19"/>
          <w:u w:val="single"/>
        </w:rPr>
      </w:pPr>
    </w:p>
    <w:p w14:paraId="1F168366" w14:textId="77777777" w:rsidR="009A10B2" w:rsidRDefault="009A10B2" w:rsidP="00E77169">
      <w:pPr>
        <w:ind w:left="1440" w:hanging="1440"/>
        <w:rPr>
          <w:b/>
          <w:sz w:val="19"/>
          <w:szCs w:val="19"/>
          <w:u w:val="single"/>
        </w:rPr>
      </w:pPr>
    </w:p>
    <w:p w14:paraId="7EF389B3" w14:textId="676815BB" w:rsidR="00C27808" w:rsidRDefault="00C27808" w:rsidP="004B6687">
      <w:pPr>
        <w:ind w:left="1440" w:hanging="1440"/>
        <w:jc w:val="center"/>
        <w:rPr>
          <w:b/>
          <w:sz w:val="19"/>
          <w:szCs w:val="19"/>
          <w:u w:val="single"/>
        </w:rPr>
      </w:pPr>
      <w:r w:rsidRPr="00C27808">
        <w:rPr>
          <w:b/>
          <w:sz w:val="19"/>
          <w:szCs w:val="19"/>
          <w:u w:val="single"/>
        </w:rPr>
        <w:t>Peer Review</w:t>
      </w:r>
      <w:r w:rsidR="00D13F00">
        <w:rPr>
          <w:b/>
          <w:sz w:val="19"/>
          <w:szCs w:val="19"/>
          <w:u w:val="single"/>
        </w:rPr>
        <w:t xml:space="preserve"> Activities</w:t>
      </w:r>
    </w:p>
    <w:p w14:paraId="75C0AC3F" w14:textId="1BFA3515" w:rsidR="00C27808" w:rsidRDefault="00C27808" w:rsidP="00E77169">
      <w:pPr>
        <w:ind w:left="1440" w:hanging="1440"/>
        <w:rPr>
          <w:bCs/>
          <w:sz w:val="19"/>
          <w:szCs w:val="19"/>
        </w:rPr>
      </w:pPr>
    </w:p>
    <w:p w14:paraId="68D32D5C" w14:textId="7D4F6A90" w:rsidR="00F014F8" w:rsidRDefault="00F014F8" w:rsidP="00E77169">
      <w:pPr>
        <w:ind w:left="1440" w:hanging="1440"/>
        <w:rPr>
          <w:bCs/>
          <w:sz w:val="19"/>
          <w:szCs w:val="19"/>
        </w:rPr>
      </w:pPr>
      <w:r w:rsidRPr="00F4230B">
        <w:rPr>
          <w:b/>
          <w:i/>
          <w:sz w:val="19"/>
          <w:szCs w:val="19"/>
        </w:rPr>
        <w:t>Group</w:t>
      </w:r>
      <w:r>
        <w:rPr>
          <w:b/>
          <w:sz w:val="19"/>
          <w:szCs w:val="19"/>
        </w:rPr>
        <w:t>, Journal of the Eastern Group Psychotherapy Society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01/23-present</w:t>
      </w:r>
    </w:p>
    <w:p w14:paraId="6AB8070A" w14:textId="1630DE90" w:rsidR="00F014F8" w:rsidRPr="00F014F8" w:rsidRDefault="00F014F8" w:rsidP="00E77169">
      <w:pPr>
        <w:ind w:left="1440" w:hanging="1440"/>
        <w:rPr>
          <w:bCs/>
          <w:sz w:val="19"/>
          <w:szCs w:val="19"/>
        </w:rPr>
      </w:pPr>
      <w:r>
        <w:rPr>
          <w:bCs/>
          <w:i/>
          <w:sz w:val="19"/>
          <w:szCs w:val="19"/>
        </w:rPr>
        <w:t>Co-Editor</w:t>
      </w:r>
    </w:p>
    <w:p w14:paraId="013AFA1D" w14:textId="77777777" w:rsidR="00F014F8" w:rsidRDefault="00F014F8" w:rsidP="00936F3A">
      <w:pPr>
        <w:ind w:left="1440" w:hanging="1440"/>
        <w:rPr>
          <w:b/>
          <w:i/>
          <w:sz w:val="19"/>
          <w:szCs w:val="19"/>
        </w:rPr>
      </w:pPr>
    </w:p>
    <w:p w14:paraId="19DAF2F1" w14:textId="73E3AEBE" w:rsidR="00E67120" w:rsidRDefault="00E67120" w:rsidP="00936F3A">
      <w:pPr>
        <w:ind w:left="1440" w:hanging="1440"/>
        <w:rPr>
          <w:bCs/>
          <w:sz w:val="19"/>
          <w:szCs w:val="19"/>
        </w:rPr>
      </w:pPr>
      <w:r w:rsidRPr="00F4230B">
        <w:rPr>
          <w:b/>
          <w:i/>
          <w:sz w:val="19"/>
          <w:szCs w:val="19"/>
        </w:rPr>
        <w:t>Group</w:t>
      </w:r>
      <w:r>
        <w:rPr>
          <w:b/>
          <w:sz w:val="19"/>
          <w:szCs w:val="19"/>
        </w:rPr>
        <w:t>, Journal of the Eastern Group Psychotherapy Society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08/22-</w:t>
      </w:r>
      <w:r w:rsidR="00F014F8">
        <w:rPr>
          <w:bCs/>
          <w:sz w:val="19"/>
          <w:szCs w:val="19"/>
        </w:rPr>
        <w:t>01/23</w:t>
      </w:r>
    </w:p>
    <w:p w14:paraId="596B54E2" w14:textId="6040B97A" w:rsidR="00E67120" w:rsidRDefault="00E67120" w:rsidP="00936F3A">
      <w:pPr>
        <w:ind w:left="1440" w:hanging="1440"/>
        <w:rPr>
          <w:bCs/>
          <w:i/>
          <w:sz w:val="19"/>
          <w:szCs w:val="19"/>
        </w:rPr>
      </w:pPr>
      <w:r>
        <w:rPr>
          <w:bCs/>
          <w:i/>
          <w:sz w:val="19"/>
          <w:szCs w:val="19"/>
        </w:rPr>
        <w:t>Special Editor</w:t>
      </w:r>
    </w:p>
    <w:p w14:paraId="2E18689E" w14:textId="77777777" w:rsidR="00E67120" w:rsidRPr="00E67120" w:rsidRDefault="00E67120" w:rsidP="00936F3A">
      <w:pPr>
        <w:ind w:left="1440" w:hanging="1440"/>
        <w:rPr>
          <w:bCs/>
          <w:i/>
          <w:sz w:val="19"/>
          <w:szCs w:val="19"/>
        </w:rPr>
      </w:pPr>
    </w:p>
    <w:p w14:paraId="7DA37BD7" w14:textId="043900A9" w:rsidR="003548B0" w:rsidRDefault="00C41253" w:rsidP="00936F3A">
      <w:pPr>
        <w:ind w:left="1440" w:hanging="1440"/>
        <w:rPr>
          <w:bCs/>
          <w:iCs/>
          <w:sz w:val="19"/>
          <w:szCs w:val="19"/>
        </w:rPr>
      </w:pPr>
      <w:r>
        <w:rPr>
          <w:b/>
          <w:i/>
          <w:sz w:val="19"/>
          <w:szCs w:val="19"/>
        </w:rPr>
        <w:t>Businesses</w:t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Cs/>
          <w:iCs/>
          <w:sz w:val="19"/>
          <w:szCs w:val="19"/>
        </w:rPr>
        <w:t>08/21-present</w:t>
      </w:r>
    </w:p>
    <w:p w14:paraId="0AC1C90D" w14:textId="66651944" w:rsidR="00C41253" w:rsidRDefault="00C41253" w:rsidP="00936F3A">
      <w:pPr>
        <w:ind w:left="1440" w:hanging="1440"/>
        <w:rPr>
          <w:bCs/>
          <w:i/>
          <w:sz w:val="19"/>
          <w:szCs w:val="19"/>
        </w:rPr>
      </w:pPr>
      <w:r>
        <w:rPr>
          <w:bCs/>
          <w:i/>
          <w:sz w:val="19"/>
          <w:szCs w:val="19"/>
        </w:rPr>
        <w:t>Reviewer</w:t>
      </w:r>
    </w:p>
    <w:p w14:paraId="4F87272F" w14:textId="42E1D26E" w:rsidR="00C41253" w:rsidRDefault="00C41253" w:rsidP="00C41253">
      <w:pPr>
        <w:pStyle w:val="ListParagraph"/>
        <w:numPr>
          <w:ilvl w:val="0"/>
          <w:numId w:val="50"/>
        </w:numPr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Review articles submitted for publication</w:t>
      </w:r>
    </w:p>
    <w:p w14:paraId="6C52A38B" w14:textId="77777777" w:rsidR="00C41253" w:rsidRPr="00C41253" w:rsidRDefault="00C41253" w:rsidP="00C41253">
      <w:pPr>
        <w:ind w:left="360"/>
        <w:rPr>
          <w:bCs/>
          <w:iCs/>
          <w:sz w:val="19"/>
          <w:szCs w:val="19"/>
        </w:rPr>
      </w:pPr>
    </w:p>
    <w:p w14:paraId="3A506730" w14:textId="24EB9AEF" w:rsidR="00936F3A" w:rsidRDefault="00936F3A" w:rsidP="00936F3A">
      <w:pPr>
        <w:ind w:left="1440" w:hanging="1440"/>
        <w:rPr>
          <w:bCs/>
          <w:iCs/>
          <w:sz w:val="19"/>
          <w:szCs w:val="19"/>
        </w:rPr>
      </w:pPr>
      <w:r w:rsidRPr="00936F3A">
        <w:rPr>
          <w:b/>
          <w:i/>
          <w:sz w:val="19"/>
          <w:szCs w:val="19"/>
        </w:rPr>
        <w:t>Psychiatry: Interpersonal and Biological Processes</w:t>
      </w:r>
      <w:r w:rsidR="0034167B">
        <w:rPr>
          <w:b/>
          <w:i/>
          <w:sz w:val="19"/>
          <w:szCs w:val="19"/>
        </w:rPr>
        <w:tab/>
      </w:r>
      <w:r w:rsidR="0034167B">
        <w:rPr>
          <w:bCs/>
          <w:iCs/>
          <w:sz w:val="19"/>
          <w:szCs w:val="19"/>
        </w:rPr>
        <w:tab/>
      </w:r>
      <w:r w:rsidR="0034167B">
        <w:rPr>
          <w:bCs/>
          <w:iCs/>
          <w:sz w:val="19"/>
          <w:szCs w:val="19"/>
        </w:rPr>
        <w:tab/>
      </w:r>
      <w:r w:rsidR="0034167B">
        <w:rPr>
          <w:bCs/>
          <w:iCs/>
          <w:sz w:val="19"/>
          <w:szCs w:val="19"/>
        </w:rPr>
        <w:tab/>
      </w:r>
      <w:r w:rsidR="0034167B">
        <w:rPr>
          <w:bCs/>
          <w:iCs/>
          <w:sz w:val="19"/>
          <w:szCs w:val="19"/>
        </w:rPr>
        <w:tab/>
      </w:r>
      <w:r w:rsidR="0034167B">
        <w:rPr>
          <w:bCs/>
          <w:iCs/>
          <w:sz w:val="19"/>
          <w:szCs w:val="19"/>
        </w:rPr>
        <w:tab/>
        <w:t>06/21-present</w:t>
      </w:r>
    </w:p>
    <w:p w14:paraId="306A1101" w14:textId="0DAD4097" w:rsidR="0034167B" w:rsidRDefault="0034167B" w:rsidP="00936F3A">
      <w:pPr>
        <w:ind w:left="1440" w:hanging="1440"/>
        <w:rPr>
          <w:bCs/>
          <w:i/>
          <w:sz w:val="19"/>
          <w:szCs w:val="19"/>
        </w:rPr>
      </w:pPr>
      <w:r>
        <w:rPr>
          <w:bCs/>
          <w:i/>
          <w:sz w:val="19"/>
          <w:szCs w:val="19"/>
        </w:rPr>
        <w:t>Reviewer</w:t>
      </w:r>
    </w:p>
    <w:p w14:paraId="4A93ABEF" w14:textId="2D98575A" w:rsidR="0034167B" w:rsidRPr="0034167B" w:rsidRDefault="0034167B" w:rsidP="0034167B">
      <w:pPr>
        <w:pStyle w:val="ListParagraph"/>
        <w:numPr>
          <w:ilvl w:val="0"/>
          <w:numId w:val="44"/>
        </w:numPr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>Review articles submitted for publication</w:t>
      </w:r>
    </w:p>
    <w:p w14:paraId="09B03547" w14:textId="77777777" w:rsidR="00FF1116" w:rsidRDefault="00FF1116" w:rsidP="00E77169">
      <w:pPr>
        <w:ind w:left="1440" w:hanging="1440"/>
        <w:rPr>
          <w:b/>
          <w:i/>
          <w:sz w:val="19"/>
          <w:szCs w:val="19"/>
        </w:rPr>
      </w:pPr>
    </w:p>
    <w:p w14:paraId="2F295C59" w14:textId="5CB50BE3" w:rsidR="0034167B" w:rsidRDefault="0034167B" w:rsidP="00E77169">
      <w:pPr>
        <w:ind w:left="1440" w:hanging="1440"/>
        <w:rPr>
          <w:bCs/>
          <w:iCs/>
          <w:sz w:val="19"/>
          <w:szCs w:val="19"/>
        </w:rPr>
      </w:pPr>
      <w:r>
        <w:rPr>
          <w:b/>
          <w:i/>
          <w:sz w:val="19"/>
          <w:szCs w:val="19"/>
        </w:rPr>
        <w:t>The Counseling Psychologist</w:t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/>
          <w:i/>
          <w:sz w:val="19"/>
          <w:szCs w:val="19"/>
        </w:rPr>
        <w:tab/>
      </w:r>
      <w:r>
        <w:rPr>
          <w:bCs/>
          <w:iCs/>
          <w:sz w:val="19"/>
          <w:szCs w:val="19"/>
        </w:rPr>
        <w:t>03/21-</w:t>
      </w:r>
      <w:r w:rsidR="0080500C">
        <w:rPr>
          <w:bCs/>
          <w:iCs/>
          <w:sz w:val="19"/>
          <w:szCs w:val="19"/>
        </w:rPr>
        <w:t>06/22</w:t>
      </w:r>
    </w:p>
    <w:p w14:paraId="002EB8FC" w14:textId="0EBC1567" w:rsidR="0034167B" w:rsidRDefault="0034167B" w:rsidP="00E77169">
      <w:pPr>
        <w:ind w:left="1440" w:hanging="1440"/>
        <w:rPr>
          <w:bCs/>
          <w:i/>
          <w:sz w:val="19"/>
          <w:szCs w:val="19"/>
        </w:rPr>
      </w:pPr>
      <w:r>
        <w:rPr>
          <w:bCs/>
          <w:i/>
          <w:sz w:val="19"/>
          <w:szCs w:val="19"/>
        </w:rPr>
        <w:t>Reviewer Mentee</w:t>
      </w:r>
    </w:p>
    <w:p w14:paraId="608DC2B1" w14:textId="0938A8CF" w:rsidR="0034167B" w:rsidRDefault="0034167B" w:rsidP="0034167B">
      <w:pPr>
        <w:pStyle w:val="ListParagraph"/>
        <w:numPr>
          <w:ilvl w:val="0"/>
          <w:numId w:val="44"/>
        </w:numPr>
        <w:rPr>
          <w:bCs/>
          <w:iCs/>
          <w:sz w:val="19"/>
          <w:szCs w:val="19"/>
        </w:rPr>
      </w:pPr>
      <w:r>
        <w:rPr>
          <w:bCs/>
          <w:iCs/>
          <w:sz w:val="19"/>
          <w:szCs w:val="19"/>
        </w:rPr>
        <w:t xml:space="preserve">Review as part of the </w:t>
      </w:r>
      <w:r w:rsidRPr="0034167B">
        <w:rPr>
          <w:bCs/>
          <w:iCs/>
          <w:sz w:val="19"/>
          <w:szCs w:val="19"/>
        </w:rPr>
        <w:t>TCP Reviewer Mentorship Program</w:t>
      </w:r>
    </w:p>
    <w:p w14:paraId="5DB0B1C3" w14:textId="77777777" w:rsidR="0034167B" w:rsidRPr="0034167B" w:rsidRDefault="0034167B" w:rsidP="0034167B">
      <w:pPr>
        <w:pStyle w:val="ListParagraph"/>
        <w:rPr>
          <w:bCs/>
          <w:iCs/>
          <w:sz w:val="19"/>
          <w:szCs w:val="19"/>
        </w:rPr>
      </w:pPr>
    </w:p>
    <w:p w14:paraId="035AB97B" w14:textId="0634B5A6" w:rsidR="00F4230B" w:rsidRPr="00F4230B" w:rsidRDefault="00F4230B" w:rsidP="00E77169">
      <w:pPr>
        <w:ind w:left="1440" w:hanging="1440"/>
        <w:rPr>
          <w:sz w:val="19"/>
          <w:szCs w:val="19"/>
        </w:rPr>
      </w:pPr>
      <w:r w:rsidRPr="00F4230B">
        <w:rPr>
          <w:b/>
          <w:i/>
          <w:sz w:val="19"/>
          <w:szCs w:val="19"/>
        </w:rPr>
        <w:t>Group</w:t>
      </w:r>
      <w:r>
        <w:rPr>
          <w:b/>
          <w:sz w:val="19"/>
          <w:szCs w:val="19"/>
        </w:rPr>
        <w:t>, Journal of the Eastern Group Psychotherapy Society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   </w:t>
      </w:r>
      <w:r w:rsidR="000C4E4F">
        <w:rPr>
          <w:b/>
          <w:sz w:val="19"/>
          <w:szCs w:val="19"/>
        </w:rPr>
        <w:t xml:space="preserve">  </w:t>
      </w:r>
      <w:r>
        <w:rPr>
          <w:b/>
          <w:sz w:val="19"/>
          <w:szCs w:val="19"/>
        </w:rPr>
        <w:t xml:space="preserve"> </w:t>
      </w:r>
      <w:r w:rsidR="000C4E4F">
        <w:rPr>
          <w:sz w:val="19"/>
          <w:szCs w:val="19"/>
        </w:rPr>
        <w:t>03/</w:t>
      </w:r>
      <w:r>
        <w:rPr>
          <w:sz w:val="19"/>
          <w:szCs w:val="19"/>
        </w:rPr>
        <w:t>19</w:t>
      </w:r>
      <w:r w:rsidR="000C4E4F">
        <w:rPr>
          <w:sz w:val="19"/>
          <w:szCs w:val="19"/>
        </w:rPr>
        <w:t>-present</w:t>
      </w:r>
    </w:p>
    <w:p w14:paraId="130A0257" w14:textId="5985A4F9" w:rsidR="00F4230B" w:rsidRDefault="00F4230B" w:rsidP="00E77169">
      <w:pPr>
        <w:ind w:left="1440" w:hanging="1440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Managing Editor </w:t>
      </w:r>
    </w:p>
    <w:p w14:paraId="496CABE8" w14:textId="48BC1C14" w:rsidR="00F4230B" w:rsidRDefault="00F4230B" w:rsidP="007B336D">
      <w:pPr>
        <w:pStyle w:val="ListParagraph"/>
        <w:numPr>
          <w:ilvl w:val="0"/>
          <w:numId w:val="39"/>
        </w:numPr>
        <w:rPr>
          <w:sz w:val="19"/>
          <w:szCs w:val="19"/>
        </w:rPr>
      </w:pPr>
      <w:r>
        <w:rPr>
          <w:sz w:val="19"/>
          <w:szCs w:val="19"/>
        </w:rPr>
        <w:t>Facilitate communication between editorial staff and publisher</w:t>
      </w:r>
    </w:p>
    <w:p w14:paraId="738DFC43" w14:textId="4B3F627E" w:rsidR="00F4230B" w:rsidRDefault="00F4230B" w:rsidP="007B336D">
      <w:pPr>
        <w:pStyle w:val="ListParagraph"/>
        <w:numPr>
          <w:ilvl w:val="0"/>
          <w:numId w:val="39"/>
        </w:numPr>
        <w:rPr>
          <w:sz w:val="19"/>
          <w:szCs w:val="19"/>
        </w:rPr>
      </w:pPr>
      <w:r>
        <w:rPr>
          <w:sz w:val="19"/>
          <w:szCs w:val="19"/>
        </w:rPr>
        <w:t>Solicit new submission</w:t>
      </w:r>
    </w:p>
    <w:p w14:paraId="52F48B2F" w14:textId="123895B6" w:rsidR="00F4230B" w:rsidRDefault="00F4230B" w:rsidP="00F4230B">
      <w:pPr>
        <w:rPr>
          <w:sz w:val="19"/>
          <w:szCs w:val="19"/>
        </w:rPr>
      </w:pPr>
    </w:p>
    <w:p w14:paraId="1FD4162D" w14:textId="0A99D688" w:rsidR="00F4230B" w:rsidRDefault="00F4230B" w:rsidP="00F4230B">
      <w:pPr>
        <w:rPr>
          <w:sz w:val="19"/>
          <w:szCs w:val="19"/>
        </w:rPr>
      </w:pPr>
      <w:r w:rsidRPr="00F4230B">
        <w:rPr>
          <w:b/>
          <w:i/>
          <w:sz w:val="19"/>
          <w:szCs w:val="19"/>
        </w:rPr>
        <w:t>Group</w:t>
      </w:r>
      <w:r>
        <w:rPr>
          <w:b/>
          <w:sz w:val="19"/>
          <w:szCs w:val="19"/>
        </w:rPr>
        <w:t>, Journal of the Eastern Group Psychotherapy Society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Pr="00F4230B">
        <w:rPr>
          <w:sz w:val="19"/>
          <w:szCs w:val="19"/>
        </w:rPr>
        <w:t>10/18-present</w:t>
      </w:r>
    </w:p>
    <w:p w14:paraId="4AC7D342" w14:textId="4F2A2690" w:rsidR="00F4230B" w:rsidRPr="00F4230B" w:rsidRDefault="00F4230B" w:rsidP="00F4230B">
      <w:pPr>
        <w:rPr>
          <w:b/>
          <w:sz w:val="19"/>
          <w:szCs w:val="19"/>
        </w:rPr>
      </w:pPr>
      <w:r>
        <w:rPr>
          <w:i/>
          <w:sz w:val="19"/>
          <w:szCs w:val="19"/>
        </w:rPr>
        <w:t>Reviewer</w:t>
      </w:r>
    </w:p>
    <w:p w14:paraId="59A537B3" w14:textId="6F3B0FF6" w:rsidR="00F4230B" w:rsidRDefault="00F4230B" w:rsidP="007B336D">
      <w:pPr>
        <w:pStyle w:val="ListParagraph"/>
        <w:numPr>
          <w:ilvl w:val="0"/>
          <w:numId w:val="40"/>
        </w:numPr>
        <w:rPr>
          <w:sz w:val="19"/>
          <w:szCs w:val="19"/>
        </w:rPr>
      </w:pPr>
      <w:r>
        <w:rPr>
          <w:sz w:val="19"/>
          <w:szCs w:val="19"/>
        </w:rPr>
        <w:lastRenderedPageBreak/>
        <w:t>Review articles submitted for publication</w:t>
      </w:r>
    </w:p>
    <w:p w14:paraId="47E04541" w14:textId="4B3F2B9D" w:rsidR="00312231" w:rsidRDefault="00312231" w:rsidP="00312231">
      <w:pPr>
        <w:rPr>
          <w:sz w:val="19"/>
          <w:szCs w:val="19"/>
        </w:rPr>
      </w:pPr>
    </w:p>
    <w:p w14:paraId="5179063E" w14:textId="47EAE359" w:rsidR="00312231" w:rsidRDefault="00312231" w:rsidP="00312231">
      <w:pPr>
        <w:rPr>
          <w:sz w:val="19"/>
          <w:szCs w:val="19"/>
        </w:rPr>
      </w:pPr>
      <w:r>
        <w:rPr>
          <w:b/>
          <w:bCs/>
          <w:sz w:val="19"/>
          <w:szCs w:val="19"/>
        </w:rPr>
        <w:t>American Psychological Association, Division 35</w:t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b/>
          <w:bCs/>
          <w:sz w:val="19"/>
          <w:szCs w:val="19"/>
        </w:rPr>
        <w:tab/>
      </w:r>
      <w:r>
        <w:rPr>
          <w:sz w:val="19"/>
          <w:szCs w:val="19"/>
        </w:rPr>
        <w:t>10/18-present</w:t>
      </w:r>
    </w:p>
    <w:p w14:paraId="1920A381" w14:textId="3FC8AC99" w:rsidR="00312231" w:rsidRDefault="00312231" w:rsidP="00312231">
      <w:pPr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Reviewer</w:t>
      </w:r>
    </w:p>
    <w:p w14:paraId="109241C7" w14:textId="16757CD0" w:rsidR="00312231" w:rsidRPr="00312231" w:rsidRDefault="00312231" w:rsidP="00312231">
      <w:pPr>
        <w:pStyle w:val="ListParagraph"/>
        <w:numPr>
          <w:ilvl w:val="0"/>
          <w:numId w:val="40"/>
        </w:numPr>
        <w:rPr>
          <w:i/>
          <w:iCs/>
          <w:sz w:val="19"/>
          <w:szCs w:val="19"/>
        </w:rPr>
      </w:pPr>
      <w:r>
        <w:rPr>
          <w:sz w:val="19"/>
          <w:szCs w:val="19"/>
        </w:rPr>
        <w:t>Review APA convention submissions</w:t>
      </w:r>
    </w:p>
    <w:p w14:paraId="06D3A767" w14:textId="77777777" w:rsidR="00F4230B" w:rsidRPr="00F4230B" w:rsidRDefault="00F4230B" w:rsidP="00F4230B">
      <w:pPr>
        <w:pStyle w:val="ListParagraph"/>
        <w:rPr>
          <w:sz w:val="19"/>
          <w:szCs w:val="19"/>
        </w:rPr>
      </w:pPr>
    </w:p>
    <w:p w14:paraId="0F375666" w14:textId="6D395BE1" w:rsidR="000E47CA" w:rsidRDefault="000E47CA" w:rsidP="004B6687">
      <w:pPr>
        <w:ind w:left="1440" w:hanging="1440"/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Dissertation Advisement</w:t>
      </w:r>
    </w:p>
    <w:p w14:paraId="4C86C392" w14:textId="69098331" w:rsidR="000E47CA" w:rsidRDefault="000E47CA" w:rsidP="00E77169">
      <w:pPr>
        <w:ind w:left="1440" w:hanging="1440"/>
        <w:rPr>
          <w:b/>
          <w:sz w:val="19"/>
          <w:szCs w:val="19"/>
          <w:u w:val="single"/>
        </w:rPr>
      </w:pPr>
    </w:p>
    <w:p w14:paraId="553D58E0" w14:textId="5AF24D9E" w:rsidR="00E401FB" w:rsidRDefault="00E401FB" w:rsidP="00E77169">
      <w:pPr>
        <w:ind w:left="1440" w:hanging="1440"/>
        <w:rPr>
          <w:bCs/>
          <w:sz w:val="19"/>
          <w:szCs w:val="19"/>
        </w:rPr>
      </w:pPr>
      <w:r>
        <w:rPr>
          <w:b/>
          <w:sz w:val="19"/>
          <w:szCs w:val="19"/>
        </w:rPr>
        <w:t>Long Island University-Post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06/20-present</w:t>
      </w:r>
    </w:p>
    <w:p w14:paraId="1C98942C" w14:textId="2DE91E26" w:rsidR="00E401FB" w:rsidRDefault="00E401FB" w:rsidP="00E77169">
      <w:pPr>
        <w:ind w:left="1440" w:hanging="1440"/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Dissertation Committee Member</w:t>
      </w:r>
    </w:p>
    <w:p w14:paraId="633658C4" w14:textId="77777777" w:rsidR="00E401FB" w:rsidRPr="00E401FB" w:rsidRDefault="00E401FB" w:rsidP="00E401FB">
      <w:pPr>
        <w:pStyle w:val="ListParagraph"/>
        <w:rPr>
          <w:bCs/>
          <w:i/>
          <w:iCs/>
          <w:sz w:val="19"/>
          <w:szCs w:val="19"/>
        </w:rPr>
      </w:pPr>
    </w:p>
    <w:p w14:paraId="2CFACFC2" w14:textId="240E5771" w:rsidR="000E47CA" w:rsidRDefault="000E47CA" w:rsidP="00E77169">
      <w:pPr>
        <w:ind w:left="1440" w:hanging="1440"/>
        <w:rPr>
          <w:bCs/>
          <w:sz w:val="19"/>
          <w:szCs w:val="19"/>
        </w:rPr>
      </w:pPr>
      <w:r w:rsidRPr="000E47CA">
        <w:rPr>
          <w:b/>
          <w:sz w:val="19"/>
          <w:szCs w:val="19"/>
        </w:rPr>
        <w:t>Pondicherry University</w:t>
      </w:r>
      <w:r>
        <w:rPr>
          <w:b/>
          <w:sz w:val="19"/>
          <w:szCs w:val="19"/>
        </w:rPr>
        <w:t>, Pondicherry, India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10/16-present</w:t>
      </w:r>
    </w:p>
    <w:p w14:paraId="63C01831" w14:textId="10C28C20" w:rsidR="000E47CA" w:rsidRDefault="000E47CA" w:rsidP="00E77169">
      <w:pPr>
        <w:ind w:left="1440" w:hanging="1440"/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External Dissertation Examiner</w:t>
      </w:r>
    </w:p>
    <w:p w14:paraId="12865BEE" w14:textId="52808E98" w:rsidR="000E47CA" w:rsidRDefault="000E47CA" w:rsidP="000E47CA">
      <w:pPr>
        <w:pStyle w:val="ListParagraph"/>
        <w:numPr>
          <w:ilvl w:val="0"/>
          <w:numId w:val="40"/>
        </w:numPr>
        <w:rPr>
          <w:bCs/>
          <w:sz w:val="19"/>
          <w:szCs w:val="19"/>
        </w:rPr>
      </w:pPr>
      <w:r>
        <w:rPr>
          <w:bCs/>
          <w:sz w:val="19"/>
          <w:szCs w:val="19"/>
        </w:rPr>
        <w:t>Review and advise doctoral dissertations</w:t>
      </w:r>
    </w:p>
    <w:p w14:paraId="654ABB99" w14:textId="017F0009" w:rsidR="009A10B2" w:rsidRDefault="009A10B2" w:rsidP="009A10B2">
      <w:pPr>
        <w:rPr>
          <w:bCs/>
          <w:sz w:val="19"/>
          <w:szCs w:val="19"/>
        </w:rPr>
      </w:pPr>
    </w:p>
    <w:p w14:paraId="0EF2E9BE" w14:textId="77777777" w:rsidR="00576106" w:rsidRPr="003265D5" w:rsidRDefault="00576106" w:rsidP="009A10B2">
      <w:pPr>
        <w:rPr>
          <w:bCs/>
          <w:sz w:val="19"/>
          <w:szCs w:val="19"/>
          <w:u w:val="single"/>
        </w:rPr>
      </w:pPr>
    </w:p>
    <w:p w14:paraId="76406720" w14:textId="77777777" w:rsidR="00873BEA" w:rsidRDefault="00873BEA" w:rsidP="00873BEA">
      <w:pPr>
        <w:jc w:val="center"/>
        <w:rPr>
          <w:b/>
          <w:sz w:val="19"/>
          <w:szCs w:val="19"/>
          <w:u w:val="single"/>
        </w:rPr>
      </w:pPr>
      <w:r w:rsidRPr="000D0BC8">
        <w:rPr>
          <w:b/>
          <w:sz w:val="19"/>
          <w:szCs w:val="19"/>
          <w:u w:val="single"/>
        </w:rPr>
        <w:t>Professional Organization Leadership and Participation</w:t>
      </w:r>
    </w:p>
    <w:p w14:paraId="78DCD086" w14:textId="1D74B610" w:rsidR="004F31AD" w:rsidRDefault="004F31AD" w:rsidP="00873BEA">
      <w:pPr>
        <w:rPr>
          <w:b/>
          <w:sz w:val="19"/>
          <w:szCs w:val="19"/>
        </w:rPr>
      </w:pPr>
    </w:p>
    <w:p w14:paraId="4B18180D" w14:textId="77777777" w:rsidR="002D663D" w:rsidRDefault="002D663D" w:rsidP="005460FB">
      <w:pPr>
        <w:rPr>
          <w:b/>
          <w:sz w:val="19"/>
          <w:szCs w:val="19"/>
        </w:rPr>
      </w:pPr>
    </w:p>
    <w:p w14:paraId="31F7A197" w14:textId="25DE574D" w:rsidR="00E67120" w:rsidRDefault="00E67120" w:rsidP="005460FB">
      <w:pPr>
        <w:rPr>
          <w:bCs/>
          <w:sz w:val="19"/>
          <w:szCs w:val="19"/>
        </w:rPr>
      </w:pPr>
      <w:r>
        <w:rPr>
          <w:b/>
          <w:sz w:val="19"/>
          <w:szCs w:val="19"/>
        </w:rPr>
        <w:t>Eastern Group Psychotherapy Society, Annual Conference Marketing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08/22-present</w:t>
      </w:r>
    </w:p>
    <w:p w14:paraId="39E07E47" w14:textId="5DC7DF7D" w:rsidR="00E67120" w:rsidRDefault="00E67120" w:rsidP="005460FB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Chair</w:t>
      </w:r>
    </w:p>
    <w:p w14:paraId="57D5B94B" w14:textId="77777777" w:rsidR="00E67120" w:rsidRPr="00E67120" w:rsidRDefault="00E67120" w:rsidP="005460FB">
      <w:pPr>
        <w:rPr>
          <w:bCs/>
          <w:i/>
          <w:iCs/>
          <w:sz w:val="19"/>
          <w:szCs w:val="19"/>
        </w:rPr>
      </w:pPr>
    </w:p>
    <w:p w14:paraId="626300DB" w14:textId="7972536E" w:rsidR="005460FB" w:rsidRPr="003265D5" w:rsidRDefault="005460FB" w:rsidP="005460FB">
      <w:pPr>
        <w:rPr>
          <w:bCs/>
          <w:sz w:val="19"/>
          <w:szCs w:val="19"/>
        </w:rPr>
      </w:pPr>
      <w:r w:rsidRPr="003265D5">
        <w:rPr>
          <w:b/>
          <w:sz w:val="19"/>
          <w:szCs w:val="19"/>
        </w:rPr>
        <w:t>American Psychological Association, Division 17, Society for Counseling Psychology,</w:t>
      </w:r>
      <w:r w:rsidRPr="003265D5"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    </w:t>
      </w:r>
      <w:r w:rsidRPr="005460FB">
        <w:rPr>
          <w:bCs/>
          <w:sz w:val="19"/>
          <w:szCs w:val="19"/>
        </w:rPr>
        <w:t>0</w:t>
      </w:r>
      <w:r w:rsidR="002D663D">
        <w:rPr>
          <w:bCs/>
          <w:sz w:val="19"/>
          <w:szCs w:val="19"/>
        </w:rPr>
        <w:t>5</w:t>
      </w:r>
      <w:r w:rsidRPr="005460FB">
        <w:rPr>
          <w:bCs/>
          <w:sz w:val="19"/>
          <w:szCs w:val="19"/>
        </w:rPr>
        <w:t>/22</w:t>
      </w:r>
    </w:p>
    <w:p w14:paraId="1AAF902E" w14:textId="77777777" w:rsidR="002D663D" w:rsidRPr="002D663D" w:rsidRDefault="005460FB" w:rsidP="002D663D">
      <w:pPr>
        <w:ind w:right="1080"/>
        <w:rPr>
          <w:i/>
          <w:iCs/>
          <w:sz w:val="19"/>
          <w:szCs w:val="19"/>
        </w:rPr>
      </w:pPr>
      <w:r w:rsidRPr="005460FB">
        <w:rPr>
          <w:b/>
          <w:i/>
          <w:iCs/>
          <w:sz w:val="19"/>
          <w:szCs w:val="19"/>
        </w:rPr>
        <w:t xml:space="preserve">Big ideas in counseling psychology: </w:t>
      </w:r>
      <w:r w:rsidR="002D663D" w:rsidRPr="002D663D">
        <w:rPr>
          <w:rStyle w:val="Strong"/>
          <w:i/>
          <w:iCs/>
          <w:color w:val="232333"/>
          <w:sz w:val="19"/>
          <w:szCs w:val="19"/>
          <w:shd w:val="clear" w:color="auto" w:fill="FFFFFF"/>
        </w:rPr>
        <w:t>University Counseling Centers: Where Have We Been, Where Are We, and Where Are We Going?</w:t>
      </w:r>
    </w:p>
    <w:p w14:paraId="1E2322F7" w14:textId="216091EE" w:rsidR="003F337A" w:rsidRDefault="005460FB" w:rsidP="003F337A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Tri-Chair</w:t>
      </w:r>
    </w:p>
    <w:p w14:paraId="10CB1129" w14:textId="595E0020" w:rsidR="005460FB" w:rsidRPr="005460FB" w:rsidRDefault="005460FB" w:rsidP="005460FB">
      <w:pPr>
        <w:pStyle w:val="ListParagraph"/>
        <w:numPr>
          <w:ilvl w:val="0"/>
          <w:numId w:val="40"/>
        </w:numPr>
        <w:rPr>
          <w:bCs/>
          <w:i/>
          <w:iCs/>
          <w:sz w:val="19"/>
          <w:szCs w:val="19"/>
        </w:rPr>
      </w:pPr>
      <w:r w:rsidRPr="005460FB">
        <w:rPr>
          <w:bCs/>
          <w:sz w:val="19"/>
          <w:szCs w:val="19"/>
        </w:rPr>
        <w:t>Develop a speaker series highlighting thought leaders in counseling psychology.</w:t>
      </w:r>
    </w:p>
    <w:p w14:paraId="49F00EA1" w14:textId="77777777" w:rsidR="005460FB" w:rsidRPr="005460FB" w:rsidRDefault="005460FB" w:rsidP="003F337A">
      <w:pPr>
        <w:rPr>
          <w:bCs/>
          <w:i/>
          <w:iCs/>
          <w:sz w:val="19"/>
          <w:szCs w:val="19"/>
        </w:rPr>
      </w:pPr>
    </w:p>
    <w:p w14:paraId="1F23AECA" w14:textId="010CE035" w:rsidR="003F337A" w:rsidRPr="003265D5" w:rsidRDefault="003F337A" w:rsidP="003F337A">
      <w:pPr>
        <w:rPr>
          <w:bCs/>
          <w:sz w:val="19"/>
          <w:szCs w:val="19"/>
        </w:rPr>
      </w:pPr>
      <w:r w:rsidRPr="003265D5">
        <w:rPr>
          <w:b/>
          <w:sz w:val="19"/>
          <w:szCs w:val="19"/>
        </w:rPr>
        <w:t>American Psychological Association, Division 17, Society for Counseling Psychology,</w:t>
      </w:r>
      <w:r w:rsidRPr="003265D5"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D470F8">
        <w:rPr>
          <w:b/>
          <w:sz w:val="19"/>
          <w:szCs w:val="19"/>
        </w:rPr>
        <w:t xml:space="preserve">             </w:t>
      </w:r>
      <w:r w:rsidR="00D470F8">
        <w:rPr>
          <w:bCs/>
          <w:sz w:val="19"/>
          <w:szCs w:val="19"/>
        </w:rPr>
        <w:t>02/22</w:t>
      </w:r>
    </w:p>
    <w:p w14:paraId="3428DFEF" w14:textId="2EF741CB" w:rsidR="003F337A" w:rsidRPr="005460FB" w:rsidRDefault="00D470F8" w:rsidP="00D470F8">
      <w:pPr>
        <w:ind w:right="1080"/>
        <w:rPr>
          <w:b/>
          <w:i/>
          <w:iCs/>
          <w:sz w:val="19"/>
          <w:szCs w:val="19"/>
        </w:rPr>
      </w:pPr>
      <w:r w:rsidRPr="005460FB">
        <w:rPr>
          <w:b/>
          <w:i/>
          <w:iCs/>
          <w:sz w:val="19"/>
          <w:szCs w:val="19"/>
        </w:rPr>
        <w:t>Big ideas in counseling psychology: Honoring and (re)imagining vocational psychology at the intersection of social justice and racial justice</w:t>
      </w:r>
    </w:p>
    <w:p w14:paraId="4D9AA44C" w14:textId="48CB5CB1" w:rsidR="005460FB" w:rsidRDefault="005460FB" w:rsidP="005460FB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Moderator &amp; Tri-Chair</w:t>
      </w:r>
    </w:p>
    <w:p w14:paraId="5EA3D120" w14:textId="1A30FE1E" w:rsidR="005460FB" w:rsidRPr="005460FB" w:rsidRDefault="005460FB" w:rsidP="005460FB">
      <w:pPr>
        <w:pStyle w:val="ListParagraph"/>
        <w:numPr>
          <w:ilvl w:val="0"/>
          <w:numId w:val="40"/>
        </w:numPr>
        <w:rPr>
          <w:bCs/>
          <w:i/>
          <w:iCs/>
          <w:sz w:val="19"/>
          <w:szCs w:val="19"/>
        </w:rPr>
      </w:pPr>
      <w:r>
        <w:rPr>
          <w:bCs/>
          <w:sz w:val="19"/>
          <w:szCs w:val="19"/>
        </w:rPr>
        <w:t xml:space="preserve">Develop a speaker series highlighting thought leaders </w:t>
      </w:r>
      <w:r w:rsidRPr="005460FB">
        <w:rPr>
          <w:bCs/>
          <w:sz w:val="19"/>
          <w:szCs w:val="19"/>
        </w:rPr>
        <w:t>in counseling psychology.</w:t>
      </w:r>
    </w:p>
    <w:p w14:paraId="78395DD5" w14:textId="77777777" w:rsidR="00D470F8" w:rsidRDefault="00D470F8" w:rsidP="00873BEA">
      <w:pPr>
        <w:rPr>
          <w:b/>
          <w:sz w:val="19"/>
          <w:szCs w:val="19"/>
        </w:rPr>
      </w:pPr>
    </w:p>
    <w:p w14:paraId="514D412D" w14:textId="2B490D2D" w:rsidR="00873BEA" w:rsidRPr="003265D5" w:rsidRDefault="00873BEA" w:rsidP="00873BEA">
      <w:pPr>
        <w:rPr>
          <w:bCs/>
          <w:sz w:val="19"/>
          <w:szCs w:val="19"/>
        </w:rPr>
      </w:pPr>
      <w:r w:rsidRPr="003265D5">
        <w:rPr>
          <w:b/>
          <w:sz w:val="19"/>
          <w:szCs w:val="19"/>
        </w:rPr>
        <w:t>American Psychological Association, Division 17, Society for Counseling Psychology,</w:t>
      </w:r>
      <w:r w:rsidRPr="003265D5"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D470F8">
        <w:rPr>
          <w:b/>
          <w:sz w:val="19"/>
          <w:szCs w:val="19"/>
        </w:rPr>
        <w:t xml:space="preserve">             </w:t>
      </w:r>
      <w:r w:rsidR="00D470F8">
        <w:rPr>
          <w:bCs/>
          <w:sz w:val="19"/>
          <w:szCs w:val="19"/>
        </w:rPr>
        <w:t>08/21</w:t>
      </w:r>
    </w:p>
    <w:p w14:paraId="1BCA47B2" w14:textId="281053BB" w:rsidR="00873BEA" w:rsidRPr="005460FB" w:rsidRDefault="00873BEA" w:rsidP="00873BEA">
      <w:pPr>
        <w:rPr>
          <w:b/>
          <w:i/>
          <w:iCs/>
          <w:sz w:val="19"/>
          <w:szCs w:val="19"/>
        </w:rPr>
      </w:pPr>
      <w:r w:rsidRPr="005460FB">
        <w:rPr>
          <w:b/>
          <w:i/>
          <w:iCs/>
          <w:sz w:val="19"/>
          <w:szCs w:val="19"/>
        </w:rPr>
        <w:t>B</w:t>
      </w:r>
      <w:r w:rsidR="002422EA" w:rsidRPr="005460FB">
        <w:rPr>
          <w:b/>
          <w:i/>
          <w:iCs/>
          <w:sz w:val="19"/>
          <w:szCs w:val="19"/>
        </w:rPr>
        <w:t>ig</w:t>
      </w:r>
      <w:r w:rsidRPr="005460FB">
        <w:rPr>
          <w:b/>
          <w:i/>
          <w:iCs/>
          <w:sz w:val="19"/>
          <w:szCs w:val="19"/>
        </w:rPr>
        <w:t xml:space="preserve"> </w:t>
      </w:r>
      <w:r w:rsidR="002422EA" w:rsidRPr="005460FB">
        <w:rPr>
          <w:b/>
          <w:i/>
          <w:iCs/>
          <w:sz w:val="19"/>
          <w:szCs w:val="19"/>
        </w:rPr>
        <w:t>ideas</w:t>
      </w:r>
      <w:r w:rsidRPr="005460FB">
        <w:rPr>
          <w:b/>
          <w:i/>
          <w:iCs/>
          <w:sz w:val="19"/>
          <w:szCs w:val="19"/>
        </w:rPr>
        <w:t xml:space="preserve"> </w:t>
      </w:r>
      <w:r w:rsidR="002422EA" w:rsidRPr="005460FB">
        <w:rPr>
          <w:b/>
          <w:i/>
          <w:iCs/>
          <w:sz w:val="19"/>
          <w:szCs w:val="19"/>
        </w:rPr>
        <w:t>in</w:t>
      </w:r>
      <w:r w:rsidRPr="005460FB">
        <w:rPr>
          <w:b/>
          <w:i/>
          <w:iCs/>
          <w:sz w:val="19"/>
          <w:szCs w:val="19"/>
        </w:rPr>
        <w:t xml:space="preserve"> </w:t>
      </w:r>
      <w:r w:rsidR="002422EA" w:rsidRPr="005460FB">
        <w:rPr>
          <w:b/>
          <w:i/>
          <w:iCs/>
          <w:sz w:val="19"/>
          <w:szCs w:val="19"/>
        </w:rPr>
        <w:t>counseling psychology: uprooting anti-Blackness</w:t>
      </w:r>
    </w:p>
    <w:p w14:paraId="3A2D442B" w14:textId="77777777" w:rsidR="00873BEA" w:rsidRDefault="00873BEA" w:rsidP="00873BEA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Tri-Chair</w:t>
      </w:r>
    </w:p>
    <w:p w14:paraId="759CEA8D" w14:textId="77777777" w:rsidR="00873BEA" w:rsidRPr="00560A9C" w:rsidRDefault="00873BEA" w:rsidP="00873BEA">
      <w:pPr>
        <w:pStyle w:val="ListParagraph"/>
        <w:numPr>
          <w:ilvl w:val="0"/>
          <w:numId w:val="40"/>
        </w:numPr>
        <w:rPr>
          <w:bCs/>
          <w:i/>
          <w:iCs/>
          <w:sz w:val="19"/>
          <w:szCs w:val="19"/>
        </w:rPr>
      </w:pPr>
      <w:r>
        <w:rPr>
          <w:bCs/>
          <w:sz w:val="19"/>
          <w:szCs w:val="19"/>
        </w:rPr>
        <w:t>Develop a speaker series with continuing education credits highlighting thought leaders</w:t>
      </w:r>
    </w:p>
    <w:p w14:paraId="1FDF27A0" w14:textId="77777777" w:rsidR="00873BEA" w:rsidRPr="003265D5" w:rsidRDefault="00873BEA" w:rsidP="00873BEA">
      <w:pPr>
        <w:pStyle w:val="ListParagraph"/>
        <w:rPr>
          <w:bCs/>
          <w:sz w:val="19"/>
          <w:szCs w:val="19"/>
        </w:rPr>
      </w:pPr>
      <w:r>
        <w:rPr>
          <w:bCs/>
          <w:sz w:val="19"/>
          <w:szCs w:val="19"/>
        </w:rPr>
        <w:t>in counseling psychology.</w:t>
      </w:r>
    </w:p>
    <w:p w14:paraId="4EFFD71A" w14:textId="77777777" w:rsidR="00873BEA" w:rsidRDefault="00873BEA" w:rsidP="00873BEA">
      <w:pPr>
        <w:rPr>
          <w:bCs/>
          <w:sz w:val="19"/>
          <w:szCs w:val="19"/>
          <w:u w:val="single"/>
        </w:rPr>
      </w:pPr>
    </w:p>
    <w:p w14:paraId="125FA368" w14:textId="0FF244BF" w:rsidR="007071E2" w:rsidRDefault="007071E2" w:rsidP="00873BEA">
      <w:pPr>
        <w:rPr>
          <w:bCs/>
          <w:sz w:val="19"/>
          <w:szCs w:val="19"/>
        </w:rPr>
      </w:pPr>
      <w:r>
        <w:rPr>
          <w:b/>
          <w:sz w:val="19"/>
          <w:szCs w:val="19"/>
        </w:rPr>
        <w:t>New York University, Postdoctoral Program in Psychoanalysis and Psychotherapy, Senate</w:t>
      </w:r>
      <w:r>
        <w:rPr>
          <w:b/>
          <w:sz w:val="19"/>
          <w:szCs w:val="19"/>
        </w:rPr>
        <w:tab/>
      </w:r>
      <w:r w:rsidRPr="007071E2">
        <w:rPr>
          <w:bCs/>
          <w:sz w:val="19"/>
          <w:szCs w:val="19"/>
        </w:rPr>
        <w:t>08/21-present</w:t>
      </w:r>
    </w:p>
    <w:p w14:paraId="5C441C24" w14:textId="72B78818" w:rsidR="007071E2" w:rsidRPr="007071E2" w:rsidRDefault="007071E2" w:rsidP="00873BEA">
      <w:pPr>
        <w:rPr>
          <w:b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Senate Member</w:t>
      </w:r>
    </w:p>
    <w:p w14:paraId="2C80DCA4" w14:textId="77777777" w:rsidR="007071E2" w:rsidRPr="007071E2" w:rsidRDefault="007071E2" w:rsidP="00873BEA">
      <w:pPr>
        <w:rPr>
          <w:bCs/>
          <w:sz w:val="19"/>
          <w:szCs w:val="19"/>
        </w:rPr>
      </w:pPr>
    </w:p>
    <w:p w14:paraId="47EBE034" w14:textId="3864E987" w:rsidR="00873BEA" w:rsidRPr="002A3418" w:rsidRDefault="00873BEA" w:rsidP="00873BEA">
      <w:pPr>
        <w:rPr>
          <w:bCs/>
          <w:sz w:val="19"/>
          <w:szCs w:val="19"/>
        </w:rPr>
      </w:pPr>
      <w:r>
        <w:rPr>
          <w:b/>
          <w:sz w:val="19"/>
          <w:szCs w:val="19"/>
        </w:rPr>
        <w:t>American Psychological Association, Division 17, Society for Counseling Psychology,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Cs/>
          <w:sz w:val="19"/>
          <w:szCs w:val="19"/>
        </w:rPr>
        <w:t>01/20-present</w:t>
      </w:r>
    </w:p>
    <w:p w14:paraId="3F0509FA" w14:textId="77777777" w:rsidR="00873BEA" w:rsidRDefault="00873BEA" w:rsidP="00873BEA">
      <w:pPr>
        <w:rPr>
          <w:b/>
          <w:sz w:val="19"/>
          <w:szCs w:val="19"/>
        </w:rPr>
      </w:pPr>
      <w:r>
        <w:rPr>
          <w:b/>
          <w:sz w:val="19"/>
          <w:szCs w:val="19"/>
        </w:rPr>
        <w:t>Awards and Recognition Committee</w:t>
      </w:r>
    </w:p>
    <w:p w14:paraId="3F5C828E" w14:textId="77777777" w:rsidR="00873BEA" w:rsidRDefault="00873BEA" w:rsidP="00873BEA">
      <w:pPr>
        <w:rPr>
          <w:bCs/>
          <w:i/>
          <w:iCs/>
          <w:sz w:val="19"/>
          <w:szCs w:val="19"/>
        </w:rPr>
      </w:pPr>
      <w:r>
        <w:rPr>
          <w:bCs/>
          <w:i/>
          <w:iCs/>
          <w:sz w:val="19"/>
          <w:szCs w:val="19"/>
        </w:rPr>
        <w:t>Appointed Member</w:t>
      </w:r>
    </w:p>
    <w:p w14:paraId="5B09470B" w14:textId="77777777" w:rsidR="00873BEA" w:rsidRPr="00197794" w:rsidRDefault="00873BEA" w:rsidP="00873BEA">
      <w:pPr>
        <w:pStyle w:val="ListParagraph"/>
        <w:numPr>
          <w:ilvl w:val="0"/>
          <w:numId w:val="15"/>
        </w:numPr>
        <w:rPr>
          <w:bCs/>
          <w:i/>
          <w:iCs/>
          <w:color w:val="000000" w:themeColor="text1"/>
          <w:sz w:val="19"/>
          <w:szCs w:val="19"/>
        </w:rPr>
      </w:pPr>
      <w:r w:rsidRPr="00197794">
        <w:rPr>
          <w:color w:val="000000" w:themeColor="text1"/>
          <w:sz w:val="19"/>
          <w:szCs w:val="19"/>
        </w:rPr>
        <w:t xml:space="preserve">Coordinate solicitation and review of nominations for Society awards, recommend awardees to the Executive Board, and be responsible for recognition of awardees. </w:t>
      </w:r>
    </w:p>
    <w:p w14:paraId="0DF75973" w14:textId="77777777" w:rsidR="00873BEA" w:rsidRDefault="00873BEA" w:rsidP="00873BEA">
      <w:pPr>
        <w:rPr>
          <w:bCs/>
          <w:sz w:val="19"/>
          <w:szCs w:val="19"/>
          <w:u w:val="single"/>
        </w:rPr>
      </w:pPr>
    </w:p>
    <w:p w14:paraId="652F4C32" w14:textId="77777777" w:rsidR="00873BEA" w:rsidRDefault="00873BEA" w:rsidP="00873BEA">
      <w:pPr>
        <w:rPr>
          <w:sz w:val="19"/>
          <w:szCs w:val="19"/>
        </w:rPr>
      </w:pPr>
      <w:r>
        <w:rPr>
          <w:b/>
          <w:sz w:val="19"/>
          <w:szCs w:val="19"/>
        </w:rPr>
        <w:t>American Counseling Association (ACA), Professional Outreach Committee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     </w:t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>08/</w:t>
      </w:r>
      <w:r w:rsidRPr="00EE633E">
        <w:rPr>
          <w:sz w:val="19"/>
          <w:szCs w:val="19"/>
        </w:rPr>
        <w:t>16-present</w:t>
      </w:r>
    </w:p>
    <w:p w14:paraId="628AF593" w14:textId="77777777" w:rsidR="00873BEA" w:rsidRDefault="00873BEA" w:rsidP="00873BEA">
      <w:pPr>
        <w:rPr>
          <w:i/>
          <w:sz w:val="19"/>
          <w:szCs w:val="19"/>
        </w:rPr>
      </w:pPr>
      <w:r>
        <w:rPr>
          <w:i/>
          <w:sz w:val="19"/>
          <w:szCs w:val="19"/>
        </w:rPr>
        <w:t>Committee Member</w:t>
      </w:r>
    </w:p>
    <w:p w14:paraId="07FBF953" w14:textId="77777777" w:rsidR="00873BEA" w:rsidRPr="00EE633E" w:rsidRDefault="00873BEA" w:rsidP="00D470F8">
      <w:pPr>
        <w:numPr>
          <w:ilvl w:val="0"/>
          <w:numId w:val="26"/>
        </w:numPr>
        <w:ind w:right="450"/>
        <w:rPr>
          <w:b/>
          <w:sz w:val="19"/>
          <w:szCs w:val="19"/>
        </w:rPr>
      </w:pPr>
      <w:r>
        <w:rPr>
          <w:sz w:val="19"/>
          <w:szCs w:val="19"/>
        </w:rPr>
        <w:t>Develop outreach programs to educate medical professionals about the qualifications and scope of practice of counselors.</w:t>
      </w:r>
    </w:p>
    <w:p w14:paraId="68988E5C" w14:textId="77777777" w:rsidR="00873BEA" w:rsidRDefault="00873BEA" w:rsidP="00873BEA">
      <w:pPr>
        <w:rPr>
          <w:bCs/>
          <w:sz w:val="19"/>
          <w:szCs w:val="19"/>
          <w:u w:val="single"/>
        </w:rPr>
      </w:pPr>
    </w:p>
    <w:p w14:paraId="3F9A5BE1" w14:textId="77777777" w:rsidR="00873BEA" w:rsidRDefault="00873BEA" w:rsidP="00873BEA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American Psychological Association of Graduate Students, </w:t>
      </w:r>
      <w:r w:rsidRPr="00EE633E">
        <w:rPr>
          <w:b/>
          <w:sz w:val="19"/>
          <w:szCs w:val="19"/>
        </w:rPr>
        <w:t xml:space="preserve">Committee on Sexual Orientation </w:t>
      </w:r>
      <w:r>
        <w:rPr>
          <w:b/>
          <w:sz w:val="19"/>
          <w:szCs w:val="19"/>
        </w:rPr>
        <w:t xml:space="preserve">      </w:t>
      </w:r>
      <w:r>
        <w:rPr>
          <w:b/>
          <w:sz w:val="19"/>
          <w:szCs w:val="19"/>
        </w:rPr>
        <w:tab/>
      </w:r>
      <w:r w:rsidRPr="00ED59A6">
        <w:rPr>
          <w:sz w:val="19"/>
          <w:szCs w:val="19"/>
        </w:rPr>
        <w:t>09/</w:t>
      </w:r>
      <w:r w:rsidRPr="00EE633E">
        <w:rPr>
          <w:sz w:val="19"/>
          <w:szCs w:val="19"/>
        </w:rPr>
        <w:t>15-present</w:t>
      </w:r>
      <w:r>
        <w:rPr>
          <w:b/>
          <w:sz w:val="19"/>
          <w:szCs w:val="19"/>
        </w:rPr>
        <w:t xml:space="preserve">   </w:t>
      </w:r>
      <w:r w:rsidRPr="00EE633E">
        <w:rPr>
          <w:b/>
          <w:sz w:val="19"/>
          <w:szCs w:val="19"/>
        </w:rPr>
        <w:t xml:space="preserve">and Gender Diversity </w:t>
      </w:r>
      <w:r>
        <w:rPr>
          <w:b/>
          <w:sz w:val="19"/>
          <w:szCs w:val="19"/>
        </w:rPr>
        <w:t xml:space="preserve">(APAGS-CSOGD) </w:t>
      </w:r>
    </w:p>
    <w:p w14:paraId="1FC39544" w14:textId="77777777" w:rsidR="00873BEA" w:rsidRDefault="00873BEA" w:rsidP="00873BEA">
      <w:pPr>
        <w:rPr>
          <w:i/>
          <w:sz w:val="19"/>
          <w:szCs w:val="19"/>
        </w:rPr>
      </w:pPr>
      <w:r>
        <w:rPr>
          <w:i/>
          <w:sz w:val="19"/>
          <w:szCs w:val="19"/>
        </w:rPr>
        <w:t>Mentor</w:t>
      </w:r>
    </w:p>
    <w:p w14:paraId="2D4212F8" w14:textId="77777777" w:rsidR="00873BEA" w:rsidRDefault="00873BEA" w:rsidP="00873BEA">
      <w:pPr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Provide mentoring for psychology graduate students interested in LGBT clinical practice, research, teaching, professional development, and navigating minority status in a professional environment.</w:t>
      </w:r>
    </w:p>
    <w:p w14:paraId="5ADE6F96" w14:textId="77777777" w:rsidR="00873BEA" w:rsidRDefault="00873BEA" w:rsidP="00873BEA">
      <w:pPr>
        <w:rPr>
          <w:sz w:val="19"/>
          <w:szCs w:val="19"/>
        </w:rPr>
      </w:pPr>
    </w:p>
    <w:p w14:paraId="226BAFE0" w14:textId="77777777" w:rsidR="00873BEA" w:rsidRPr="009732CF" w:rsidRDefault="00873BEA" w:rsidP="00873BEA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American Psychological Association HIV Office of Psychology Education (HOPE)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</w:t>
      </w:r>
      <w:r>
        <w:rPr>
          <w:b/>
          <w:sz w:val="19"/>
          <w:szCs w:val="19"/>
        </w:rPr>
        <w:t xml:space="preserve">    </w:t>
      </w:r>
      <w:r w:rsidRPr="009732CF">
        <w:rPr>
          <w:sz w:val="19"/>
          <w:szCs w:val="19"/>
        </w:rPr>
        <w:t>2012-</w:t>
      </w:r>
      <w:r>
        <w:rPr>
          <w:sz w:val="19"/>
          <w:szCs w:val="19"/>
        </w:rPr>
        <w:t>2015</w:t>
      </w:r>
    </w:p>
    <w:p w14:paraId="1846EACF" w14:textId="77777777" w:rsidR="00873BEA" w:rsidRDefault="00873BEA" w:rsidP="00873BEA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Trainer</w:t>
      </w:r>
      <w:r w:rsidRPr="009C08A9">
        <w:rPr>
          <w:i/>
          <w:sz w:val="19"/>
          <w:szCs w:val="19"/>
        </w:rPr>
        <w:tab/>
      </w:r>
    </w:p>
    <w:p w14:paraId="73AAD725" w14:textId="77777777" w:rsidR="00873BEA" w:rsidRDefault="00873BEA" w:rsidP="00873BEA">
      <w:pPr>
        <w:rPr>
          <w:sz w:val="19"/>
          <w:szCs w:val="19"/>
        </w:rPr>
      </w:pPr>
    </w:p>
    <w:p w14:paraId="7C0C9F5F" w14:textId="77777777" w:rsidR="00873BEA" w:rsidRPr="009732CF" w:rsidRDefault="00873BEA" w:rsidP="00873BEA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American Psychological Association Graduate Students (APAGS)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2010-2011</w:t>
      </w:r>
    </w:p>
    <w:p w14:paraId="0B4B0650" w14:textId="77777777" w:rsidR="00873BEA" w:rsidRDefault="00873BEA" w:rsidP="00873BEA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Campus Representative</w:t>
      </w:r>
    </w:p>
    <w:p w14:paraId="583DD5D8" w14:textId="77777777" w:rsidR="00873BEA" w:rsidRDefault="00873BEA" w:rsidP="00873BEA">
      <w:pPr>
        <w:rPr>
          <w:b/>
          <w:sz w:val="19"/>
          <w:szCs w:val="19"/>
        </w:rPr>
      </w:pPr>
    </w:p>
    <w:p w14:paraId="5741B4CE" w14:textId="77777777" w:rsidR="00873BEA" w:rsidRPr="009732CF" w:rsidRDefault="00873BEA" w:rsidP="00873BEA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New Jersey Psychological Association Graduate Students (NJPAGS)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2010-2011</w:t>
      </w:r>
    </w:p>
    <w:p w14:paraId="0EC22DE9" w14:textId="77777777" w:rsidR="00873BEA" w:rsidRDefault="00873BEA" w:rsidP="00873BEA">
      <w:pPr>
        <w:rPr>
          <w:sz w:val="19"/>
          <w:szCs w:val="19"/>
        </w:rPr>
      </w:pPr>
      <w:r w:rsidRPr="009732CF">
        <w:rPr>
          <w:i/>
          <w:sz w:val="19"/>
          <w:szCs w:val="19"/>
        </w:rPr>
        <w:t>Campus Representative</w:t>
      </w:r>
    </w:p>
    <w:p w14:paraId="4A680CC6" w14:textId="77777777" w:rsidR="00873BEA" w:rsidRDefault="00873BEA" w:rsidP="00873BEA">
      <w:pPr>
        <w:rPr>
          <w:bCs/>
          <w:sz w:val="19"/>
          <w:szCs w:val="19"/>
          <w:u w:val="single"/>
        </w:rPr>
      </w:pPr>
    </w:p>
    <w:p w14:paraId="14BEEC90" w14:textId="77777777" w:rsidR="00873BEA" w:rsidRPr="009732CF" w:rsidRDefault="00873BEA" w:rsidP="00873BEA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New York Mental Health Counselors Association (NYMHCA)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</w:p>
    <w:p w14:paraId="7B86019D" w14:textId="77777777" w:rsidR="00873BEA" w:rsidRPr="009732CF" w:rsidRDefault="00873BEA" w:rsidP="00873BEA">
      <w:pPr>
        <w:pStyle w:val="ColorfulShading-Accent31"/>
        <w:numPr>
          <w:ilvl w:val="0"/>
          <w:numId w:val="8"/>
        </w:numPr>
        <w:rPr>
          <w:sz w:val="19"/>
          <w:szCs w:val="19"/>
        </w:rPr>
      </w:pPr>
      <w:r w:rsidRPr="009732CF">
        <w:rPr>
          <w:i/>
          <w:sz w:val="19"/>
          <w:szCs w:val="19"/>
        </w:rPr>
        <w:t>Secretary, Executive Board Member</w:t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2009-2010</w:t>
      </w:r>
    </w:p>
    <w:p w14:paraId="5EF8D1CE" w14:textId="77777777" w:rsidR="00873BEA" w:rsidRPr="009732CF" w:rsidRDefault="00873BEA" w:rsidP="00873BEA">
      <w:pPr>
        <w:pStyle w:val="ColorfulShading-Accent31"/>
        <w:numPr>
          <w:ilvl w:val="0"/>
          <w:numId w:val="8"/>
        </w:numPr>
        <w:rPr>
          <w:sz w:val="19"/>
          <w:szCs w:val="19"/>
        </w:rPr>
      </w:pPr>
      <w:r w:rsidRPr="009732CF">
        <w:rPr>
          <w:i/>
          <w:sz w:val="19"/>
          <w:szCs w:val="19"/>
        </w:rPr>
        <w:t>Student Representative, Board Member</w:t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</w:r>
      <w:r w:rsidRPr="009732CF">
        <w:rPr>
          <w:i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2008-2009</w:t>
      </w:r>
    </w:p>
    <w:p w14:paraId="3E7A55F5" w14:textId="77777777" w:rsidR="00873BEA" w:rsidRDefault="00873BEA" w:rsidP="004B6687">
      <w:pPr>
        <w:ind w:left="1440" w:hanging="1440"/>
        <w:jc w:val="center"/>
        <w:rPr>
          <w:b/>
          <w:sz w:val="19"/>
          <w:szCs w:val="19"/>
          <w:u w:val="single"/>
        </w:rPr>
      </w:pPr>
    </w:p>
    <w:p w14:paraId="76D7E4F7" w14:textId="10B9AEFA" w:rsidR="00372C48" w:rsidRDefault="00372C48" w:rsidP="004B6687">
      <w:pPr>
        <w:ind w:left="1440" w:hanging="1440"/>
        <w:jc w:val="center"/>
        <w:rPr>
          <w:b/>
          <w:sz w:val="19"/>
          <w:szCs w:val="19"/>
          <w:u w:val="single"/>
        </w:rPr>
      </w:pPr>
      <w:r w:rsidRPr="00372C48">
        <w:rPr>
          <w:b/>
          <w:sz w:val="19"/>
          <w:szCs w:val="19"/>
          <w:u w:val="single"/>
        </w:rPr>
        <w:t>Research Experience</w:t>
      </w:r>
    </w:p>
    <w:p w14:paraId="56A33431" w14:textId="77777777" w:rsidR="00372C48" w:rsidRPr="00372C48" w:rsidRDefault="00372C48" w:rsidP="00E77169">
      <w:pPr>
        <w:ind w:left="1440" w:hanging="1440"/>
        <w:rPr>
          <w:b/>
          <w:sz w:val="19"/>
          <w:szCs w:val="19"/>
          <w:u w:val="single"/>
        </w:rPr>
      </w:pPr>
    </w:p>
    <w:p w14:paraId="5C7DCD08" w14:textId="7F5EE72F" w:rsidR="00E77169" w:rsidRDefault="00E77169" w:rsidP="00E77169">
      <w:pPr>
        <w:ind w:left="1440" w:hanging="1440"/>
        <w:rPr>
          <w:sz w:val="19"/>
          <w:szCs w:val="19"/>
        </w:rPr>
      </w:pPr>
      <w:r>
        <w:rPr>
          <w:b/>
          <w:sz w:val="19"/>
          <w:szCs w:val="19"/>
        </w:rPr>
        <w:t>State University of New York (</w:t>
      </w:r>
      <w:r w:rsidRPr="00285FBE">
        <w:rPr>
          <w:b/>
          <w:sz w:val="19"/>
          <w:szCs w:val="19"/>
        </w:rPr>
        <w:t>SUNY</w:t>
      </w:r>
      <w:r>
        <w:rPr>
          <w:b/>
          <w:sz w:val="19"/>
          <w:szCs w:val="19"/>
        </w:rPr>
        <w:t>)</w:t>
      </w:r>
      <w:r w:rsidRPr="00285FBE">
        <w:rPr>
          <w:b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College at </w:t>
      </w:r>
      <w:r w:rsidRPr="00285FBE">
        <w:rPr>
          <w:b/>
          <w:sz w:val="19"/>
          <w:szCs w:val="19"/>
        </w:rPr>
        <w:t>Old Westbury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sz w:val="19"/>
          <w:szCs w:val="19"/>
        </w:rPr>
        <w:t>01/16-present</w:t>
      </w:r>
    </w:p>
    <w:p w14:paraId="612F81EC" w14:textId="77777777" w:rsidR="00E77169" w:rsidRDefault="00E77169" w:rsidP="00E77169">
      <w:pPr>
        <w:ind w:left="1440" w:hanging="1440"/>
        <w:rPr>
          <w:i/>
          <w:sz w:val="19"/>
          <w:szCs w:val="19"/>
        </w:rPr>
      </w:pPr>
      <w:r>
        <w:rPr>
          <w:i/>
          <w:sz w:val="19"/>
          <w:szCs w:val="19"/>
        </w:rPr>
        <w:t>Faculty Research Scientist</w:t>
      </w:r>
    </w:p>
    <w:p w14:paraId="769828A7" w14:textId="77777777" w:rsidR="00E77169" w:rsidRDefault="00E77169" w:rsidP="007B336D">
      <w:pPr>
        <w:pStyle w:val="ListParagraph"/>
        <w:numPr>
          <w:ilvl w:val="0"/>
          <w:numId w:val="36"/>
        </w:numPr>
        <w:rPr>
          <w:sz w:val="19"/>
          <w:szCs w:val="19"/>
        </w:rPr>
      </w:pPr>
      <w:r>
        <w:rPr>
          <w:sz w:val="19"/>
          <w:szCs w:val="19"/>
        </w:rPr>
        <w:t>Maintain active research agenda</w:t>
      </w:r>
    </w:p>
    <w:p w14:paraId="465C7A6A" w14:textId="77777777" w:rsidR="00E77169" w:rsidRDefault="00E77169" w:rsidP="007B336D">
      <w:pPr>
        <w:pStyle w:val="ListParagraph"/>
        <w:numPr>
          <w:ilvl w:val="0"/>
          <w:numId w:val="36"/>
        </w:numPr>
        <w:rPr>
          <w:sz w:val="19"/>
          <w:szCs w:val="19"/>
        </w:rPr>
      </w:pPr>
      <w:r>
        <w:rPr>
          <w:sz w:val="19"/>
          <w:szCs w:val="19"/>
        </w:rPr>
        <w:t>Supervise undergraduate and graduate students</w:t>
      </w:r>
    </w:p>
    <w:p w14:paraId="64D11623" w14:textId="77777777" w:rsidR="00E77169" w:rsidRPr="00A442CA" w:rsidRDefault="00E77169" w:rsidP="007B336D">
      <w:pPr>
        <w:pStyle w:val="ListParagraph"/>
        <w:numPr>
          <w:ilvl w:val="0"/>
          <w:numId w:val="36"/>
        </w:numPr>
        <w:rPr>
          <w:sz w:val="19"/>
          <w:szCs w:val="19"/>
        </w:rPr>
      </w:pPr>
      <w:r>
        <w:rPr>
          <w:sz w:val="19"/>
          <w:szCs w:val="19"/>
        </w:rPr>
        <w:t>Write grant proposals</w:t>
      </w:r>
    </w:p>
    <w:p w14:paraId="444B308E" w14:textId="77777777" w:rsidR="00E77169" w:rsidRPr="00285FBE" w:rsidRDefault="00E77169" w:rsidP="00E77169">
      <w:pPr>
        <w:ind w:left="1440" w:hanging="1440"/>
        <w:rPr>
          <w:i/>
          <w:sz w:val="19"/>
          <w:szCs w:val="19"/>
        </w:rPr>
      </w:pPr>
    </w:p>
    <w:p w14:paraId="13928A62" w14:textId="7A2F57A1" w:rsidR="00E77169" w:rsidRPr="009732CF" w:rsidRDefault="00E77169" w:rsidP="00E77169">
      <w:pPr>
        <w:ind w:left="1440" w:hanging="1440"/>
        <w:rPr>
          <w:sz w:val="19"/>
          <w:szCs w:val="19"/>
        </w:rPr>
      </w:pPr>
      <w:r w:rsidRPr="009732CF">
        <w:rPr>
          <w:b/>
          <w:sz w:val="19"/>
          <w:szCs w:val="19"/>
        </w:rPr>
        <w:t>Seton Hall University, College of Education and Human Services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proofErr w:type="gramStart"/>
      <w:r w:rsidR="00EB3038" w:rsidRPr="009732CF">
        <w:rPr>
          <w:b/>
          <w:sz w:val="19"/>
          <w:szCs w:val="19"/>
        </w:rPr>
        <w:tab/>
      </w:r>
      <w:r w:rsidR="00EB3038">
        <w:rPr>
          <w:b/>
          <w:sz w:val="19"/>
          <w:szCs w:val="19"/>
        </w:rPr>
        <w:t xml:space="preserve">  </w:t>
      </w:r>
      <w:r w:rsidR="00EB3038" w:rsidRPr="00EB3038">
        <w:rPr>
          <w:sz w:val="19"/>
          <w:szCs w:val="19"/>
        </w:rPr>
        <w:t>08</w:t>
      </w:r>
      <w:proofErr w:type="gramEnd"/>
      <w:r w:rsidRPr="009732CF">
        <w:rPr>
          <w:sz w:val="19"/>
          <w:szCs w:val="19"/>
        </w:rPr>
        <w:t>/10-</w:t>
      </w:r>
      <w:r>
        <w:rPr>
          <w:sz w:val="19"/>
          <w:szCs w:val="19"/>
        </w:rPr>
        <w:t>05/15</w:t>
      </w:r>
    </w:p>
    <w:p w14:paraId="77D3A06C" w14:textId="77777777" w:rsidR="00E77169" w:rsidRPr="009732CF" w:rsidRDefault="00E77169" w:rsidP="00E77169">
      <w:pPr>
        <w:ind w:left="1440" w:hanging="1440"/>
        <w:rPr>
          <w:sz w:val="19"/>
          <w:szCs w:val="19"/>
        </w:rPr>
      </w:pPr>
      <w:r w:rsidRPr="009732CF">
        <w:rPr>
          <w:sz w:val="19"/>
          <w:szCs w:val="19"/>
        </w:rPr>
        <w:t>Counseling Psychology Doctoral Program</w:t>
      </w:r>
    </w:p>
    <w:p w14:paraId="0CBE52BD" w14:textId="77777777" w:rsidR="00E77169" w:rsidRPr="009732CF" w:rsidRDefault="00E77169" w:rsidP="00E77169">
      <w:pPr>
        <w:ind w:left="1440" w:hanging="1440"/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Doctoral Student Researcher</w:t>
      </w:r>
    </w:p>
    <w:p w14:paraId="7C78C7BE" w14:textId="5B8B8826" w:rsidR="00E77169" w:rsidRPr="009732CF" w:rsidRDefault="00E77169" w:rsidP="007B336D">
      <w:pPr>
        <w:numPr>
          <w:ilvl w:val="0"/>
          <w:numId w:val="21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456059">
        <w:rPr>
          <w:sz w:val="19"/>
          <w:szCs w:val="19"/>
        </w:rPr>
        <w:t>ed</w:t>
      </w:r>
      <w:r w:rsidRPr="009732CF">
        <w:rPr>
          <w:sz w:val="19"/>
          <w:szCs w:val="19"/>
        </w:rPr>
        <w:t>, design</w:t>
      </w:r>
      <w:r w:rsidR="00456059">
        <w:rPr>
          <w:sz w:val="19"/>
          <w:szCs w:val="19"/>
        </w:rPr>
        <w:t>ed</w:t>
      </w:r>
      <w:r w:rsidRPr="009732CF">
        <w:rPr>
          <w:sz w:val="19"/>
          <w:szCs w:val="19"/>
        </w:rPr>
        <w:t>, and conduct</w:t>
      </w:r>
      <w:r w:rsidR="00456059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research assessing competence of psychologists in the area of sexual orientation competence.</w:t>
      </w:r>
    </w:p>
    <w:p w14:paraId="4093AEDF" w14:textId="05BEBD4F" w:rsidR="00E77169" w:rsidRPr="009732CF" w:rsidRDefault="00E77169" w:rsidP="007B336D">
      <w:pPr>
        <w:numPr>
          <w:ilvl w:val="0"/>
          <w:numId w:val="21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456059">
        <w:rPr>
          <w:sz w:val="19"/>
          <w:szCs w:val="19"/>
        </w:rPr>
        <w:t>ed</w:t>
      </w:r>
      <w:r w:rsidRPr="009732CF">
        <w:rPr>
          <w:sz w:val="19"/>
          <w:szCs w:val="19"/>
        </w:rPr>
        <w:t>, design</w:t>
      </w:r>
      <w:r w:rsidR="00456059">
        <w:rPr>
          <w:sz w:val="19"/>
          <w:szCs w:val="19"/>
        </w:rPr>
        <w:t>ed</w:t>
      </w:r>
      <w:r w:rsidRPr="009732CF">
        <w:rPr>
          <w:sz w:val="19"/>
          <w:szCs w:val="19"/>
        </w:rPr>
        <w:t>, conduct</w:t>
      </w:r>
      <w:r w:rsidR="00456059">
        <w:rPr>
          <w:sz w:val="19"/>
          <w:szCs w:val="19"/>
        </w:rPr>
        <w:t>ed</w:t>
      </w:r>
      <w:r w:rsidRPr="009732CF">
        <w:rPr>
          <w:sz w:val="19"/>
          <w:szCs w:val="19"/>
        </w:rPr>
        <w:t>, and present</w:t>
      </w:r>
      <w:r w:rsidR="00456059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research focusing on ageism within the lesbian, gay, and bisexual population.</w:t>
      </w:r>
    </w:p>
    <w:p w14:paraId="7CA87BBF" w14:textId="4900BD55" w:rsidR="00E77169" w:rsidRPr="009732CF" w:rsidRDefault="00E77169" w:rsidP="007B336D">
      <w:pPr>
        <w:numPr>
          <w:ilvl w:val="0"/>
          <w:numId w:val="21"/>
        </w:numPr>
        <w:rPr>
          <w:sz w:val="19"/>
          <w:szCs w:val="19"/>
        </w:rPr>
      </w:pPr>
      <w:r w:rsidRPr="009732CF">
        <w:rPr>
          <w:sz w:val="19"/>
          <w:szCs w:val="19"/>
        </w:rPr>
        <w:t>Wr</w:t>
      </w:r>
      <w:r w:rsidR="00456059">
        <w:rPr>
          <w:sz w:val="19"/>
          <w:szCs w:val="19"/>
        </w:rPr>
        <w:t>o</w:t>
      </w:r>
      <w:r w:rsidRPr="009732CF">
        <w:rPr>
          <w:sz w:val="19"/>
          <w:szCs w:val="19"/>
        </w:rPr>
        <w:t xml:space="preserve">te </w:t>
      </w:r>
      <w:r w:rsidR="00605693">
        <w:rPr>
          <w:sz w:val="19"/>
          <w:szCs w:val="19"/>
        </w:rPr>
        <w:t xml:space="preserve">application </w:t>
      </w:r>
      <w:r w:rsidRPr="009732CF">
        <w:rPr>
          <w:sz w:val="19"/>
          <w:szCs w:val="19"/>
        </w:rPr>
        <w:t>and receive</w:t>
      </w:r>
      <w:r w:rsidR="00456059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Institutional Review Board (IRB) approval</w:t>
      </w:r>
    </w:p>
    <w:p w14:paraId="19D804B4" w14:textId="5B2E3F0A" w:rsidR="009C08A9" w:rsidRPr="004F62C7" w:rsidRDefault="00E77169" w:rsidP="007B336D">
      <w:pPr>
        <w:numPr>
          <w:ilvl w:val="0"/>
          <w:numId w:val="21"/>
        </w:numPr>
        <w:rPr>
          <w:sz w:val="19"/>
          <w:szCs w:val="19"/>
        </w:rPr>
      </w:pPr>
      <w:r w:rsidRPr="009732CF">
        <w:rPr>
          <w:sz w:val="19"/>
          <w:szCs w:val="19"/>
        </w:rPr>
        <w:t>Participate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 all levels of team research </w:t>
      </w:r>
      <w:proofErr w:type="gramStart"/>
      <w:r w:rsidRPr="009732CF">
        <w:rPr>
          <w:sz w:val="19"/>
          <w:szCs w:val="19"/>
        </w:rPr>
        <w:t>including:</w:t>
      </w:r>
      <w:proofErr w:type="gramEnd"/>
      <w:r w:rsidRPr="009732CF">
        <w:rPr>
          <w:sz w:val="19"/>
          <w:szCs w:val="19"/>
        </w:rPr>
        <w:t xml:space="preserve"> trauma, cognitive stimulation of patients with Alzheimer’s disease, compassion fatigue, and animal assisted interventions.</w:t>
      </w:r>
      <w:r w:rsidR="009C08A9" w:rsidRPr="004F62C7">
        <w:rPr>
          <w:i/>
          <w:sz w:val="19"/>
          <w:szCs w:val="19"/>
        </w:rPr>
        <w:tab/>
      </w:r>
    </w:p>
    <w:p w14:paraId="7B236A39" w14:textId="77777777" w:rsidR="00EB3038" w:rsidRDefault="00EB3038" w:rsidP="00EB3038">
      <w:pPr>
        <w:rPr>
          <w:b/>
          <w:sz w:val="19"/>
          <w:szCs w:val="19"/>
        </w:rPr>
      </w:pPr>
    </w:p>
    <w:p w14:paraId="06B97409" w14:textId="14C5964B" w:rsidR="00E77169" w:rsidRPr="009732CF" w:rsidRDefault="00E77169" w:rsidP="00E77169">
      <w:pPr>
        <w:ind w:left="1440" w:hanging="1440"/>
        <w:rPr>
          <w:sz w:val="19"/>
          <w:szCs w:val="19"/>
        </w:rPr>
      </w:pPr>
      <w:r w:rsidRPr="009732CF">
        <w:rPr>
          <w:b/>
          <w:sz w:val="19"/>
          <w:szCs w:val="19"/>
        </w:rPr>
        <w:t>New York University, Steinhardt School of Culture, Education, and Human Development</w:t>
      </w:r>
      <w:r w:rsidRPr="009732CF">
        <w:rPr>
          <w:sz w:val="19"/>
          <w:szCs w:val="19"/>
        </w:rPr>
        <w:t xml:space="preserve"> </w:t>
      </w:r>
      <w:r w:rsidRPr="009732CF">
        <w:rPr>
          <w:sz w:val="19"/>
          <w:szCs w:val="19"/>
        </w:rPr>
        <w:tab/>
        <w:t xml:space="preserve">   09/07-08/10</w:t>
      </w:r>
    </w:p>
    <w:p w14:paraId="13A53CE3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sz w:val="19"/>
          <w:szCs w:val="19"/>
        </w:rPr>
        <w:t>Department of Applied Psychology</w:t>
      </w:r>
    </w:p>
    <w:p w14:paraId="451D8C1C" w14:textId="77777777" w:rsidR="00E77169" w:rsidRPr="009732CF" w:rsidRDefault="00E77169" w:rsidP="00E77169">
      <w:pPr>
        <w:ind w:left="1440" w:hanging="1440"/>
        <w:rPr>
          <w:sz w:val="19"/>
          <w:szCs w:val="19"/>
        </w:rPr>
      </w:pPr>
      <w:r w:rsidRPr="009732CF">
        <w:rPr>
          <w:i/>
          <w:sz w:val="19"/>
          <w:szCs w:val="19"/>
        </w:rPr>
        <w:t>Research Assistant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</w:t>
      </w:r>
    </w:p>
    <w:p w14:paraId="1994D821" w14:textId="66DABCA5" w:rsidR="00E77169" w:rsidRPr="009732CF" w:rsidRDefault="00E77169" w:rsidP="00E77169">
      <w:pPr>
        <w:numPr>
          <w:ilvl w:val="0"/>
          <w:numId w:val="2"/>
        </w:numPr>
        <w:tabs>
          <w:tab w:val="num" w:pos="720"/>
        </w:tabs>
        <w:ind w:left="720" w:right="1080"/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and analyz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intake interviews of gay, lesbian, bisexual, and transgender (GLBT) youth utilizing a pre/post format.  Information </w:t>
      </w:r>
      <w:r w:rsidR="00605693">
        <w:rPr>
          <w:sz w:val="19"/>
          <w:szCs w:val="19"/>
        </w:rPr>
        <w:t>wa</w:t>
      </w:r>
      <w:r w:rsidRPr="009732CF">
        <w:rPr>
          <w:sz w:val="19"/>
          <w:szCs w:val="19"/>
        </w:rPr>
        <w:t>s analyzed to determine the effectiveness of the program.  Additional measures analyze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identity, coping mechanisms, depression, and suicide risk.</w:t>
      </w:r>
    </w:p>
    <w:p w14:paraId="7E34282D" w14:textId="77777777" w:rsidR="00E77169" w:rsidRPr="009732CF" w:rsidRDefault="00E77169" w:rsidP="00E77169">
      <w:pPr>
        <w:tabs>
          <w:tab w:val="num" w:pos="720"/>
          <w:tab w:val="left" w:pos="7920"/>
        </w:tabs>
        <w:rPr>
          <w:b/>
          <w:sz w:val="19"/>
          <w:szCs w:val="19"/>
        </w:rPr>
      </w:pPr>
    </w:p>
    <w:p w14:paraId="31F63D69" w14:textId="77777777" w:rsidR="00E77169" w:rsidRPr="009732CF" w:rsidRDefault="00E77169" w:rsidP="00E77169">
      <w:pPr>
        <w:tabs>
          <w:tab w:val="num" w:pos="720"/>
          <w:tab w:val="left" w:pos="7920"/>
        </w:tabs>
        <w:rPr>
          <w:sz w:val="19"/>
          <w:szCs w:val="19"/>
        </w:rPr>
      </w:pPr>
      <w:r w:rsidRPr="009732CF">
        <w:rPr>
          <w:b/>
          <w:sz w:val="19"/>
          <w:szCs w:val="19"/>
        </w:rPr>
        <w:t>Research Foundation City University of New York</w:t>
      </w:r>
      <w:r w:rsidRPr="009732CF">
        <w:rPr>
          <w:b/>
          <w:sz w:val="19"/>
          <w:szCs w:val="19"/>
        </w:rPr>
        <w:tab/>
        <w:t xml:space="preserve">   </w:t>
      </w:r>
      <w:r w:rsidRPr="009732CF">
        <w:rPr>
          <w:sz w:val="19"/>
          <w:szCs w:val="19"/>
        </w:rPr>
        <w:t>03/05-08/07</w:t>
      </w:r>
    </w:p>
    <w:p w14:paraId="4E9EB0BF" w14:textId="77777777" w:rsidR="00E77169" w:rsidRPr="009732CF" w:rsidRDefault="00E77169" w:rsidP="00E77169">
      <w:pPr>
        <w:ind w:left="1440" w:hanging="1440"/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Hunter College, Center for HIV Educational Studies and Training</w:t>
      </w:r>
    </w:p>
    <w:p w14:paraId="38EF73CB" w14:textId="77777777" w:rsidR="00E77169" w:rsidRPr="009732CF" w:rsidRDefault="00E77169" w:rsidP="00E77169">
      <w:pPr>
        <w:ind w:left="1440" w:hanging="1440"/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Research Assistant</w:t>
      </w:r>
    </w:p>
    <w:p w14:paraId="5539F582" w14:textId="77777777" w:rsidR="00E77169" w:rsidRPr="009732CF" w:rsidRDefault="00E77169" w:rsidP="00E77169">
      <w:pPr>
        <w:numPr>
          <w:ilvl w:val="0"/>
          <w:numId w:val="1"/>
        </w:numPr>
        <w:tabs>
          <w:tab w:val="num" w:pos="720"/>
          <w:tab w:val="right" w:pos="7380"/>
        </w:tabs>
        <w:ind w:left="720" w:right="1800"/>
        <w:rPr>
          <w:sz w:val="19"/>
          <w:szCs w:val="19"/>
        </w:rPr>
      </w:pPr>
      <w:r w:rsidRPr="009732CF">
        <w:rPr>
          <w:sz w:val="19"/>
          <w:szCs w:val="19"/>
        </w:rPr>
        <w:t xml:space="preserve">Examined attachment styles affected by stigma in the lives of 50 gay-identified male escorts. </w:t>
      </w:r>
      <w:r w:rsidRPr="009732CF">
        <w:rPr>
          <w:i/>
          <w:sz w:val="19"/>
          <w:szCs w:val="19"/>
        </w:rPr>
        <w:t>Classified Project</w:t>
      </w:r>
    </w:p>
    <w:p w14:paraId="2B8C4FFF" w14:textId="77777777" w:rsidR="00E77169" w:rsidRPr="009732CF" w:rsidRDefault="00E77169" w:rsidP="00E77169">
      <w:pPr>
        <w:numPr>
          <w:ilvl w:val="0"/>
          <w:numId w:val="1"/>
        </w:numPr>
        <w:tabs>
          <w:tab w:val="num" w:pos="720"/>
        </w:tabs>
        <w:ind w:left="720" w:right="1080"/>
        <w:rPr>
          <w:i/>
          <w:sz w:val="19"/>
          <w:szCs w:val="19"/>
        </w:rPr>
      </w:pPr>
      <w:r w:rsidRPr="009732CF">
        <w:rPr>
          <w:sz w:val="19"/>
          <w:szCs w:val="19"/>
        </w:rPr>
        <w:t xml:space="preserve">Administered brief questionnaire to determine eligibility of participants and recruited individuals. </w:t>
      </w:r>
      <w:r w:rsidRPr="009732CF">
        <w:rPr>
          <w:i/>
          <w:sz w:val="19"/>
          <w:szCs w:val="19"/>
        </w:rPr>
        <w:t xml:space="preserve">Prevention Assessment of </w:t>
      </w:r>
      <w:proofErr w:type="gramStart"/>
      <w:r w:rsidRPr="009732CF">
        <w:rPr>
          <w:i/>
          <w:sz w:val="19"/>
          <w:szCs w:val="19"/>
        </w:rPr>
        <w:t>Risk Taking</w:t>
      </w:r>
      <w:proofErr w:type="gramEnd"/>
      <w:r w:rsidRPr="009732CF">
        <w:rPr>
          <w:i/>
          <w:sz w:val="19"/>
          <w:szCs w:val="19"/>
        </w:rPr>
        <w:t xml:space="preserve"> Youths</w:t>
      </w:r>
    </w:p>
    <w:p w14:paraId="40E5C653" w14:textId="77777777" w:rsidR="00E77169" w:rsidRPr="009732CF" w:rsidRDefault="00E77169" w:rsidP="00E77169">
      <w:pPr>
        <w:numPr>
          <w:ilvl w:val="0"/>
          <w:numId w:val="1"/>
        </w:numPr>
        <w:tabs>
          <w:tab w:val="num" w:pos="720"/>
        </w:tabs>
        <w:ind w:left="720" w:right="1080"/>
        <w:rPr>
          <w:sz w:val="19"/>
          <w:szCs w:val="19"/>
        </w:rPr>
      </w:pPr>
      <w:r w:rsidRPr="009732CF">
        <w:rPr>
          <w:sz w:val="19"/>
          <w:szCs w:val="19"/>
        </w:rPr>
        <w:t xml:space="preserve">Utilized a behavioral coding system as an integrity measure for clinical trials and motivational interviewing; utilized coding system to provide structure, formal feedback about ways to improve practice in non-research settings. </w:t>
      </w:r>
      <w:r w:rsidRPr="009732CF">
        <w:rPr>
          <w:i/>
          <w:sz w:val="19"/>
          <w:szCs w:val="19"/>
        </w:rPr>
        <w:t>Motivational Interviewing Treatment Integrity</w:t>
      </w:r>
    </w:p>
    <w:p w14:paraId="49F62C14" w14:textId="77777777" w:rsidR="00E77169" w:rsidRPr="009732CF" w:rsidRDefault="00E77169" w:rsidP="00E77169">
      <w:pPr>
        <w:rPr>
          <w:b/>
          <w:sz w:val="19"/>
          <w:szCs w:val="19"/>
        </w:rPr>
      </w:pPr>
    </w:p>
    <w:p w14:paraId="0405D183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Columbia University</w:t>
      </w:r>
      <w:r w:rsidRPr="009732CF">
        <w:rPr>
          <w:sz w:val="19"/>
          <w:szCs w:val="19"/>
        </w:rPr>
        <w:t xml:space="preserve"> 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01/05-08/05</w:t>
      </w:r>
    </w:p>
    <w:p w14:paraId="6E4344B0" w14:textId="77777777" w:rsidR="00E77169" w:rsidRPr="009732CF" w:rsidRDefault="00E77169" w:rsidP="00E77169">
      <w:pPr>
        <w:ind w:left="1440" w:hanging="1440"/>
        <w:rPr>
          <w:sz w:val="19"/>
          <w:szCs w:val="19"/>
        </w:rPr>
      </w:pPr>
      <w:r w:rsidRPr="009732CF">
        <w:rPr>
          <w:i/>
          <w:sz w:val="19"/>
          <w:szCs w:val="19"/>
        </w:rPr>
        <w:t>Research Assistant</w:t>
      </w:r>
    </w:p>
    <w:p w14:paraId="25AEF353" w14:textId="77777777" w:rsidR="00E77169" w:rsidRPr="00EE633E" w:rsidRDefault="00E77169" w:rsidP="007B336D">
      <w:pPr>
        <w:pStyle w:val="ColorfulShading-Accent31"/>
        <w:numPr>
          <w:ilvl w:val="0"/>
          <w:numId w:val="9"/>
        </w:numPr>
        <w:ind w:right="900"/>
        <w:rPr>
          <w:b/>
          <w:sz w:val="19"/>
          <w:szCs w:val="19"/>
          <w:u w:val="single"/>
        </w:rPr>
      </w:pPr>
      <w:r w:rsidRPr="009732CF">
        <w:rPr>
          <w:sz w:val="19"/>
          <w:szCs w:val="19"/>
        </w:rPr>
        <w:t xml:space="preserve">Transcribed qualitative interviews looking for self-enhancement and defense mechanisms of survivors of the World Trade Center attack. </w:t>
      </w:r>
      <w:r w:rsidRPr="009732CF">
        <w:rPr>
          <w:i/>
          <w:sz w:val="19"/>
          <w:szCs w:val="19"/>
        </w:rPr>
        <w:t>September 11</w:t>
      </w:r>
      <w:r w:rsidRPr="009732CF">
        <w:rPr>
          <w:i/>
          <w:sz w:val="19"/>
          <w:szCs w:val="19"/>
          <w:vertAlign w:val="superscript"/>
        </w:rPr>
        <w:t>th</w:t>
      </w:r>
      <w:r w:rsidRPr="009732CF">
        <w:rPr>
          <w:i/>
          <w:sz w:val="19"/>
          <w:szCs w:val="19"/>
        </w:rPr>
        <w:t xml:space="preserve"> Terrorist Attack Research</w:t>
      </w:r>
    </w:p>
    <w:p w14:paraId="43B97378" w14:textId="77777777" w:rsidR="00E77169" w:rsidRPr="009732CF" w:rsidRDefault="00E77169" w:rsidP="00E77169">
      <w:pPr>
        <w:tabs>
          <w:tab w:val="left" w:pos="3810"/>
        </w:tabs>
        <w:ind w:left="720" w:right="1080"/>
        <w:rPr>
          <w:sz w:val="19"/>
          <w:szCs w:val="19"/>
        </w:rPr>
      </w:pPr>
      <w:r w:rsidRPr="009732CF">
        <w:rPr>
          <w:sz w:val="19"/>
          <w:szCs w:val="19"/>
        </w:rPr>
        <w:tab/>
      </w:r>
    </w:p>
    <w:p w14:paraId="3C8FA4E6" w14:textId="77777777" w:rsidR="00E77169" w:rsidRDefault="00E77169" w:rsidP="004B6687">
      <w:pPr>
        <w:jc w:val="center"/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Grants</w:t>
      </w:r>
    </w:p>
    <w:p w14:paraId="6DB5F161" w14:textId="77777777" w:rsidR="00E77169" w:rsidRDefault="00E77169" w:rsidP="00E77169">
      <w:pPr>
        <w:rPr>
          <w:b/>
          <w:sz w:val="19"/>
          <w:szCs w:val="19"/>
          <w:u w:val="single"/>
        </w:rPr>
      </w:pPr>
    </w:p>
    <w:p w14:paraId="27BDCEEC" w14:textId="6982AF27" w:rsidR="00112588" w:rsidRDefault="00112588" w:rsidP="000B359E">
      <w:pPr>
        <w:rPr>
          <w:sz w:val="19"/>
          <w:szCs w:val="19"/>
        </w:rPr>
      </w:pPr>
      <w:r>
        <w:rPr>
          <w:b/>
          <w:sz w:val="19"/>
          <w:szCs w:val="19"/>
        </w:rPr>
        <w:lastRenderedPageBreak/>
        <w:t>National Science Foundation Grant-Denied</w:t>
      </w:r>
      <w:r w:rsidR="000C1626">
        <w:rPr>
          <w:b/>
          <w:sz w:val="19"/>
          <w:szCs w:val="19"/>
        </w:rPr>
        <w:tab/>
      </w:r>
      <w:r w:rsidR="000C1626">
        <w:rPr>
          <w:b/>
          <w:sz w:val="19"/>
          <w:szCs w:val="19"/>
        </w:rPr>
        <w:tab/>
      </w:r>
      <w:r w:rsidR="000C1626">
        <w:rPr>
          <w:b/>
          <w:sz w:val="19"/>
          <w:szCs w:val="19"/>
        </w:rPr>
        <w:tab/>
      </w:r>
      <w:r w:rsidR="000C1626">
        <w:rPr>
          <w:b/>
          <w:sz w:val="19"/>
          <w:szCs w:val="19"/>
        </w:rPr>
        <w:tab/>
      </w:r>
      <w:r w:rsidR="000C1626">
        <w:rPr>
          <w:b/>
          <w:sz w:val="19"/>
          <w:szCs w:val="19"/>
        </w:rPr>
        <w:tab/>
      </w:r>
      <w:r w:rsidR="000C1626">
        <w:rPr>
          <w:b/>
          <w:sz w:val="19"/>
          <w:szCs w:val="19"/>
        </w:rPr>
        <w:tab/>
      </w:r>
      <w:r w:rsidR="000C1626">
        <w:rPr>
          <w:b/>
          <w:sz w:val="19"/>
          <w:szCs w:val="19"/>
        </w:rPr>
        <w:tab/>
        <w:t xml:space="preserve">             </w:t>
      </w:r>
      <w:r>
        <w:rPr>
          <w:b/>
          <w:sz w:val="19"/>
          <w:szCs w:val="19"/>
        </w:rPr>
        <w:t xml:space="preserve"> </w:t>
      </w:r>
      <w:r w:rsidRPr="00B1349F">
        <w:rPr>
          <w:sz w:val="19"/>
          <w:szCs w:val="19"/>
        </w:rPr>
        <w:t>201</w:t>
      </w:r>
      <w:r>
        <w:rPr>
          <w:sz w:val="19"/>
          <w:szCs w:val="19"/>
        </w:rPr>
        <w:t>9</w:t>
      </w:r>
    </w:p>
    <w:p w14:paraId="5A05EAE8" w14:textId="77777777" w:rsidR="00112588" w:rsidRDefault="00112588" w:rsidP="000B359E">
      <w:pPr>
        <w:rPr>
          <w:b/>
          <w:sz w:val="19"/>
          <w:szCs w:val="19"/>
        </w:rPr>
      </w:pPr>
    </w:p>
    <w:p w14:paraId="702BC24E" w14:textId="7F34CD88" w:rsidR="000B359E" w:rsidRDefault="000B359E" w:rsidP="000B359E">
      <w:pPr>
        <w:rPr>
          <w:sz w:val="19"/>
          <w:szCs w:val="19"/>
        </w:rPr>
      </w:pPr>
      <w:r>
        <w:rPr>
          <w:b/>
          <w:sz w:val="19"/>
          <w:szCs w:val="19"/>
        </w:rPr>
        <w:t>Faculty Development Grant $4934-Awarded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              </w:t>
      </w:r>
      <w:r>
        <w:rPr>
          <w:sz w:val="19"/>
          <w:szCs w:val="19"/>
        </w:rPr>
        <w:t>2017</w:t>
      </w:r>
    </w:p>
    <w:p w14:paraId="4B0B5A24" w14:textId="485BA77A" w:rsidR="000B359E" w:rsidRDefault="000B359E" w:rsidP="00E77169">
      <w:pPr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</w:p>
    <w:p w14:paraId="77FA10AB" w14:textId="3B41E84B" w:rsidR="00E77169" w:rsidRDefault="000B359E" w:rsidP="00E77169">
      <w:pPr>
        <w:rPr>
          <w:sz w:val="19"/>
          <w:szCs w:val="19"/>
        </w:rPr>
      </w:pPr>
      <w:r>
        <w:rPr>
          <w:b/>
          <w:sz w:val="19"/>
          <w:szCs w:val="19"/>
        </w:rPr>
        <w:t>Faculty Development Grant $30</w:t>
      </w:r>
      <w:r w:rsidR="00E77169">
        <w:rPr>
          <w:b/>
          <w:sz w:val="19"/>
          <w:szCs w:val="19"/>
        </w:rPr>
        <w:t>00-Awarded</w:t>
      </w:r>
      <w:r w:rsidR="00E77169">
        <w:rPr>
          <w:b/>
          <w:sz w:val="19"/>
          <w:szCs w:val="19"/>
        </w:rPr>
        <w:tab/>
      </w:r>
      <w:r w:rsidR="00E77169">
        <w:rPr>
          <w:b/>
          <w:sz w:val="19"/>
          <w:szCs w:val="19"/>
        </w:rPr>
        <w:tab/>
      </w:r>
      <w:r w:rsidR="00E77169">
        <w:rPr>
          <w:b/>
          <w:sz w:val="19"/>
          <w:szCs w:val="19"/>
        </w:rPr>
        <w:tab/>
      </w:r>
      <w:r w:rsidR="00E77169">
        <w:rPr>
          <w:b/>
          <w:sz w:val="19"/>
          <w:szCs w:val="19"/>
        </w:rPr>
        <w:tab/>
      </w:r>
      <w:r w:rsidR="00E77169">
        <w:rPr>
          <w:b/>
          <w:sz w:val="19"/>
          <w:szCs w:val="19"/>
        </w:rPr>
        <w:tab/>
      </w:r>
      <w:r w:rsidR="00E77169">
        <w:rPr>
          <w:b/>
          <w:sz w:val="19"/>
          <w:szCs w:val="19"/>
        </w:rPr>
        <w:tab/>
        <w:t xml:space="preserve">              </w:t>
      </w:r>
      <w:r w:rsidR="00E77169" w:rsidRPr="00B1349F">
        <w:rPr>
          <w:sz w:val="19"/>
          <w:szCs w:val="19"/>
        </w:rPr>
        <w:t>2016</w:t>
      </w:r>
    </w:p>
    <w:p w14:paraId="2141E065" w14:textId="7697FD29" w:rsidR="00E77169" w:rsidRDefault="00E77169" w:rsidP="00837A23">
      <w:pPr>
        <w:rPr>
          <w:b/>
          <w:sz w:val="19"/>
          <w:szCs w:val="19"/>
          <w:u w:val="single"/>
        </w:rPr>
      </w:pPr>
    </w:p>
    <w:p w14:paraId="7D733083" w14:textId="77777777" w:rsidR="00066E38" w:rsidRPr="009732CF" w:rsidRDefault="00066E38" w:rsidP="00837A23">
      <w:pPr>
        <w:rPr>
          <w:b/>
          <w:sz w:val="19"/>
          <w:szCs w:val="19"/>
          <w:u w:val="single"/>
        </w:rPr>
      </w:pPr>
    </w:p>
    <w:p w14:paraId="1A123600" w14:textId="77777777" w:rsidR="00E77169" w:rsidRPr="009732CF" w:rsidRDefault="00E77169" w:rsidP="008A5284">
      <w:pPr>
        <w:tabs>
          <w:tab w:val="right" w:pos="8280"/>
          <w:tab w:val="right" w:pos="9000"/>
        </w:tabs>
        <w:jc w:val="center"/>
        <w:rPr>
          <w:b/>
          <w:sz w:val="19"/>
          <w:szCs w:val="19"/>
          <w:u w:val="single"/>
        </w:rPr>
      </w:pPr>
      <w:r w:rsidRPr="009732CF">
        <w:rPr>
          <w:b/>
          <w:sz w:val="19"/>
          <w:szCs w:val="19"/>
          <w:u w:val="single"/>
        </w:rPr>
        <w:t>Clinical Experience</w:t>
      </w:r>
    </w:p>
    <w:p w14:paraId="47AE4AE2" w14:textId="77777777" w:rsidR="00E77169" w:rsidRPr="00015C84" w:rsidRDefault="00E77169" w:rsidP="00E77169">
      <w:pPr>
        <w:tabs>
          <w:tab w:val="right" w:pos="8280"/>
          <w:tab w:val="right" w:pos="9000"/>
        </w:tabs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ab/>
      </w:r>
    </w:p>
    <w:p w14:paraId="047B9260" w14:textId="77777777" w:rsidR="00E77169" w:rsidRPr="00F4329B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Cooper Mental Health Counseling, PLLC</w:t>
      </w:r>
      <w:r>
        <w:rPr>
          <w:b/>
          <w:sz w:val="19"/>
          <w:szCs w:val="19"/>
        </w:rPr>
        <w:t>, New York, NY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sz w:val="19"/>
          <w:szCs w:val="19"/>
        </w:rPr>
        <w:t>01/12-present</w:t>
      </w:r>
      <w:r>
        <w:rPr>
          <w:b/>
          <w:sz w:val="19"/>
          <w:szCs w:val="19"/>
        </w:rPr>
        <w:t xml:space="preserve"> </w:t>
      </w:r>
      <w:r w:rsidRPr="009732CF">
        <w:rPr>
          <w:i/>
          <w:sz w:val="19"/>
          <w:szCs w:val="19"/>
        </w:rPr>
        <w:t xml:space="preserve">Licensed </w:t>
      </w:r>
      <w:r>
        <w:rPr>
          <w:i/>
          <w:sz w:val="19"/>
          <w:szCs w:val="19"/>
        </w:rPr>
        <w:t xml:space="preserve">Psychologist and Licensed </w:t>
      </w:r>
      <w:r w:rsidRPr="009732CF">
        <w:rPr>
          <w:i/>
          <w:sz w:val="19"/>
          <w:szCs w:val="19"/>
        </w:rPr>
        <w:t>Mental Health Counselor, New York State</w:t>
      </w:r>
    </w:p>
    <w:p w14:paraId="13AB314A" w14:textId="77777777" w:rsidR="00E77169" w:rsidRPr="009732CF" w:rsidRDefault="00E77169" w:rsidP="007B336D">
      <w:pPr>
        <w:numPr>
          <w:ilvl w:val="0"/>
          <w:numId w:val="25"/>
        </w:numPr>
        <w:rPr>
          <w:sz w:val="19"/>
          <w:szCs w:val="19"/>
        </w:rPr>
      </w:pPr>
      <w:r w:rsidRPr="009732CF">
        <w:rPr>
          <w:sz w:val="19"/>
          <w:szCs w:val="19"/>
        </w:rPr>
        <w:t>Provide individual and couples psychotherapy within a private practice setting</w:t>
      </w:r>
    </w:p>
    <w:p w14:paraId="298E9124" w14:textId="77777777" w:rsidR="00E77169" w:rsidRPr="009732CF" w:rsidRDefault="00E77169" w:rsidP="007B336D">
      <w:pPr>
        <w:numPr>
          <w:ilvl w:val="0"/>
          <w:numId w:val="25"/>
        </w:numPr>
        <w:rPr>
          <w:sz w:val="19"/>
          <w:szCs w:val="19"/>
        </w:rPr>
      </w:pPr>
      <w:r w:rsidRPr="009732CF">
        <w:rPr>
          <w:sz w:val="19"/>
          <w:szCs w:val="19"/>
        </w:rPr>
        <w:t>Supervise limited permit mental health counselors</w:t>
      </w:r>
    </w:p>
    <w:p w14:paraId="5D62E0D4" w14:textId="77777777" w:rsidR="00E77169" w:rsidRPr="009732CF" w:rsidRDefault="00E77169" w:rsidP="007B336D">
      <w:pPr>
        <w:numPr>
          <w:ilvl w:val="0"/>
          <w:numId w:val="25"/>
        </w:numPr>
        <w:rPr>
          <w:sz w:val="19"/>
          <w:szCs w:val="19"/>
        </w:rPr>
      </w:pPr>
      <w:r w:rsidRPr="009732CF">
        <w:rPr>
          <w:sz w:val="19"/>
          <w:szCs w:val="19"/>
        </w:rPr>
        <w:t>Conduct and write asylum assessments</w:t>
      </w:r>
    </w:p>
    <w:p w14:paraId="3557FB2F" w14:textId="77777777" w:rsidR="00E77169" w:rsidRDefault="00E77169" w:rsidP="00E77169">
      <w:pPr>
        <w:tabs>
          <w:tab w:val="right" w:pos="9000"/>
        </w:tabs>
        <w:rPr>
          <w:b/>
          <w:sz w:val="19"/>
          <w:szCs w:val="19"/>
        </w:rPr>
      </w:pPr>
    </w:p>
    <w:p w14:paraId="0B4C0F92" w14:textId="3C56F1B0" w:rsidR="00E77169" w:rsidRPr="009732CF" w:rsidRDefault="00E77169" w:rsidP="00E77169">
      <w:pPr>
        <w:tabs>
          <w:tab w:val="right" w:pos="9000"/>
        </w:tabs>
        <w:rPr>
          <w:sz w:val="19"/>
          <w:szCs w:val="19"/>
        </w:rPr>
      </w:pPr>
      <w:r w:rsidRPr="009732CF">
        <w:rPr>
          <w:b/>
          <w:sz w:val="19"/>
          <w:szCs w:val="19"/>
        </w:rPr>
        <w:t>Interfaith Medical Center</w:t>
      </w:r>
      <w:r>
        <w:rPr>
          <w:b/>
          <w:sz w:val="19"/>
          <w:szCs w:val="19"/>
        </w:rPr>
        <w:t>, Brooklyn, NY</w:t>
      </w:r>
      <w:r w:rsidRPr="009732CF">
        <w:rPr>
          <w:b/>
          <w:sz w:val="19"/>
          <w:szCs w:val="19"/>
        </w:rPr>
        <w:tab/>
      </w:r>
      <w:r w:rsidRPr="009732CF">
        <w:rPr>
          <w:sz w:val="19"/>
          <w:szCs w:val="19"/>
        </w:rPr>
        <w:t xml:space="preserve">                           </w:t>
      </w:r>
      <w:r w:rsidR="00B52248">
        <w:rPr>
          <w:sz w:val="19"/>
          <w:szCs w:val="19"/>
        </w:rPr>
        <w:t xml:space="preserve">     </w:t>
      </w:r>
      <w:r w:rsidRPr="009732CF">
        <w:rPr>
          <w:sz w:val="19"/>
          <w:szCs w:val="19"/>
        </w:rPr>
        <w:t>07/15-02/16</w:t>
      </w:r>
    </w:p>
    <w:p w14:paraId="7FFE112D" w14:textId="77777777" w:rsidR="00E77169" w:rsidRPr="009732CF" w:rsidRDefault="00E77169" w:rsidP="00E77169">
      <w:pPr>
        <w:tabs>
          <w:tab w:val="right" w:pos="9000"/>
        </w:tabs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Inpatient Staff Psychologist</w:t>
      </w:r>
    </w:p>
    <w:p w14:paraId="50E5F3F1" w14:textId="77777777" w:rsidR="00E77169" w:rsidRPr="009732CF" w:rsidRDefault="00E77169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Diagnostic examination of patient’s psychological, psychosocial, and intellectual functioning.</w:t>
      </w:r>
    </w:p>
    <w:p w14:paraId="20CC437D" w14:textId="77777777" w:rsidR="00E77169" w:rsidRPr="009732CF" w:rsidRDefault="00E77169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Collaborative development of treatment plan and goals.</w:t>
      </w:r>
    </w:p>
    <w:p w14:paraId="5745CB34" w14:textId="77777777" w:rsidR="00E77169" w:rsidRPr="009732CF" w:rsidRDefault="00E77169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Individual and group treatment interventions.</w:t>
      </w:r>
    </w:p>
    <w:p w14:paraId="2B917DF5" w14:textId="77777777" w:rsidR="00E77169" w:rsidRPr="009732CF" w:rsidRDefault="00E77169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 xml:space="preserve">Disposition planning and discharge recommendations. </w:t>
      </w:r>
    </w:p>
    <w:p w14:paraId="0799E158" w14:textId="77777777" w:rsidR="00E77169" w:rsidRPr="009732CF" w:rsidRDefault="00E77169" w:rsidP="007B336D">
      <w:pPr>
        <w:numPr>
          <w:ilvl w:val="0"/>
          <w:numId w:val="34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Psychological testing as necessary for treatment planning, discharge, and attainment of benefits.</w:t>
      </w:r>
    </w:p>
    <w:p w14:paraId="3566AF6E" w14:textId="77777777" w:rsidR="00E77169" w:rsidRDefault="00E77169" w:rsidP="00E77169">
      <w:pPr>
        <w:tabs>
          <w:tab w:val="right" w:pos="8280"/>
          <w:tab w:val="right" w:pos="9000"/>
        </w:tabs>
        <w:rPr>
          <w:b/>
          <w:sz w:val="19"/>
          <w:szCs w:val="19"/>
        </w:rPr>
      </w:pPr>
    </w:p>
    <w:p w14:paraId="11C7FF69" w14:textId="77777777" w:rsidR="003C4645" w:rsidRDefault="00E77169" w:rsidP="003C4645">
      <w:pPr>
        <w:tabs>
          <w:tab w:val="right" w:pos="9000"/>
        </w:tabs>
        <w:rPr>
          <w:sz w:val="19"/>
          <w:szCs w:val="19"/>
        </w:rPr>
      </w:pPr>
      <w:r w:rsidRPr="009732CF">
        <w:rPr>
          <w:b/>
          <w:sz w:val="19"/>
          <w:szCs w:val="19"/>
        </w:rPr>
        <w:t>Kings County Hospital Center</w:t>
      </w:r>
      <w:r>
        <w:rPr>
          <w:b/>
          <w:sz w:val="19"/>
          <w:szCs w:val="19"/>
        </w:rPr>
        <w:t>, Brooklyn, NY</w:t>
      </w:r>
      <w:r w:rsidR="00B52248">
        <w:rPr>
          <w:b/>
          <w:sz w:val="19"/>
          <w:szCs w:val="19"/>
        </w:rPr>
        <w:t xml:space="preserve">     </w:t>
      </w:r>
      <w:r w:rsidR="00B52248">
        <w:rPr>
          <w:b/>
          <w:sz w:val="19"/>
          <w:szCs w:val="19"/>
        </w:rPr>
        <w:tab/>
        <w:t xml:space="preserve">       </w:t>
      </w:r>
      <w:r w:rsidR="00B52248" w:rsidRPr="00B52248">
        <w:rPr>
          <w:sz w:val="19"/>
          <w:szCs w:val="19"/>
        </w:rPr>
        <w:t>07</w:t>
      </w:r>
      <w:r w:rsidR="00B52248">
        <w:rPr>
          <w:b/>
          <w:sz w:val="19"/>
          <w:szCs w:val="19"/>
        </w:rPr>
        <w:t>/</w:t>
      </w:r>
      <w:r w:rsidR="00B52248">
        <w:rPr>
          <w:sz w:val="19"/>
          <w:szCs w:val="19"/>
        </w:rPr>
        <w:t>14-06/</w:t>
      </w:r>
      <w:r w:rsidR="00B52248" w:rsidRPr="009732CF">
        <w:rPr>
          <w:sz w:val="19"/>
          <w:szCs w:val="19"/>
        </w:rPr>
        <w:t>15</w:t>
      </w:r>
    </w:p>
    <w:p w14:paraId="1DED6A84" w14:textId="06875B58" w:rsidR="00E77169" w:rsidRPr="003C4645" w:rsidRDefault="00E77169" w:rsidP="003C4645">
      <w:pPr>
        <w:tabs>
          <w:tab w:val="right" w:pos="9000"/>
        </w:tabs>
        <w:rPr>
          <w:sz w:val="19"/>
          <w:szCs w:val="19"/>
        </w:rPr>
      </w:pPr>
      <w:r w:rsidRPr="009732CF">
        <w:rPr>
          <w:i/>
          <w:sz w:val="19"/>
          <w:szCs w:val="19"/>
        </w:rPr>
        <w:t>Psychology Intern – APA Accredited</w:t>
      </w:r>
    </w:p>
    <w:p w14:paraId="381C1661" w14:textId="2CAB8CE2" w:rsidR="00E77169" w:rsidRPr="009732CF" w:rsidRDefault="00E77169" w:rsidP="007B336D">
      <w:pPr>
        <w:numPr>
          <w:ilvl w:val="0"/>
          <w:numId w:val="32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Inpatient rotation: perform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psychologist initial assessment, led 4 groups weekly (CBT for psychosis, substance use, emotion regulation, and community meeting), provide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therapy, conduct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psychological testing, participate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 treatment teams, and manage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behavioral concerns as identified by staff or behavioral support team.</w:t>
      </w:r>
    </w:p>
    <w:p w14:paraId="28936B92" w14:textId="4C487FEF" w:rsidR="00E77169" w:rsidRPr="009732CF" w:rsidRDefault="00E77169" w:rsidP="007B336D">
      <w:pPr>
        <w:numPr>
          <w:ilvl w:val="0"/>
          <w:numId w:val="32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Neuropsychological Assessment rotation: conduct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neuropsychological testing, interpret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testing results, wr</w:t>
      </w:r>
      <w:r w:rsidR="00605693">
        <w:rPr>
          <w:sz w:val="19"/>
          <w:szCs w:val="19"/>
        </w:rPr>
        <w:t>o</w:t>
      </w:r>
      <w:r w:rsidRPr="009732CF">
        <w:rPr>
          <w:sz w:val="19"/>
          <w:szCs w:val="19"/>
        </w:rPr>
        <w:t>te neuropsychological reports, and provide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feedback.</w:t>
      </w:r>
    </w:p>
    <w:p w14:paraId="3A927BD5" w14:textId="77777777" w:rsidR="00E77169" w:rsidRPr="009732CF" w:rsidRDefault="00E77169" w:rsidP="007B336D">
      <w:pPr>
        <w:numPr>
          <w:ilvl w:val="0"/>
          <w:numId w:val="32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Forensic rotation: write forensic reports for court submission, conduct forensic psychological assessments, assist in preparing for testifying in court, and obtain background information necessary to collaborate with lawyers and family.</w:t>
      </w:r>
    </w:p>
    <w:p w14:paraId="20A57246" w14:textId="114DC917" w:rsidR="00E77169" w:rsidRPr="009732CF" w:rsidRDefault="00E77169" w:rsidP="007B336D">
      <w:pPr>
        <w:numPr>
          <w:ilvl w:val="0"/>
          <w:numId w:val="32"/>
        </w:numPr>
        <w:tabs>
          <w:tab w:val="right" w:pos="72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>Outpatient rotation: provide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psychotherapy and collaborate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with treatment team to increase efficacy.</w:t>
      </w:r>
    </w:p>
    <w:p w14:paraId="061D9D62" w14:textId="60103AED" w:rsidR="00E77169" w:rsidRPr="009732CF" w:rsidRDefault="00E77169" w:rsidP="00E77169">
      <w:pPr>
        <w:tabs>
          <w:tab w:val="right" w:pos="8280"/>
          <w:tab w:val="right" w:pos="9000"/>
        </w:tabs>
        <w:rPr>
          <w:sz w:val="19"/>
          <w:szCs w:val="19"/>
        </w:rPr>
      </w:pP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</w:p>
    <w:p w14:paraId="392B63B0" w14:textId="20ADE18B" w:rsidR="00E77169" w:rsidRPr="009732CF" w:rsidRDefault="00E77169" w:rsidP="00E77169">
      <w:pPr>
        <w:pStyle w:val="Heading7"/>
        <w:spacing w:before="0" w:after="0"/>
        <w:rPr>
          <w:rFonts w:ascii="Times New Roman" w:hAnsi="Times New Roman"/>
          <w:sz w:val="19"/>
          <w:szCs w:val="19"/>
          <w:lang w:val="en-US"/>
        </w:rPr>
      </w:pPr>
      <w:r w:rsidRPr="009732CF">
        <w:rPr>
          <w:rFonts w:ascii="Times New Roman" w:hAnsi="Times New Roman"/>
          <w:b/>
          <w:sz w:val="19"/>
          <w:szCs w:val="19"/>
        </w:rPr>
        <w:t xml:space="preserve">Mt. Sinai Hospital </w:t>
      </w:r>
      <w:r>
        <w:rPr>
          <w:rFonts w:ascii="Times New Roman" w:hAnsi="Times New Roman"/>
          <w:b/>
          <w:sz w:val="19"/>
          <w:szCs w:val="19"/>
        </w:rPr>
        <w:t xml:space="preserve">West </w:t>
      </w:r>
      <w:r w:rsidRPr="009732CF">
        <w:rPr>
          <w:rFonts w:ascii="Times New Roman" w:hAnsi="Times New Roman"/>
          <w:b/>
          <w:sz w:val="19"/>
          <w:szCs w:val="19"/>
        </w:rPr>
        <w:t>(Roosevelt Hospitals),</w:t>
      </w:r>
      <w:r w:rsidR="000360A4">
        <w:rPr>
          <w:rFonts w:ascii="Times New Roman" w:hAnsi="Times New Roman"/>
          <w:b/>
          <w:sz w:val="19"/>
          <w:szCs w:val="19"/>
        </w:rPr>
        <w:tab/>
      </w:r>
      <w:r w:rsidR="000360A4">
        <w:rPr>
          <w:rFonts w:ascii="Times New Roman" w:hAnsi="Times New Roman"/>
          <w:b/>
          <w:sz w:val="19"/>
          <w:szCs w:val="19"/>
        </w:rPr>
        <w:tab/>
      </w:r>
      <w:r w:rsidR="000360A4">
        <w:rPr>
          <w:rFonts w:ascii="Times New Roman" w:hAnsi="Times New Roman"/>
          <w:b/>
          <w:sz w:val="19"/>
          <w:szCs w:val="19"/>
        </w:rPr>
        <w:tab/>
      </w:r>
      <w:r w:rsidR="000360A4">
        <w:rPr>
          <w:rFonts w:ascii="Times New Roman" w:hAnsi="Times New Roman"/>
          <w:b/>
          <w:sz w:val="19"/>
          <w:szCs w:val="19"/>
        </w:rPr>
        <w:tab/>
      </w:r>
      <w:r w:rsidR="000360A4">
        <w:rPr>
          <w:rFonts w:ascii="Times New Roman" w:hAnsi="Times New Roman"/>
          <w:b/>
          <w:sz w:val="19"/>
          <w:szCs w:val="19"/>
        </w:rPr>
        <w:tab/>
      </w:r>
      <w:r w:rsidR="000360A4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 xml:space="preserve"> </w:t>
      </w:r>
      <w:r w:rsidR="00B52248">
        <w:rPr>
          <w:rFonts w:ascii="Times New Roman" w:hAnsi="Times New Roman"/>
          <w:b/>
          <w:sz w:val="19"/>
          <w:szCs w:val="19"/>
        </w:rPr>
        <w:t xml:space="preserve">    </w:t>
      </w:r>
      <w:r w:rsidRPr="009732CF">
        <w:rPr>
          <w:rFonts w:ascii="Times New Roman" w:hAnsi="Times New Roman"/>
          <w:sz w:val="19"/>
          <w:szCs w:val="19"/>
        </w:rPr>
        <w:t>09/13</w:t>
      </w:r>
      <w:r w:rsidRPr="009732CF">
        <w:rPr>
          <w:rFonts w:ascii="Times New Roman" w:hAnsi="Times New Roman"/>
          <w:sz w:val="19"/>
          <w:szCs w:val="19"/>
          <w:lang w:val="en-US"/>
        </w:rPr>
        <w:t>-6/14</w:t>
      </w:r>
    </w:p>
    <w:p w14:paraId="04326B2A" w14:textId="1D45EA66" w:rsidR="000360A4" w:rsidRDefault="000360A4" w:rsidP="00E77169">
      <w:pPr>
        <w:rPr>
          <w:i/>
          <w:sz w:val="19"/>
          <w:szCs w:val="19"/>
        </w:rPr>
      </w:pPr>
      <w:r w:rsidRPr="009732CF">
        <w:rPr>
          <w:b/>
          <w:sz w:val="19"/>
          <w:szCs w:val="19"/>
        </w:rPr>
        <w:t xml:space="preserve">The Addiction Institute of </w:t>
      </w:r>
      <w:r>
        <w:rPr>
          <w:b/>
          <w:sz w:val="19"/>
          <w:szCs w:val="19"/>
        </w:rPr>
        <w:t xml:space="preserve">New York, New York, NY           </w:t>
      </w:r>
    </w:p>
    <w:p w14:paraId="509C1B6C" w14:textId="77777777" w:rsidR="00E77169" w:rsidRPr="009732CF" w:rsidRDefault="00E77169" w:rsidP="00E77169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Psychology Extern</w:t>
      </w:r>
    </w:p>
    <w:p w14:paraId="0FD4D8D3" w14:textId="49B254B5" w:rsidR="00E77169" w:rsidRPr="009732CF" w:rsidRDefault="00E77169" w:rsidP="007B336D">
      <w:pPr>
        <w:numPr>
          <w:ilvl w:val="0"/>
          <w:numId w:val="29"/>
        </w:numPr>
        <w:rPr>
          <w:sz w:val="19"/>
          <w:szCs w:val="19"/>
        </w:rPr>
      </w:pPr>
      <w:r w:rsidRPr="009732CF">
        <w:rPr>
          <w:sz w:val="19"/>
          <w:szCs w:val="19"/>
        </w:rPr>
        <w:t>Conduc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integrated assessment of patients in the inpatient unit to determine appropriate diagnosis and treatment recommendations.</w:t>
      </w:r>
    </w:p>
    <w:p w14:paraId="738EE147" w14:textId="41E282B7" w:rsidR="00E77169" w:rsidRPr="009732CF" w:rsidRDefault="00E77169" w:rsidP="007B336D">
      <w:pPr>
        <w:numPr>
          <w:ilvl w:val="0"/>
          <w:numId w:val="29"/>
        </w:numPr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psychotherapy </w:t>
      </w:r>
    </w:p>
    <w:p w14:paraId="4B655DB3" w14:textId="29BD6BB7" w:rsidR="00E77169" w:rsidRPr="009732CF" w:rsidRDefault="00E77169" w:rsidP="007B336D">
      <w:pPr>
        <w:numPr>
          <w:ilvl w:val="0"/>
          <w:numId w:val="29"/>
        </w:numPr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group therapy for patients with dual diagnosis</w:t>
      </w:r>
    </w:p>
    <w:p w14:paraId="0AC86E14" w14:textId="59687AF8" w:rsidR="00E77169" w:rsidRPr="009732CF" w:rsidRDefault="00E77169" w:rsidP="007B336D">
      <w:pPr>
        <w:numPr>
          <w:ilvl w:val="0"/>
          <w:numId w:val="29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and r</w:t>
      </w:r>
      <w:r w:rsidR="00605693">
        <w:rPr>
          <w:sz w:val="19"/>
          <w:szCs w:val="19"/>
        </w:rPr>
        <w:t>a</w:t>
      </w:r>
      <w:r w:rsidRPr="009732CF">
        <w:rPr>
          <w:sz w:val="19"/>
          <w:szCs w:val="19"/>
        </w:rPr>
        <w:t>n specific topic groups</w:t>
      </w:r>
    </w:p>
    <w:p w14:paraId="4633A4C5" w14:textId="3723B52C" w:rsidR="00E77169" w:rsidRPr="009732CF" w:rsidRDefault="00E77169" w:rsidP="007B336D">
      <w:pPr>
        <w:numPr>
          <w:ilvl w:val="0"/>
          <w:numId w:val="29"/>
        </w:numPr>
        <w:rPr>
          <w:sz w:val="19"/>
          <w:szCs w:val="19"/>
        </w:rPr>
      </w:pPr>
      <w:r w:rsidRPr="009732CF">
        <w:rPr>
          <w:sz w:val="19"/>
          <w:szCs w:val="19"/>
        </w:rPr>
        <w:t>Participate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 didactic training</w:t>
      </w:r>
    </w:p>
    <w:p w14:paraId="4644F98D" w14:textId="6FEA19A5" w:rsidR="00E77169" w:rsidRPr="009732CF" w:rsidRDefault="00E77169" w:rsidP="007B336D">
      <w:pPr>
        <w:numPr>
          <w:ilvl w:val="0"/>
          <w:numId w:val="29"/>
        </w:numPr>
        <w:rPr>
          <w:sz w:val="19"/>
          <w:szCs w:val="19"/>
        </w:rPr>
      </w:pPr>
      <w:r w:rsidRPr="009732CF">
        <w:rPr>
          <w:sz w:val="19"/>
          <w:szCs w:val="19"/>
        </w:rPr>
        <w:t>Engage</w:t>
      </w:r>
      <w:r w:rsidR="00605693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 weekly individual and group supervision</w:t>
      </w:r>
    </w:p>
    <w:p w14:paraId="5F2663D9" w14:textId="02E6C5C8" w:rsidR="00E77169" w:rsidRPr="009732CF" w:rsidRDefault="00E77169" w:rsidP="007B336D">
      <w:pPr>
        <w:numPr>
          <w:ilvl w:val="0"/>
          <w:numId w:val="29"/>
        </w:numPr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 w:rsidR="00605693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appropriate records</w:t>
      </w:r>
    </w:p>
    <w:p w14:paraId="5ED15C90" w14:textId="77777777" w:rsidR="00E77169" w:rsidRPr="009732CF" w:rsidRDefault="00E77169" w:rsidP="00E77169">
      <w:pPr>
        <w:rPr>
          <w:sz w:val="19"/>
          <w:szCs w:val="19"/>
        </w:rPr>
      </w:pPr>
    </w:p>
    <w:p w14:paraId="20D8ED43" w14:textId="1842666B" w:rsidR="00E77169" w:rsidRPr="009732CF" w:rsidRDefault="00E77169" w:rsidP="00E77169">
      <w:pPr>
        <w:pStyle w:val="Heading7"/>
        <w:spacing w:before="0" w:after="0"/>
        <w:rPr>
          <w:rFonts w:ascii="Times New Roman" w:hAnsi="Times New Roman"/>
          <w:sz w:val="19"/>
          <w:szCs w:val="19"/>
        </w:rPr>
      </w:pPr>
      <w:r w:rsidRPr="009732CF">
        <w:rPr>
          <w:rFonts w:ascii="Times New Roman" w:hAnsi="Times New Roman"/>
          <w:b/>
          <w:sz w:val="19"/>
          <w:szCs w:val="19"/>
        </w:rPr>
        <w:t>Baruch College Counseling Center, New York, NY</w:t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  <w:t xml:space="preserve">  </w:t>
      </w:r>
      <w:r w:rsidR="00B52248">
        <w:rPr>
          <w:rFonts w:ascii="Times New Roman" w:hAnsi="Times New Roman"/>
          <w:b/>
          <w:sz w:val="19"/>
          <w:szCs w:val="19"/>
        </w:rPr>
        <w:t xml:space="preserve">   </w:t>
      </w:r>
      <w:r w:rsidRPr="009732CF">
        <w:rPr>
          <w:rFonts w:ascii="Times New Roman" w:hAnsi="Times New Roman"/>
          <w:sz w:val="19"/>
          <w:szCs w:val="19"/>
        </w:rPr>
        <w:t>08/12-6</w:t>
      </w:r>
      <w:r>
        <w:rPr>
          <w:rFonts w:ascii="Times New Roman" w:hAnsi="Times New Roman"/>
          <w:sz w:val="19"/>
          <w:szCs w:val="19"/>
        </w:rPr>
        <w:t>/13</w:t>
      </w:r>
    </w:p>
    <w:p w14:paraId="3D12DADD" w14:textId="77777777" w:rsidR="00E77169" w:rsidRPr="009732CF" w:rsidRDefault="00E77169" w:rsidP="00E77169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Psychology Extern</w:t>
      </w:r>
    </w:p>
    <w:p w14:paraId="17631A9E" w14:textId="54B743D6" w:rsidR="00E77169" w:rsidRPr="009732CF" w:rsidRDefault="00E77169" w:rsidP="007B336D">
      <w:pPr>
        <w:numPr>
          <w:ilvl w:val="0"/>
          <w:numId w:val="27"/>
        </w:numPr>
        <w:rPr>
          <w:sz w:val="19"/>
          <w:szCs w:val="19"/>
        </w:rPr>
      </w:pPr>
      <w:r w:rsidRPr="009732CF">
        <w:rPr>
          <w:sz w:val="19"/>
          <w:szCs w:val="19"/>
        </w:rPr>
        <w:t>Assess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>, diagnose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>, and provide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psychotherapy to college students</w:t>
      </w:r>
    </w:p>
    <w:p w14:paraId="5000DA11" w14:textId="15B2450F" w:rsidR="00E77169" w:rsidRPr="009732CF" w:rsidRDefault="00E77169" w:rsidP="007B336D">
      <w:pPr>
        <w:numPr>
          <w:ilvl w:val="0"/>
          <w:numId w:val="27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group for lesbian, gay, bisexual, transgender, and questioning students</w:t>
      </w:r>
    </w:p>
    <w:p w14:paraId="4BBAA0A2" w14:textId="730FFB88" w:rsidR="00E77169" w:rsidRPr="009732CF" w:rsidRDefault="00E77169" w:rsidP="007B336D">
      <w:pPr>
        <w:numPr>
          <w:ilvl w:val="0"/>
          <w:numId w:val="27"/>
        </w:numPr>
        <w:rPr>
          <w:sz w:val="19"/>
          <w:szCs w:val="19"/>
        </w:rPr>
      </w:pPr>
      <w:r w:rsidRPr="009732CF">
        <w:rPr>
          <w:sz w:val="19"/>
          <w:szCs w:val="19"/>
        </w:rPr>
        <w:t>Facilitate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various didactic seminars for students</w:t>
      </w:r>
    </w:p>
    <w:p w14:paraId="51B13440" w14:textId="47317B41" w:rsidR="00E77169" w:rsidRPr="009732CF" w:rsidRDefault="00E77169" w:rsidP="007B336D">
      <w:pPr>
        <w:numPr>
          <w:ilvl w:val="0"/>
          <w:numId w:val="27"/>
        </w:numPr>
        <w:rPr>
          <w:sz w:val="19"/>
          <w:szCs w:val="19"/>
        </w:rPr>
      </w:pPr>
      <w:r w:rsidRPr="009732CF">
        <w:rPr>
          <w:sz w:val="19"/>
          <w:szCs w:val="19"/>
        </w:rPr>
        <w:t>Participate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 weekly didactic training</w:t>
      </w:r>
    </w:p>
    <w:p w14:paraId="162E6D72" w14:textId="5052475A" w:rsidR="00E77169" w:rsidRPr="009732CF" w:rsidRDefault="00E77169" w:rsidP="007B336D">
      <w:pPr>
        <w:numPr>
          <w:ilvl w:val="0"/>
          <w:numId w:val="27"/>
        </w:numPr>
        <w:rPr>
          <w:sz w:val="19"/>
          <w:szCs w:val="19"/>
        </w:rPr>
      </w:pPr>
      <w:r w:rsidRPr="009732CF">
        <w:rPr>
          <w:sz w:val="19"/>
          <w:szCs w:val="19"/>
        </w:rPr>
        <w:t>Engage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 weekly individual and group supervision</w:t>
      </w:r>
    </w:p>
    <w:p w14:paraId="0E295B00" w14:textId="7F882042" w:rsidR="00E77169" w:rsidRPr="009732CF" w:rsidRDefault="00E77169" w:rsidP="007B336D">
      <w:pPr>
        <w:numPr>
          <w:ilvl w:val="0"/>
          <w:numId w:val="27"/>
        </w:numPr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electronic health records</w:t>
      </w:r>
    </w:p>
    <w:p w14:paraId="6394C565" w14:textId="77777777" w:rsidR="00E77169" w:rsidRPr="009732CF" w:rsidRDefault="00E77169" w:rsidP="00E77169">
      <w:pPr>
        <w:pStyle w:val="Heading7"/>
        <w:spacing w:before="0" w:after="0"/>
        <w:rPr>
          <w:rFonts w:ascii="Times New Roman" w:hAnsi="Times New Roman"/>
          <w:b/>
          <w:sz w:val="19"/>
          <w:szCs w:val="19"/>
        </w:rPr>
      </w:pPr>
    </w:p>
    <w:p w14:paraId="5D65AEF2" w14:textId="12067D44" w:rsidR="00E77169" w:rsidRPr="009732CF" w:rsidRDefault="00E77169" w:rsidP="00E77169">
      <w:pPr>
        <w:pStyle w:val="Heading7"/>
        <w:spacing w:before="0" w:after="0"/>
        <w:rPr>
          <w:rFonts w:ascii="Times New Roman" w:hAnsi="Times New Roman"/>
          <w:sz w:val="19"/>
          <w:szCs w:val="19"/>
        </w:rPr>
      </w:pPr>
      <w:r w:rsidRPr="009732CF">
        <w:rPr>
          <w:rFonts w:ascii="Times New Roman" w:hAnsi="Times New Roman"/>
          <w:b/>
          <w:sz w:val="19"/>
          <w:szCs w:val="19"/>
        </w:rPr>
        <w:lastRenderedPageBreak/>
        <w:t>Maimonides Medical Center,</w:t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  <w:t xml:space="preserve">           </w:t>
      </w:r>
      <w:r w:rsidR="000360A4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 xml:space="preserve">     </w:t>
      </w:r>
      <w:r>
        <w:rPr>
          <w:rFonts w:ascii="Times New Roman" w:hAnsi="Times New Roman"/>
          <w:b/>
          <w:sz w:val="19"/>
          <w:szCs w:val="19"/>
        </w:rPr>
        <w:t xml:space="preserve">                </w:t>
      </w:r>
      <w:r w:rsidR="00B52248">
        <w:rPr>
          <w:rFonts w:ascii="Times New Roman" w:hAnsi="Times New Roman"/>
          <w:b/>
          <w:sz w:val="19"/>
          <w:szCs w:val="19"/>
        </w:rPr>
        <w:t xml:space="preserve">            </w:t>
      </w:r>
      <w:r w:rsidRPr="009732CF">
        <w:rPr>
          <w:rFonts w:ascii="Times New Roman" w:hAnsi="Times New Roman"/>
          <w:sz w:val="19"/>
          <w:szCs w:val="19"/>
        </w:rPr>
        <w:t>05/12-08/12</w:t>
      </w:r>
    </w:p>
    <w:p w14:paraId="4F2DEB2A" w14:textId="2DCAB35E" w:rsidR="000360A4" w:rsidRDefault="000360A4" w:rsidP="00E77169">
      <w:pPr>
        <w:rPr>
          <w:i/>
          <w:sz w:val="19"/>
          <w:szCs w:val="19"/>
        </w:rPr>
      </w:pPr>
      <w:r w:rsidRPr="009732CF">
        <w:rPr>
          <w:b/>
          <w:sz w:val="19"/>
          <w:szCs w:val="19"/>
        </w:rPr>
        <w:t>Partial Hospitalization Program/Continuing Day Treatment Services, Brooklyn, NY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</w:p>
    <w:p w14:paraId="20F57267" w14:textId="77777777" w:rsidR="00E77169" w:rsidRPr="009732CF" w:rsidRDefault="00E77169" w:rsidP="00E77169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Psychology Extern</w:t>
      </w:r>
    </w:p>
    <w:p w14:paraId="03328FE5" w14:textId="4F1FCCF4" w:rsidR="00E77169" w:rsidRPr="009732CF" w:rsidRDefault="00E77169" w:rsidP="007B336D">
      <w:pPr>
        <w:numPr>
          <w:ilvl w:val="0"/>
          <w:numId w:val="28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</w:t>
      </w:r>
      <w:proofErr w:type="gramStart"/>
      <w:r w:rsidRPr="009732CF">
        <w:rPr>
          <w:sz w:val="19"/>
          <w:szCs w:val="19"/>
        </w:rPr>
        <w:t>module based</w:t>
      </w:r>
      <w:proofErr w:type="gramEnd"/>
      <w:r w:rsidRPr="009732CF">
        <w:rPr>
          <w:sz w:val="19"/>
          <w:szCs w:val="19"/>
        </w:rPr>
        <w:t xml:space="preserve"> treatment guide for co-occurring disorders grounded in motivational interviewing and cognitive behavioral therapy bringing hospital into </w:t>
      </w:r>
      <w:r w:rsidR="000360A4">
        <w:rPr>
          <w:sz w:val="19"/>
          <w:szCs w:val="19"/>
        </w:rPr>
        <w:t>compliance</w:t>
      </w:r>
      <w:r w:rsidR="000360A4" w:rsidRPr="009732CF">
        <w:rPr>
          <w:sz w:val="19"/>
          <w:szCs w:val="19"/>
        </w:rPr>
        <w:t xml:space="preserve"> </w:t>
      </w:r>
      <w:r w:rsidRPr="009732CF">
        <w:rPr>
          <w:sz w:val="19"/>
          <w:szCs w:val="19"/>
        </w:rPr>
        <w:t>with external assessment of ability to provide co-occurring disorder treatment</w:t>
      </w:r>
    </w:p>
    <w:p w14:paraId="45C6F9B1" w14:textId="3843268B" w:rsidR="00E77169" w:rsidRPr="009732CF" w:rsidRDefault="00E77169" w:rsidP="007B336D">
      <w:pPr>
        <w:numPr>
          <w:ilvl w:val="0"/>
          <w:numId w:val="28"/>
        </w:numPr>
        <w:rPr>
          <w:sz w:val="19"/>
          <w:szCs w:val="19"/>
        </w:rPr>
      </w:pPr>
      <w:r w:rsidRPr="009732CF">
        <w:rPr>
          <w:sz w:val="19"/>
          <w:szCs w:val="19"/>
        </w:rPr>
        <w:t>Create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justification for integration of co-occurring disorder including work-flow changes, improved assessment, adherence to level-of-care model</w:t>
      </w:r>
      <w:r w:rsidR="000360A4">
        <w:rPr>
          <w:sz w:val="19"/>
          <w:szCs w:val="19"/>
        </w:rPr>
        <w:t>,</w:t>
      </w:r>
      <w:r w:rsidRPr="009732CF">
        <w:rPr>
          <w:sz w:val="19"/>
          <w:szCs w:val="19"/>
        </w:rPr>
        <w:t xml:space="preserve"> including collaboration agreement with another hospital, changes to billing procedures and identification of appropriate assessment billing codes</w:t>
      </w:r>
    </w:p>
    <w:p w14:paraId="7D65C94D" w14:textId="1E005E44" w:rsidR="00E77169" w:rsidRPr="009732CF" w:rsidRDefault="000360A4" w:rsidP="007B336D">
      <w:pPr>
        <w:numPr>
          <w:ilvl w:val="0"/>
          <w:numId w:val="28"/>
        </w:numPr>
        <w:rPr>
          <w:sz w:val="19"/>
          <w:szCs w:val="19"/>
        </w:rPr>
      </w:pPr>
      <w:r>
        <w:rPr>
          <w:sz w:val="19"/>
          <w:szCs w:val="19"/>
        </w:rPr>
        <w:t>Conducted</w:t>
      </w:r>
      <w:r w:rsidR="00E77169" w:rsidRPr="009732CF">
        <w:rPr>
          <w:sz w:val="19"/>
          <w:szCs w:val="19"/>
        </w:rPr>
        <w:t xml:space="preserve"> in-service training of motivational interviewing to hospital staff </w:t>
      </w:r>
    </w:p>
    <w:p w14:paraId="44E88330" w14:textId="77777777" w:rsidR="00E77169" w:rsidRPr="009732CF" w:rsidRDefault="00E77169" w:rsidP="00E77169">
      <w:pPr>
        <w:ind w:left="720"/>
        <w:rPr>
          <w:sz w:val="19"/>
          <w:szCs w:val="19"/>
        </w:rPr>
      </w:pPr>
    </w:p>
    <w:p w14:paraId="26FD97CA" w14:textId="77777777" w:rsidR="00E77169" w:rsidRPr="009732CF" w:rsidRDefault="00E77169" w:rsidP="00E77169">
      <w:pPr>
        <w:pStyle w:val="Heading7"/>
        <w:spacing w:before="0" w:after="0"/>
        <w:rPr>
          <w:rFonts w:ascii="Times New Roman" w:hAnsi="Times New Roman"/>
          <w:sz w:val="19"/>
          <w:szCs w:val="19"/>
        </w:rPr>
      </w:pPr>
      <w:r w:rsidRPr="009732CF">
        <w:rPr>
          <w:rFonts w:ascii="Times New Roman" w:hAnsi="Times New Roman"/>
          <w:b/>
          <w:sz w:val="19"/>
          <w:szCs w:val="19"/>
        </w:rPr>
        <w:t>Maimonides Medical Center, Partial Hospitalization Program, Brooklyn, NY</w:t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>
        <w:rPr>
          <w:rFonts w:ascii="Times New Roman" w:hAnsi="Times New Roman"/>
          <w:b/>
          <w:sz w:val="19"/>
          <w:szCs w:val="19"/>
        </w:rPr>
        <w:t xml:space="preserve"> </w:t>
      </w:r>
      <w:r w:rsidRPr="009732CF">
        <w:rPr>
          <w:rFonts w:ascii="Times New Roman" w:hAnsi="Times New Roman"/>
          <w:sz w:val="19"/>
          <w:szCs w:val="19"/>
        </w:rPr>
        <w:t xml:space="preserve">09/11-05/12 </w:t>
      </w:r>
      <w:r w:rsidRPr="009732CF">
        <w:rPr>
          <w:rFonts w:ascii="Times New Roman" w:hAnsi="Times New Roman"/>
          <w:i/>
          <w:sz w:val="19"/>
          <w:szCs w:val="19"/>
        </w:rPr>
        <w:t>Psychology Extern</w:t>
      </w:r>
    </w:p>
    <w:p w14:paraId="69B4E191" w14:textId="386CC824" w:rsidR="00E77169" w:rsidRPr="009732CF" w:rsidRDefault="00E77169" w:rsidP="007B336D">
      <w:pPr>
        <w:numPr>
          <w:ilvl w:val="0"/>
          <w:numId w:val="20"/>
        </w:numPr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psychotherapy to partial hospitalization, continuing day treatment and adult outpatient populations with severe and persistent mental disorder.</w:t>
      </w:r>
    </w:p>
    <w:p w14:paraId="5B3E78ED" w14:textId="4046DC0E" w:rsidR="00E77169" w:rsidRPr="009732CF" w:rsidRDefault="00E77169" w:rsidP="007B336D">
      <w:pPr>
        <w:numPr>
          <w:ilvl w:val="0"/>
          <w:numId w:val="20"/>
        </w:numPr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group psychotherapy with inpatient and outpatient population with patients of varying psychotic disorders </w:t>
      </w:r>
      <w:proofErr w:type="gramStart"/>
      <w:r w:rsidRPr="009732CF">
        <w:rPr>
          <w:sz w:val="19"/>
          <w:szCs w:val="19"/>
        </w:rPr>
        <w:t>including:</w:t>
      </w:r>
      <w:proofErr w:type="gramEnd"/>
      <w:r w:rsidRPr="009732CF">
        <w:rPr>
          <w:sz w:val="19"/>
          <w:szCs w:val="19"/>
        </w:rPr>
        <w:t xml:space="preserve"> general group therapy, men’s group, and communication skills.</w:t>
      </w:r>
    </w:p>
    <w:p w14:paraId="06B2029A" w14:textId="0F2D11E6" w:rsidR="00E77169" w:rsidRPr="009732CF" w:rsidRDefault="00E77169" w:rsidP="007B336D">
      <w:pPr>
        <w:numPr>
          <w:ilvl w:val="0"/>
          <w:numId w:val="20"/>
        </w:numPr>
        <w:rPr>
          <w:sz w:val="19"/>
          <w:szCs w:val="19"/>
        </w:rPr>
      </w:pPr>
      <w:r w:rsidRPr="009732CF">
        <w:rPr>
          <w:sz w:val="19"/>
          <w:szCs w:val="19"/>
        </w:rPr>
        <w:t>Administer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and interpret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test</w:t>
      </w:r>
      <w:r w:rsidR="000360A4">
        <w:rPr>
          <w:sz w:val="19"/>
          <w:szCs w:val="19"/>
        </w:rPr>
        <w:t>s</w:t>
      </w:r>
      <w:r w:rsidRPr="009732CF">
        <w:rPr>
          <w:sz w:val="19"/>
          <w:szCs w:val="19"/>
        </w:rPr>
        <w:t xml:space="preserve"> to inform diagnosis and treatment recommendations.</w:t>
      </w:r>
    </w:p>
    <w:p w14:paraId="761A9400" w14:textId="3AE5650D" w:rsidR="00E77169" w:rsidRPr="009732CF" w:rsidRDefault="00E77169" w:rsidP="007B336D">
      <w:pPr>
        <w:numPr>
          <w:ilvl w:val="0"/>
          <w:numId w:val="20"/>
        </w:numPr>
        <w:rPr>
          <w:sz w:val="19"/>
          <w:szCs w:val="19"/>
        </w:rPr>
      </w:pPr>
      <w:r w:rsidRPr="009732CF">
        <w:rPr>
          <w:sz w:val="19"/>
          <w:szCs w:val="19"/>
        </w:rPr>
        <w:t>Interview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inpatients scheduled for discharge and assess the appropriateness for partial hospitalization, continuing day treatment and adult outpatient</w:t>
      </w:r>
      <w:r w:rsidRPr="009732CF">
        <w:rPr>
          <w:b/>
          <w:sz w:val="19"/>
          <w:szCs w:val="19"/>
        </w:rPr>
        <w:t xml:space="preserve"> </w:t>
      </w:r>
      <w:r w:rsidRPr="009732CF">
        <w:rPr>
          <w:sz w:val="19"/>
          <w:szCs w:val="19"/>
        </w:rPr>
        <w:t>programs.</w:t>
      </w:r>
    </w:p>
    <w:p w14:paraId="74ACBDD5" w14:textId="0D626B48" w:rsidR="00E77169" w:rsidRPr="009732CF" w:rsidRDefault="00E77169" w:rsidP="007B336D">
      <w:pPr>
        <w:numPr>
          <w:ilvl w:val="0"/>
          <w:numId w:val="20"/>
        </w:numPr>
        <w:rPr>
          <w:sz w:val="19"/>
          <w:szCs w:val="19"/>
        </w:rPr>
      </w:pPr>
      <w:r w:rsidRPr="009732CF">
        <w:rPr>
          <w:sz w:val="19"/>
          <w:szCs w:val="19"/>
        </w:rPr>
        <w:t>Complete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intake interviews with patients admitted to program(s).</w:t>
      </w:r>
    </w:p>
    <w:p w14:paraId="21FB7BB5" w14:textId="13BA6E8B" w:rsidR="00E77169" w:rsidRPr="009732CF" w:rsidRDefault="00E77169" w:rsidP="007B336D">
      <w:pPr>
        <w:numPr>
          <w:ilvl w:val="0"/>
          <w:numId w:val="20"/>
        </w:numPr>
        <w:rPr>
          <w:sz w:val="19"/>
          <w:szCs w:val="19"/>
        </w:rPr>
      </w:pPr>
      <w:r w:rsidRPr="009732CF">
        <w:rPr>
          <w:sz w:val="19"/>
          <w:szCs w:val="19"/>
        </w:rPr>
        <w:t>Collaborate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with attending psychiatrist, psychologist and clinical team to monitor comprehensive, integrated treatment plan.</w:t>
      </w:r>
    </w:p>
    <w:p w14:paraId="47C594D0" w14:textId="722F859D" w:rsidR="00E77169" w:rsidRPr="009732CF" w:rsidRDefault="00E77169" w:rsidP="007B336D">
      <w:pPr>
        <w:numPr>
          <w:ilvl w:val="0"/>
          <w:numId w:val="20"/>
        </w:numPr>
        <w:rPr>
          <w:sz w:val="19"/>
          <w:szCs w:val="19"/>
        </w:rPr>
      </w:pPr>
      <w:r w:rsidRPr="009732CF">
        <w:rPr>
          <w:sz w:val="19"/>
          <w:szCs w:val="19"/>
        </w:rPr>
        <w:t>Attend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didactic trainings and supervision.</w:t>
      </w:r>
    </w:p>
    <w:p w14:paraId="01EAC309" w14:textId="2425BDF1" w:rsidR="00E77169" w:rsidRPr="009732CF" w:rsidRDefault="00E77169" w:rsidP="007B336D">
      <w:pPr>
        <w:numPr>
          <w:ilvl w:val="0"/>
          <w:numId w:val="20"/>
        </w:numPr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appropriate and accurate treatment notes.</w:t>
      </w:r>
    </w:p>
    <w:p w14:paraId="2648F116" w14:textId="77777777" w:rsidR="00E77169" w:rsidRPr="009732CF" w:rsidRDefault="00E77169" w:rsidP="00E77169">
      <w:pPr>
        <w:rPr>
          <w:sz w:val="19"/>
          <w:szCs w:val="19"/>
        </w:rPr>
      </w:pPr>
    </w:p>
    <w:p w14:paraId="637FD274" w14:textId="77777777" w:rsidR="000360A4" w:rsidRPr="009732CF" w:rsidRDefault="000360A4" w:rsidP="000360A4">
      <w:pPr>
        <w:tabs>
          <w:tab w:val="num" w:pos="720"/>
        </w:tabs>
        <w:rPr>
          <w:sz w:val="19"/>
          <w:szCs w:val="19"/>
        </w:rPr>
      </w:pPr>
      <w:r w:rsidRPr="009732CF">
        <w:rPr>
          <w:b/>
          <w:sz w:val="19"/>
          <w:szCs w:val="19"/>
        </w:rPr>
        <w:t>The Rivers Flow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</w:t>
      </w:r>
      <w:r w:rsidRPr="009732CF">
        <w:rPr>
          <w:sz w:val="19"/>
          <w:szCs w:val="19"/>
        </w:rPr>
        <w:t>08/10-01/12</w:t>
      </w:r>
    </w:p>
    <w:p w14:paraId="39B9AA9F" w14:textId="77777777" w:rsidR="000360A4" w:rsidRPr="009732CF" w:rsidRDefault="000360A4" w:rsidP="000360A4">
      <w:pPr>
        <w:tabs>
          <w:tab w:val="num" w:pos="720"/>
        </w:tabs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Licensed Mental Health Counselor</w:t>
      </w:r>
    </w:p>
    <w:p w14:paraId="22D3609E" w14:textId="77777777" w:rsidR="000360A4" w:rsidRPr="009732CF" w:rsidRDefault="000360A4" w:rsidP="007B336D">
      <w:pPr>
        <w:numPr>
          <w:ilvl w:val="0"/>
          <w:numId w:val="18"/>
        </w:numPr>
        <w:rPr>
          <w:sz w:val="19"/>
          <w:szCs w:val="19"/>
        </w:rPr>
      </w:pPr>
      <w:r w:rsidRPr="009732CF">
        <w:rPr>
          <w:sz w:val="19"/>
          <w:szCs w:val="19"/>
        </w:rPr>
        <w:t>Assess</w:t>
      </w:r>
      <w:r>
        <w:rPr>
          <w:sz w:val="19"/>
          <w:szCs w:val="19"/>
        </w:rPr>
        <w:t>ed</w:t>
      </w:r>
      <w:r w:rsidRPr="009732CF">
        <w:rPr>
          <w:sz w:val="19"/>
          <w:szCs w:val="19"/>
        </w:rPr>
        <w:t>, diagnose</w:t>
      </w:r>
      <w:r>
        <w:rPr>
          <w:sz w:val="19"/>
          <w:szCs w:val="19"/>
        </w:rPr>
        <w:t>d</w:t>
      </w:r>
      <w:r w:rsidRPr="009732CF">
        <w:rPr>
          <w:sz w:val="19"/>
          <w:szCs w:val="19"/>
        </w:rPr>
        <w:t>, and develop</w:t>
      </w:r>
      <w:r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comprehensive treatment plans.</w:t>
      </w:r>
    </w:p>
    <w:p w14:paraId="222E527C" w14:textId="77777777" w:rsidR="000360A4" w:rsidRPr="009732CF" w:rsidRDefault="000360A4" w:rsidP="007B336D">
      <w:pPr>
        <w:numPr>
          <w:ilvl w:val="0"/>
          <w:numId w:val="18"/>
        </w:numPr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and couples psychotherapy for patients in a group private practice.</w:t>
      </w:r>
    </w:p>
    <w:p w14:paraId="661F24A7" w14:textId="77777777" w:rsidR="000360A4" w:rsidRPr="009732CF" w:rsidRDefault="000360A4" w:rsidP="007B336D">
      <w:pPr>
        <w:numPr>
          <w:ilvl w:val="0"/>
          <w:numId w:val="18"/>
        </w:numPr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progress notes and engage in supervision.</w:t>
      </w:r>
    </w:p>
    <w:p w14:paraId="53CE110E" w14:textId="77777777" w:rsidR="000360A4" w:rsidRPr="009732CF" w:rsidRDefault="000360A4" w:rsidP="007B336D">
      <w:pPr>
        <w:numPr>
          <w:ilvl w:val="0"/>
          <w:numId w:val="18"/>
        </w:numPr>
        <w:rPr>
          <w:sz w:val="19"/>
          <w:szCs w:val="19"/>
        </w:rPr>
      </w:pPr>
      <w:r w:rsidRPr="009732CF">
        <w:rPr>
          <w:sz w:val="19"/>
          <w:szCs w:val="19"/>
        </w:rPr>
        <w:t>Reassess</w:t>
      </w:r>
      <w:r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treatment goals and plan as needed.</w:t>
      </w:r>
    </w:p>
    <w:p w14:paraId="5755910A" w14:textId="77777777" w:rsidR="00E77169" w:rsidRPr="009732CF" w:rsidRDefault="00E77169" w:rsidP="00E77169">
      <w:pPr>
        <w:rPr>
          <w:sz w:val="19"/>
          <w:szCs w:val="19"/>
        </w:rPr>
      </w:pPr>
    </w:p>
    <w:p w14:paraId="08AA1862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Cotton Tree Foundation, Primary School, St. Ann’s, Trinidad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          </w:t>
      </w:r>
      <w:r w:rsidRPr="009732CF">
        <w:rPr>
          <w:sz w:val="19"/>
          <w:szCs w:val="19"/>
        </w:rPr>
        <w:t>01/12</w:t>
      </w:r>
    </w:p>
    <w:p w14:paraId="007622B9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i/>
          <w:sz w:val="19"/>
          <w:szCs w:val="19"/>
        </w:rPr>
        <w:t>International Neuropsychology Practicum</w:t>
      </w:r>
    </w:p>
    <w:p w14:paraId="4F1ED2BF" w14:textId="3871A39F" w:rsidR="00E77169" w:rsidRPr="009732CF" w:rsidRDefault="00E77169" w:rsidP="007B336D">
      <w:pPr>
        <w:numPr>
          <w:ilvl w:val="0"/>
          <w:numId w:val="23"/>
        </w:numPr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comprehensive neuropsychological testing of children with a wide range of learning disabilities.</w:t>
      </w:r>
    </w:p>
    <w:p w14:paraId="6C87C46C" w14:textId="2717A822" w:rsidR="00E77169" w:rsidRPr="009732CF" w:rsidRDefault="00135D5B" w:rsidP="007B336D">
      <w:pPr>
        <w:numPr>
          <w:ilvl w:val="0"/>
          <w:numId w:val="23"/>
        </w:numPr>
        <w:rPr>
          <w:sz w:val="19"/>
          <w:szCs w:val="19"/>
        </w:rPr>
      </w:pPr>
      <w:r>
        <w:rPr>
          <w:sz w:val="19"/>
          <w:szCs w:val="19"/>
        </w:rPr>
        <w:t>Wrot</w:t>
      </w:r>
      <w:r w:rsidR="00E77169" w:rsidRPr="009732CF">
        <w:rPr>
          <w:sz w:val="19"/>
          <w:szCs w:val="19"/>
        </w:rPr>
        <w:t>e thorough neuropsychological reports based of testing data and interviews.</w:t>
      </w:r>
    </w:p>
    <w:p w14:paraId="2F876323" w14:textId="3A95720F" w:rsidR="00E77169" w:rsidRPr="009732CF" w:rsidRDefault="00E77169" w:rsidP="007B336D">
      <w:pPr>
        <w:numPr>
          <w:ilvl w:val="0"/>
          <w:numId w:val="23"/>
        </w:numPr>
        <w:rPr>
          <w:sz w:val="19"/>
          <w:szCs w:val="19"/>
        </w:rPr>
      </w:pPr>
      <w:r w:rsidRPr="009732CF">
        <w:rPr>
          <w:sz w:val="19"/>
          <w:szCs w:val="19"/>
        </w:rPr>
        <w:t>Review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findings and recommendations with primary caregivers.</w:t>
      </w:r>
    </w:p>
    <w:p w14:paraId="77F311F3" w14:textId="12458E88" w:rsidR="00E77169" w:rsidRPr="009732CF" w:rsidRDefault="00E77169" w:rsidP="007B336D">
      <w:pPr>
        <w:numPr>
          <w:ilvl w:val="0"/>
          <w:numId w:val="23"/>
        </w:numPr>
        <w:rPr>
          <w:sz w:val="19"/>
          <w:szCs w:val="19"/>
        </w:rPr>
      </w:pPr>
      <w:r w:rsidRPr="009732CF">
        <w:rPr>
          <w:sz w:val="19"/>
          <w:szCs w:val="19"/>
        </w:rPr>
        <w:t>Work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with school and clinical staff to ensure culturally accurate interpretation of results and meaningful recommendations.</w:t>
      </w:r>
    </w:p>
    <w:p w14:paraId="4304881F" w14:textId="77777777" w:rsidR="00E77169" w:rsidRPr="009732CF" w:rsidRDefault="00E77169" w:rsidP="00E77169">
      <w:pPr>
        <w:rPr>
          <w:sz w:val="19"/>
          <w:szCs w:val="19"/>
        </w:rPr>
      </w:pPr>
    </w:p>
    <w:p w14:paraId="1FE6D605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Immortelle Camp, St. Ann’s, Trinidad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          </w:t>
      </w:r>
      <w:r w:rsidRPr="009732CF">
        <w:rPr>
          <w:sz w:val="19"/>
          <w:szCs w:val="19"/>
        </w:rPr>
        <w:t>07/11</w:t>
      </w:r>
    </w:p>
    <w:p w14:paraId="75AD3F9A" w14:textId="77777777" w:rsidR="00E77169" w:rsidRPr="009732CF" w:rsidRDefault="00E77169" w:rsidP="00E77169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International Neuropsychology Practicum</w:t>
      </w:r>
    </w:p>
    <w:p w14:paraId="126DE338" w14:textId="1179AC29" w:rsidR="00E77169" w:rsidRPr="009732CF" w:rsidRDefault="00E77169" w:rsidP="007B336D">
      <w:pPr>
        <w:numPr>
          <w:ilvl w:val="0"/>
          <w:numId w:val="24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educational and social activities for developmentally disabled children.</w:t>
      </w:r>
    </w:p>
    <w:p w14:paraId="1CB2A0F4" w14:textId="03CE4F94" w:rsidR="00E77169" w:rsidRPr="009732CF" w:rsidRDefault="00E77169" w:rsidP="007B336D">
      <w:pPr>
        <w:numPr>
          <w:ilvl w:val="0"/>
          <w:numId w:val="24"/>
        </w:numPr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neuropsychological testing within the abilities of the children.</w:t>
      </w:r>
    </w:p>
    <w:p w14:paraId="0BD580AB" w14:textId="5199DA6C" w:rsidR="00E77169" w:rsidRPr="009732CF" w:rsidRDefault="00E77169" w:rsidP="007B336D">
      <w:pPr>
        <w:numPr>
          <w:ilvl w:val="0"/>
          <w:numId w:val="24"/>
        </w:numPr>
        <w:rPr>
          <w:sz w:val="19"/>
          <w:szCs w:val="19"/>
        </w:rPr>
      </w:pPr>
      <w:r w:rsidRPr="009732CF">
        <w:rPr>
          <w:sz w:val="19"/>
          <w:szCs w:val="19"/>
        </w:rPr>
        <w:t>Wr</w:t>
      </w:r>
      <w:r w:rsidR="000360A4">
        <w:rPr>
          <w:sz w:val="19"/>
          <w:szCs w:val="19"/>
        </w:rPr>
        <w:t>o</w:t>
      </w:r>
      <w:r w:rsidRPr="009732CF">
        <w:rPr>
          <w:sz w:val="19"/>
          <w:szCs w:val="19"/>
        </w:rPr>
        <w:t>te neuropsychological reports based on test data and interviews.</w:t>
      </w:r>
    </w:p>
    <w:p w14:paraId="18B5D34D" w14:textId="63657576" w:rsidR="00E77169" w:rsidRPr="009732CF" w:rsidRDefault="00E77169" w:rsidP="007B336D">
      <w:pPr>
        <w:numPr>
          <w:ilvl w:val="0"/>
          <w:numId w:val="24"/>
        </w:numPr>
        <w:rPr>
          <w:sz w:val="19"/>
          <w:szCs w:val="19"/>
        </w:rPr>
      </w:pPr>
      <w:r w:rsidRPr="009732CF">
        <w:rPr>
          <w:sz w:val="19"/>
          <w:szCs w:val="19"/>
        </w:rPr>
        <w:t>Review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findings and recommendations with primary caregivers.</w:t>
      </w:r>
    </w:p>
    <w:p w14:paraId="1277E6C6" w14:textId="77777777" w:rsidR="00E77169" w:rsidRPr="009732CF" w:rsidRDefault="00E77169" w:rsidP="00E77169">
      <w:pPr>
        <w:rPr>
          <w:b/>
          <w:sz w:val="19"/>
          <w:szCs w:val="19"/>
        </w:rPr>
      </w:pPr>
    </w:p>
    <w:p w14:paraId="1CDCFD71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Winchester Gardens, Maplewood, NJ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                      </w:t>
      </w:r>
      <w:r w:rsidRPr="009732CF">
        <w:rPr>
          <w:b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10/10-5/11</w:t>
      </w:r>
    </w:p>
    <w:p w14:paraId="64F3A4C7" w14:textId="77777777" w:rsidR="00E77169" w:rsidRPr="009732CF" w:rsidRDefault="00E77169" w:rsidP="00E77169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Psychology Extern</w:t>
      </w:r>
    </w:p>
    <w:p w14:paraId="72054021" w14:textId="46580C7A" w:rsidR="00E77169" w:rsidRPr="009732CF" w:rsidRDefault="00E77169" w:rsidP="007B336D">
      <w:pPr>
        <w:numPr>
          <w:ilvl w:val="0"/>
          <w:numId w:val="16"/>
        </w:numPr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psychotherapy to inpatient and outpatient geriatric populations.</w:t>
      </w:r>
    </w:p>
    <w:p w14:paraId="4E7A2A06" w14:textId="3AE391A4" w:rsidR="00E77169" w:rsidRPr="009732CF" w:rsidRDefault="00E77169" w:rsidP="007B336D">
      <w:pPr>
        <w:numPr>
          <w:ilvl w:val="0"/>
          <w:numId w:val="16"/>
        </w:numPr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group psychotherapy with inpatient and outpatient geriatric population focusing on dementia, cognitive stimulation and Parkinson’s disease. </w:t>
      </w:r>
    </w:p>
    <w:p w14:paraId="3FAB01B8" w14:textId="47571AF1" w:rsidR="00E77169" w:rsidRPr="009732CF" w:rsidRDefault="00E77169" w:rsidP="007B336D">
      <w:pPr>
        <w:numPr>
          <w:ilvl w:val="0"/>
          <w:numId w:val="16"/>
        </w:numPr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psychotherapy group focusing on coping strategies and relaxation techniques.</w:t>
      </w:r>
    </w:p>
    <w:p w14:paraId="1E6DCC02" w14:textId="77777777" w:rsidR="00E77169" w:rsidRPr="009732CF" w:rsidRDefault="00E77169" w:rsidP="007B336D">
      <w:pPr>
        <w:numPr>
          <w:ilvl w:val="0"/>
          <w:numId w:val="16"/>
        </w:numPr>
        <w:rPr>
          <w:sz w:val="19"/>
          <w:szCs w:val="19"/>
        </w:rPr>
      </w:pPr>
      <w:r w:rsidRPr="009732CF">
        <w:rPr>
          <w:sz w:val="19"/>
          <w:szCs w:val="19"/>
        </w:rPr>
        <w:t>Maintained progress notes on client progress.</w:t>
      </w:r>
    </w:p>
    <w:p w14:paraId="75382C3C" w14:textId="73B16BA3" w:rsidR="00E77169" w:rsidRPr="009732CF" w:rsidRDefault="00E77169" w:rsidP="007B336D">
      <w:pPr>
        <w:numPr>
          <w:ilvl w:val="0"/>
          <w:numId w:val="16"/>
        </w:numPr>
        <w:rPr>
          <w:sz w:val="19"/>
          <w:szCs w:val="19"/>
        </w:rPr>
      </w:pPr>
      <w:r w:rsidRPr="009732CF">
        <w:rPr>
          <w:sz w:val="19"/>
          <w:szCs w:val="19"/>
        </w:rPr>
        <w:t>Collaborate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with staff psychologists, nursing staff, and administration to develop comprehensive, holistic treatment plans.</w:t>
      </w:r>
    </w:p>
    <w:p w14:paraId="0705ECE4" w14:textId="787B2F1E" w:rsidR="00E77169" w:rsidRPr="009732CF" w:rsidRDefault="00E77169" w:rsidP="007B336D">
      <w:pPr>
        <w:numPr>
          <w:ilvl w:val="0"/>
          <w:numId w:val="16"/>
        </w:numPr>
        <w:rPr>
          <w:sz w:val="19"/>
          <w:szCs w:val="19"/>
        </w:rPr>
      </w:pPr>
      <w:r w:rsidRPr="009732CF">
        <w:rPr>
          <w:sz w:val="19"/>
          <w:szCs w:val="19"/>
        </w:rPr>
        <w:lastRenderedPageBreak/>
        <w:t>Assist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in non-voluntary hospitalization of patient’s presenting psychosis that places themselves or others at risk. </w:t>
      </w:r>
    </w:p>
    <w:p w14:paraId="095D9A4F" w14:textId="28CB891C" w:rsidR="00E77169" w:rsidRPr="009732CF" w:rsidRDefault="00E77169" w:rsidP="007B336D">
      <w:pPr>
        <w:numPr>
          <w:ilvl w:val="0"/>
          <w:numId w:val="16"/>
        </w:numPr>
        <w:rPr>
          <w:sz w:val="19"/>
          <w:szCs w:val="19"/>
        </w:rPr>
      </w:pPr>
      <w:proofErr w:type="spellStart"/>
      <w:r w:rsidRPr="009732CF">
        <w:rPr>
          <w:sz w:val="19"/>
          <w:szCs w:val="19"/>
        </w:rPr>
        <w:t>Attended</w:t>
      </w:r>
      <w:r w:rsidR="000360A4">
        <w:rPr>
          <w:sz w:val="19"/>
          <w:szCs w:val="19"/>
        </w:rPr>
        <w:t>ed</w:t>
      </w:r>
      <w:proofErr w:type="spellEnd"/>
      <w:r w:rsidRPr="009732CF">
        <w:rPr>
          <w:sz w:val="19"/>
          <w:szCs w:val="19"/>
        </w:rPr>
        <w:t xml:space="preserve"> didactic trainings and supervision. </w:t>
      </w:r>
    </w:p>
    <w:p w14:paraId="66F57401" w14:textId="77777777" w:rsidR="00E77169" w:rsidRPr="009732CF" w:rsidRDefault="00E77169" w:rsidP="00E77169">
      <w:pPr>
        <w:ind w:left="720"/>
        <w:rPr>
          <w:sz w:val="19"/>
          <w:szCs w:val="19"/>
        </w:rPr>
      </w:pPr>
    </w:p>
    <w:p w14:paraId="71704A1D" w14:textId="77777777" w:rsidR="00E77169" w:rsidRPr="009732CF" w:rsidRDefault="00E77169" w:rsidP="00E77169">
      <w:pPr>
        <w:pStyle w:val="Heading7"/>
        <w:spacing w:before="0" w:after="0"/>
        <w:rPr>
          <w:rFonts w:ascii="Times New Roman" w:hAnsi="Times New Roman"/>
          <w:b/>
          <w:sz w:val="19"/>
          <w:szCs w:val="19"/>
        </w:rPr>
      </w:pPr>
      <w:r w:rsidRPr="009732CF">
        <w:rPr>
          <w:rFonts w:ascii="Times New Roman" w:hAnsi="Times New Roman"/>
          <w:b/>
          <w:sz w:val="19"/>
          <w:szCs w:val="19"/>
        </w:rPr>
        <w:t>Newton Street School, Newark, NJ</w:t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  <w:t xml:space="preserve">                                 </w:t>
      </w:r>
      <w:r w:rsidRPr="009732CF">
        <w:rPr>
          <w:rFonts w:ascii="Times New Roman" w:hAnsi="Times New Roman"/>
          <w:b/>
          <w:sz w:val="19"/>
          <w:szCs w:val="19"/>
        </w:rPr>
        <w:tab/>
      </w:r>
      <w:r w:rsidRPr="009732CF">
        <w:rPr>
          <w:rFonts w:ascii="Times New Roman" w:hAnsi="Times New Roman"/>
          <w:b/>
          <w:sz w:val="19"/>
          <w:szCs w:val="19"/>
        </w:rPr>
        <w:tab/>
        <w:t xml:space="preserve">  </w:t>
      </w:r>
      <w:r w:rsidRPr="009732CF">
        <w:rPr>
          <w:rFonts w:ascii="Times New Roman" w:hAnsi="Times New Roman"/>
          <w:sz w:val="19"/>
          <w:szCs w:val="19"/>
        </w:rPr>
        <w:t>10/10-5/1</w:t>
      </w:r>
      <w:r>
        <w:rPr>
          <w:rFonts w:ascii="Times New Roman" w:hAnsi="Times New Roman"/>
          <w:sz w:val="19"/>
          <w:szCs w:val="19"/>
        </w:rPr>
        <w:t>1</w:t>
      </w:r>
    </w:p>
    <w:p w14:paraId="7BD82F1F" w14:textId="77777777" w:rsidR="00E77169" w:rsidRPr="009732CF" w:rsidRDefault="00E77169" w:rsidP="00E77169">
      <w:pPr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 xml:space="preserve">Psychology Extern </w:t>
      </w:r>
    </w:p>
    <w:p w14:paraId="2F94AA61" w14:textId="2357D0B7" w:rsidR="00E77169" w:rsidRPr="009732CF" w:rsidRDefault="00E77169" w:rsidP="007B336D">
      <w:pPr>
        <w:numPr>
          <w:ilvl w:val="0"/>
          <w:numId w:val="17"/>
        </w:numPr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psychotherapy for individuals ranging from kindergarten to 8</w:t>
      </w:r>
      <w:r w:rsidRPr="009732CF">
        <w:rPr>
          <w:sz w:val="19"/>
          <w:szCs w:val="19"/>
          <w:vertAlign w:val="superscript"/>
        </w:rPr>
        <w:t>th</w:t>
      </w:r>
      <w:r w:rsidRPr="009732CF">
        <w:rPr>
          <w:sz w:val="19"/>
          <w:szCs w:val="19"/>
        </w:rPr>
        <w:t xml:space="preserve"> grade focusing on behavioral issues and emotional disturbances as well as abuse, trauma and violence.</w:t>
      </w:r>
    </w:p>
    <w:p w14:paraId="7559174A" w14:textId="7AEEB247" w:rsidR="00E77169" w:rsidRPr="009732CF" w:rsidRDefault="00E77169" w:rsidP="007B336D">
      <w:pPr>
        <w:numPr>
          <w:ilvl w:val="0"/>
          <w:numId w:val="17"/>
        </w:numPr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group therapy for kindergarten focusing on behavioral and affect regulation and 8</w:t>
      </w:r>
      <w:r w:rsidRPr="009732CF">
        <w:rPr>
          <w:sz w:val="19"/>
          <w:szCs w:val="19"/>
          <w:vertAlign w:val="superscript"/>
        </w:rPr>
        <w:t>th</w:t>
      </w:r>
      <w:r w:rsidRPr="009732CF">
        <w:rPr>
          <w:sz w:val="19"/>
          <w:szCs w:val="19"/>
        </w:rPr>
        <w:t xml:space="preserve"> grade students focusing on academic transition.</w:t>
      </w:r>
    </w:p>
    <w:p w14:paraId="75DF59BB" w14:textId="7E7667EB" w:rsidR="00E77169" w:rsidRPr="009732CF" w:rsidRDefault="00E77169" w:rsidP="007B336D">
      <w:pPr>
        <w:numPr>
          <w:ilvl w:val="0"/>
          <w:numId w:val="17"/>
        </w:numPr>
        <w:rPr>
          <w:sz w:val="19"/>
          <w:szCs w:val="19"/>
        </w:rPr>
      </w:pPr>
      <w:r w:rsidRPr="009732CF">
        <w:rPr>
          <w:sz w:val="19"/>
          <w:szCs w:val="19"/>
        </w:rPr>
        <w:t>Consult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with teachers and school social worker to develop comprehensive treatment plans.</w:t>
      </w:r>
    </w:p>
    <w:p w14:paraId="148251D9" w14:textId="241826F8" w:rsidR="00E77169" w:rsidRPr="009732CF" w:rsidRDefault="00E77169" w:rsidP="007B336D">
      <w:pPr>
        <w:numPr>
          <w:ilvl w:val="0"/>
          <w:numId w:val="17"/>
        </w:numPr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progress notes and engage in supervision.</w:t>
      </w:r>
    </w:p>
    <w:p w14:paraId="717B87C8" w14:textId="24540155" w:rsidR="00E77169" w:rsidRPr="00135D5B" w:rsidRDefault="000360A4" w:rsidP="007B336D">
      <w:pPr>
        <w:numPr>
          <w:ilvl w:val="0"/>
          <w:numId w:val="17"/>
        </w:numPr>
        <w:rPr>
          <w:sz w:val="19"/>
          <w:szCs w:val="19"/>
        </w:rPr>
      </w:pPr>
      <w:r>
        <w:rPr>
          <w:sz w:val="19"/>
          <w:szCs w:val="19"/>
        </w:rPr>
        <w:t>A</w:t>
      </w:r>
      <w:r w:rsidR="00E77169" w:rsidRPr="009732CF">
        <w:rPr>
          <w:sz w:val="19"/>
          <w:szCs w:val="19"/>
        </w:rPr>
        <w:t>dministered</w:t>
      </w:r>
      <w:r>
        <w:rPr>
          <w:sz w:val="19"/>
          <w:szCs w:val="19"/>
        </w:rPr>
        <w:t xml:space="preserve"> the </w:t>
      </w:r>
      <w:r w:rsidR="00E77169" w:rsidRPr="009732CF">
        <w:rPr>
          <w:sz w:val="19"/>
          <w:szCs w:val="19"/>
        </w:rPr>
        <w:t>Behavioral Assessment for Children, Second Edition (BASC-2)</w:t>
      </w:r>
    </w:p>
    <w:p w14:paraId="29F47A43" w14:textId="23711FA1" w:rsidR="00E77169" w:rsidRPr="009732CF" w:rsidRDefault="00E77169" w:rsidP="007B336D">
      <w:pPr>
        <w:numPr>
          <w:ilvl w:val="0"/>
          <w:numId w:val="18"/>
        </w:numPr>
        <w:rPr>
          <w:sz w:val="19"/>
          <w:szCs w:val="19"/>
        </w:rPr>
      </w:pPr>
      <w:r w:rsidRPr="009732CF">
        <w:rPr>
          <w:sz w:val="19"/>
          <w:szCs w:val="19"/>
        </w:rPr>
        <w:t>Collaborate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with psychiatrists to ensure appropriate medication for patients.</w:t>
      </w:r>
    </w:p>
    <w:p w14:paraId="230328D8" w14:textId="77777777" w:rsidR="00E77169" w:rsidRPr="009732CF" w:rsidRDefault="00E77169" w:rsidP="00E77169">
      <w:pPr>
        <w:ind w:left="1440" w:hanging="1440"/>
        <w:rPr>
          <w:b/>
          <w:sz w:val="19"/>
          <w:szCs w:val="19"/>
        </w:rPr>
      </w:pPr>
    </w:p>
    <w:p w14:paraId="4B42AB67" w14:textId="77777777" w:rsidR="00E77169" w:rsidRPr="009732CF" w:rsidRDefault="00E77169" w:rsidP="00E77169">
      <w:pPr>
        <w:tabs>
          <w:tab w:val="num" w:pos="720"/>
        </w:tabs>
        <w:rPr>
          <w:sz w:val="19"/>
          <w:szCs w:val="19"/>
        </w:rPr>
      </w:pPr>
      <w:r w:rsidRPr="009732CF">
        <w:rPr>
          <w:b/>
          <w:sz w:val="19"/>
          <w:szCs w:val="19"/>
        </w:rPr>
        <w:t>Mental Health Counseling &amp; Marriage and Family Therapy of NY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08/09-4/10</w:t>
      </w:r>
    </w:p>
    <w:p w14:paraId="57B66C74" w14:textId="77777777" w:rsidR="00E77169" w:rsidRPr="009732CF" w:rsidRDefault="00E77169" w:rsidP="00E77169">
      <w:pPr>
        <w:tabs>
          <w:tab w:val="num" w:pos="720"/>
        </w:tabs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Mental Health Counselor</w:t>
      </w:r>
    </w:p>
    <w:p w14:paraId="0C6B7669" w14:textId="4779C26B" w:rsidR="00E77169" w:rsidRPr="009732CF" w:rsidRDefault="00E77169" w:rsidP="007B336D">
      <w:pPr>
        <w:numPr>
          <w:ilvl w:val="0"/>
          <w:numId w:val="13"/>
        </w:numPr>
        <w:rPr>
          <w:sz w:val="19"/>
          <w:szCs w:val="19"/>
        </w:rPr>
      </w:pPr>
      <w:r w:rsidRPr="009732CF">
        <w:rPr>
          <w:sz w:val="19"/>
          <w:szCs w:val="19"/>
        </w:rPr>
        <w:t>Assess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>, diagnose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>, and develop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treatment plans for clients.</w:t>
      </w:r>
    </w:p>
    <w:p w14:paraId="11AA4C93" w14:textId="25245CB6" w:rsidR="00E77169" w:rsidRPr="009732CF" w:rsidRDefault="00E77169" w:rsidP="007B336D">
      <w:pPr>
        <w:numPr>
          <w:ilvl w:val="0"/>
          <w:numId w:val="13"/>
        </w:numPr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 and couples psychotherapy.</w:t>
      </w:r>
    </w:p>
    <w:p w14:paraId="4D48603E" w14:textId="7F0583C9" w:rsidR="00E77169" w:rsidRPr="009732CF" w:rsidRDefault="00E77169" w:rsidP="007B336D">
      <w:pPr>
        <w:numPr>
          <w:ilvl w:val="0"/>
          <w:numId w:val="13"/>
        </w:numPr>
        <w:ind w:right="1080"/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therapy for adjustment disorders, gender identity disorder, substance abuse and other cases as assigned by supervisor.</w:t>
      </w:r>
    </w:p>
    <w:p w14:paraId="6CA1173E" w14:textId="6A533B3A" w:rsidR="00E77169" w:rsidRPr="009732CF" w:rsidRDefault="00E77169" w:rsidP="007B336D">
      <w:pPr>
        <w:numPr>
          <w:ilvl w:val="0"/>
          <w:numId w:val="13"/>
        </w:numPr>
        <w:ind w:right="1080"/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progress notes and engage in weekly supervision.</w:t>
      </w:r>
    </w:p>
    <w:p w14:paraId="7B0594DD" w14:textId="77777777" w:rsidR="00E77169" w:rsidRPr="009732CF" w:rsidRDefault="00E77169" w:rsidP="00E77169">
      <w:pPr>
        <w:ind w:left="1440" w:hanging="1440"/>
        <w:rPr>
          <w:b/>
          <w:sz w:val="19"/>
          <w:szCs w:val="19"/>
        </w:rPr>
      </w:pPr>
    </w:p>
    <w:p w14:paraId="202CDF7E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 xml:space="preserve">Catherine </w:t>
      </w:r>
      <w:proofErr w:type="spellStart"/>
      <w:r w:rsidRPr="009732CF">
        <w:rPr>
          <w:b/>
          <w:sz w:val="19"/>
          <w:szCs w:val="19"/>
        </w:rPr>
        <w:t>Mortiere</w:t>
      </w:r>
      <w:proofErr w:type="spellEnd"/>
      <w:r w:rsidRPr="009732CF">
        <w:rPr>
          <w:b/>
          <w:sz w:val="19"/>
          <w:szCs w:val="19"/>
        </w:rPr>
        <w:t xml:space="preserve"> Psychology Clinic, New York, NY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</w:t>
      </w:r>
      <w:r w:rsidRPr="009732CF">
        <w:rPr>
          <w:sz w:val="19"/>
          <w:szCs w:val="19"/>
        </w:rPr>
        <w:t>08/09-11/10</w:t>
      </w:r>
    </w:p>
    <w:p w14:paraId="7486AC54" w14:textId="77777777" w:rsidR="00E77169" w:rsidRPr="009732CF" w:rsidRDefault="00E77169" w:rsidP="00E77169">
      <w:pPr>
        <w:tabs>
          <w:tab w:val="num" w:pos="720"/>
        </w:tabs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Mental Health Counselor</w:t>
      </w:r>
    </w:p>
    <w:p w14:paraId="6D8DFE43" w14:textId="0D8E463A" w:rsidR="00E77169" w:rsidRPr="009732CF" w:rsidRDefault="00E77169" w:rsidP="007B336D">
      <w:pPr>
        <w:numPr>
          <w:ilvl w:val="0"/>
          <w:numId w:val="13"/>
        </w:numPr>
        <w:rPr>
          <w:sz w:val="19"/>
          <w:szCs w:val="19"/>
        </w:rPr>
      </w:pPr>
      <w:r w:rsidRPr="009732CF">
        <w:rPr>
          <w:sz w:val="19"/>
          <w:szCs w:val="19"/>
        </w:rPr>
        <w:t>Assess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>, diagnose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>, and develop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treatment plans.</w:t>
      </w:r>
    </w:p>
    <w:p w14:paraId="7B6031F8" w14:textId="2628C9B5" w:rsidR="00E77169" w:rsidRPr="009732CF" w:rsidRDefault="00E77169" w:rsidP="007B336D">
      <w:pPr>
        <w:numPr>
          <w:ilvl w:val="0"/>
          <w:numId w:val="13"/>
        </w:numPr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individual, couple, and family psychotherapy.</w:t>
      </w:r>
    </w:p>
    <w:p w14:paraId="3469EB02" w14:textId="05CEE5CC" w:rsidR="00E77169" w:rsidRPr="009732CF" w:rsidRDefault="00E77169" w:rsidP="007B336D">
      <w:pPr>
        <w:numPr>
          <w:ilvl w:val="0"/>
          <w:numId w:val="13"/>
        </w:numPr>
        <w:ind w:right="1080"/>
        <w:rPr>
          <w:sz w:val="19"/>
          <w:szCs w:val="19"/>
        </w:rPr>
      </w:pPr>
      <w:r w:rsidRPr="009732CF">
        <w:rPr>
          <w:sz w:val="19"/>
          <w:szCs w:val="19"/>
        </w:rPr>
        <w:t>Manage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oppositional defiant disorder (ODD) and coordinate with outside services.</w:t>
      </w:r>
    </w:p>
    <w:p w14:paraId="5E698590" w14:textId="6D5269B2" w:rsidR="00E77169" w:rsidRPr="009732CF" w:rsidRDefault="00E77169" w:rsidP="007B336D">
      <w:pPr>
        <w:numPr>
          <w:ilvl w:val="0"/>
          <w:numId w:val="13"/>
        </w:numPr>
        <w:ind w:right="1080"/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 w:rsidR="000360A4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progress notes and engage in weekly supervision.</w:t>
      </w:r>
    </w:p>
    <w:p w14:paraId="1135DD5A" w14:textId="77777777" w:rsidR="00E77169" w:rsidRPr="009732CF" w:rsidRDefault="00E77169" w:rsidP="00E77169">
      <w:pPr>
        <w:ind w:left="1440" w:hanging="1440"/>
        <w:rPr>
          <w:b/>
          <w:sz w:val="19"/>
          <w:szCs w:val="19"/>
        </w:rPr>
      </w:pPr>
    </w:p>
    <w:p w14:paraId="5A7978B8" w14:textId="77777777" w:rsidR="00E77169" w:rsidRPr="009732CF" w:rsidRDefault="00E77169" w:rsidP="00E77169">
      <w:pPr>
        <w:ind w:left="1440" w:hanging="1440"/>
        <w:rPr>
          <w:sz w:val="19"/>
          <w:szCs w:val="19"/>
        </w:rPr>
      </w:pPr>
      <w:r w:rsidRPr="009732CF">
        <w:rPr>
          <w:b/>
          <w:sz w:val="19"/>
          <w:szCs w:val="19"/>
        </w:rPr>
        <w:t>Hunter College, City University of New York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>04/09-8/10</w:t>
      </w:r>
    </w:p>
    <w:p w14:paraId="01191F70" w14:textId="77777777" w:rsidR="00E77169" w:rsidRPr="009732CF" w:rsidRDefault="00E77169" w:rsidP="00E77169">
      <w:pPr>
        <w:ind w:left="1440" w:hanging="1440"/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Center for HIV Educational Studies and Training</w:t>
      </w:r>
    </w:p>
    <w:p w14:paraId="3BD7B114" w14:textId="77777777" w:rsidR="00E77169" w:rsidRPr="009732CF" w:rsidRDefault="00E77169" w:rsidP="00E77169">
      <w:pPr>
        <w:ind w:left="1440" w:hanging="1440"/>
        <w:rPr>
          <w:i/>
          <w:sz w:val="19"/>
          <w:szCs w:val="19"/>
        </w:rPr>
      </w:pPr>
      <w:r w:rsidRPr="009732CF">
        <w:rPr>
          <w:i/>
          <w:sz w:val="19"/>
          <w:szCs w:val="19"/>
        </w:rPr>
        <w:t>Clinical Counselor</w:t>
      </w:r>
    </w:p>
    <w:p w14:paraId="5CB1183E" w14:textId="45C3E0E9" w:rsidR="00E77169" w:rsidRPr="009732CF" w:rsidRDefault="00E77169" w:rsidP="00E77169">
      <w:pPr>
        <w:numPr>
          <w:ilvl w:val="0"/>
          <w:numId w:val="6"/>
        </w:numPr>
        <w:ind w:right="810"/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0360A4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counseling intervention, based on Motivational Interviewing and Cognitive Behavioral Therapy, to men who have sex with men.  Intervention goal </w:t>
      </w:r>
      <w:r w:rsidR="00AF31BD">
        <w:rPr>
          <w:sz w:val="19"/>
          <w:szCs w:val="19"/>
        </w:rPr>
        <w:t>wa</w:t>
      </w:r>
      <w:r w:rsidRPr="009732CF">
        <w:rPr>
          <w:sz w:val="19"/>
          <w:szCs w:val="19"/>
        </w:rPr>
        <w:t>s to decrease substance use and increase compliance to HIV treatment.</w:t>
      </w:r>
    </w:p>
    <w:p w14:paraId="10FBEEDF" w14:textId="06982BFB" w:rsidR="00E77169" w:rsidRPr="009732CF" w:rsidRDefault="00E77169" w:rsidP="00E77169">
      <w:pPr>
        <w:numPr>
          <w:ilvl w:val="0"/>
          <w:numId w:val="6"/>
        </w:numPr>
        <w:ind w:right="1080"/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AF31B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counseling, based on Motivational Interviewing, to men who have sex with men at risk for contracting HIV and STI’s due to sexual risk behavior and substance use.  Intervention goal </w:t>
      </w:r>
      <w:r w:rsidR="00AF31BD">
        <w:rPr>
          <w:sz w:val="19"/>
          <w:szCs w:val="19"/>
        </w:rPr>
        <w:t>wa</w:t>
      </w:r>
      <w:r w:rsidRPr="009732CF">
        <w:rPr>
          <w:sz w:val="19"/>
          <w:szCs w:val="19"/>
        </w:rPr>
        <w:t>s to decrease sexual risk behavior and decrease substance use.</w:t>
      </w:r>
    </w:p>
    <w:p w14:paraId="2C07AD84" w14:textId="0035C788" w:rsidR="00E77169" w:rsidRPr="009732CF" w:rsidRDefault="00E77169" w:rsidP="00E77169">
      <w:pPr>
        <w:numPr>
          <w:ilvl w:val="0"/>
          <w:numId w:val="6"/>
        </w:numPr>
        <w:ind w:right="1080"/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accurate progress notes</w:t>
      </w:r>
    </w:p>
    <w:p w14:paraId="3D9865E3" w14:textId="2A346009" w:rsidR="00E77169" w:rsidRPr="009732CF" w:rsidRDefault="00E77169" w:rsidP="00E77169">
      <w:pPr>
        <w:numPr>
          <w:ilvl w:val="0"/>
          <w:numId w:val="6"/>
        </w:numPr>
        <w:ind w:right="1080"/>
        <w:rPr>
          <w:sz w:val="19"/>
          <w:szCs w:val="19"/>
        </w:rPr>
      </w:pPr>
      <w:r w:rsidRPr="009732CF">
        <w:rPr>
          <w:sz w:val="19"/>
          <w:szCs w:val="19"/>
        </w:rPr>
        <w:t>Administer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psychological tests including: SCID, Mini Mental, and PHQ9.</w:t>
      </w:r>
    </w:p>
    <w:p w14:paraId="1A899381" w14:textId="3654F284" w:rsidR="00E77169" w:rsidRPr="009732CF" w:rsidRDefault="00E77169" w:rsidP="00E77169">
      <w:pPr>
        <w:numPr>
          <w:ilvl w:val="0"/>
          <w:numId w:val="6"/>
        </w:numPr>
        <w:ind w:right="1080"/>
        <w:rPr>
          <w:sz w:val="19"/>
          <w:szCs w:val="19"/>
        </w:rPr>
      </w:pPr>
      <w:r w:rsidRPr="009732CF">
        <w:rPr>
          <w:sz w:val="19"/>
          <w:szCs w:val="19"/>
        </w:rPr>
        <w:t>Conduct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quality assurance of SCID’s completed by all team members.</w:t>
      </w:r>
    </w:p>
    <w:p w14:paraId="2AEC6DC4" w14:textId="77777777" w:rsidR="00E77169" w:rsidRPr="009732CF" w:rsidRDefault="00E77169" w:rsidP="00E77169">
      <w:pPr>
        <w:ind w:left="1440" w:hanging="1440"/>
        <w:rPr>
          <w:b/>
          <w:sz w:val="19"/>
          <w:szCs w:val="19"/>
        </w:rPr>
      </w:pPr>
    </w:p>
    <w:p w14:paraId="4B3BD0FE" w14:textId="77777777" w:rsidR="00E77169" w:rsidRPr="009732CF" w:rsidRDefault="00E77169" w:rsidP="00E77169">
      <w:pPr>
        <w:ind w:left="1440" w:hanging="1440"/>
        <w:rPr>
          <w:sz w:val="19"/>
          <w:szCs w:val="19"/>
        </w:rPr>
      </w:pPr>
      <w:r w:rsidRPr="009732CF">
        <w:rPr>
          <w:b/>
          <w:sz w:val="19"/>
          <w:szCs w:val="19"/>
        </w:rPr>
        <w:t>Metropolitan Council for Jewish Poverty, New York, NY</w:t>
      </w:r>
      <w:r w:rsidRPr="009732CF">
        <w:rPr>
          <w:sz w:val="19"/>
          <w:szCs w:val="19"/>
        </w:rPr>
        <w:t>.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08/08-05/09</w:t>
      </w:r>
    </w:p>
    <w:p w14:paraId="50CD837A" w14:textId="77777777" w:rsidR="00E77169" w:rsidRPr="009732CF" w:rsidRDefault="00E77169" w:rsidP="00E77169">
      <w:pPr>
        <w:ind w:left="1440" w:hanging="1440"/>
        <w:rPr>
          <w:sz w:val="19"/>
          <w:szCs w:val="19"/>
        </w:rPr>
      </w:pPr>
      <w:r w:rsidRPr="009732CF">
        <w:rPr>
          <w:i/>
          <w:sz w:val="19"/>
          <w:szCs w:val="19"/>
        </w:rPr>
        <w:t>MA Intern</w:t>
      </w:r>
    </w:p>
    <w:p w14:paraId="7739CC0A" w14:textId="73E8917C" w:rsidR="00E77169" w:rsidRPr="009732CF" w:rsidRDefault="00E77169" w:rsidP="00E77169">
      <w:pPr>
        <w:numPr>
          <w:ilvl w:val="0"/>
          <w:numId w:val="5"/>
        </w:numPr>
        <w:tabs>
          <w:tab w:val="num" w:pos="720"/>
        </w:tabs>
        <w:ind w:left="720" w:right="1080"/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AF31B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psychotherapy for survivors and victims of domestic violence </w:t>
      </w:r>
      <w:proofErr w:type="gramStart"/>
      <w:r w:rsidRPr="009732CF">
        <w:rPr>
          <w:sz w:val="19"/>
          <w:szCs w:val="19"/>
        </w:rPr>
        <w:t>including:</w:t>
      </w:r>
      <w:proofErr w:type="gramEnd"/>
      <w:r w:rsidRPr="009732CF">
        <w:rPr>
          <w:sz w:val="19"/>
          <w:szCs w:val="19"/>
        </w:rPr>
        <w:t xml:space="preserve"> treatment of trauma, comprehensive safety planning and career counseling consisting of assessment, goal clarification.</w:t>
      </w:r>
    </w:p>
    <w:p w14:paraId="7F558AF9" w14:textId="3C223297" w:rsidR="00E77169" w:rsidRPr="009732CF" w:rsidRDefault="00E77169" w:rsidP="00E77169">
      <w:pPr>
        <w:numPr>
          <w:ilvl w:val="0"/>
          <w:numId w:val="5"/>
        </w:numPr>
        <w:tabs>
          <w:tab w:val="num" w:pos="720"/>
        </w:tabs>
        <w:ind w:left="720" w:right="1080"/>
        <w:rPr>
          <w:sz w:val="19"/>
          <w:szCs w:val="19"/>
        </w:rPr>
      </w:pPr>
      <w:r w:rsidRPr="009732CF">
        <w:rPr>
          <w:sz w:val="19"/>
          <w:szCs w:val="19"/>
        </w:rPr>
        <w:t>Administer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testing </w:t>
      </w:r>
      <w:proofErr w:type="gramStart"/>
      <w:r w:rsidRPr="009732CF">
        <w:rPr>
          <w:sz w:val="19"/>
          <w:szCs w:val="19"/>
        </w:rPr>
        <w:t>including:</w:t>
      </w:r>
      <w:proofErr w:type="gramEnd"/>
      <w:r w:rsidRPr="009732CF">
        <w:rPr>
          <w:sz w:val="19"/>
          <w:szCs w:val="19"/>
        </w:rPr>
        <w:t xml:space="preserve"> Strong Interest Inventory, MBTI and 16PF.</w:t>
      </w:r>
    </w:p>
    <w:p w14:paraId="0FC16FAA" w14:textId="06FB9E1B" w:rsidR="00E77169" w:rsidRPr="009732CF" w:rsidRDefault="00E77169" w:rsidP="00E77169">
      <w:pPr>
        <w:numPr>
          <w:ilvl w:val="0"/>
          <w:numId w:val="5"/>
        </w:numPr>
        <w:tabs>
          <w:tab w:val="num" w:pos="720"/>
        </w:tabs>
        <w:ind w:left="2160" w:hanging="1800"/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AF31B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psychotherapy for LGBTQ clients</w:t>
      </w:r>
    </w:p>
    <w:p w14:paraId="0AE59451" w14:textId="063CF150" w:rsidR="00E77169" w:rsidRPr="009732CF" w:rsidRDefault="00E77169" w:rsidP="00E77169">
      <w:pPr>
        <w:numPr>
          <w:ilvl w:val="0"/>
          <w:numId w:val="5"/>
        </w:numPr>
        <w:tabs>
          <w:tab w:val="num" w:pos="720"/>
        </w:tabs>
        <w:ind w:left="2160" w:hanging="1800"/>
        <w:rPr>
          <w:sz w:val="19"/>
          <w:szCs w:val="19"/>
        </w:rPr>
      </w:pPr>
      <w:r w:rsidRPr="009732CF">
        <w:rPr>
          <w:sz w:val="19"/>
          <w:szCs w:val="19"/>
        </w:rPr>
        <w:t>Diagnose</w:t>
      </w:r>
      <w:r w:rsidR="00AF31B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and develop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treatment plans for all clients</w:t>
      </w:r>
    </w:p>
    <w:p w14:paraId="2477ACD0" w14:textId="6B02396A" w:rsidR="00E77169" w:rsidRPr="009732CF" w:rsidRDefault="00E77169" w:rsidP="00E77169">
      <w:pPr>
        <w:numPr>
          <w:ilvl w:val="0"/>
          <w:numId w:val="5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Develop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comprehensive substance abuse treatment plans and provided corresponding therapy</w:t>
      </w:r>
    </w:p>
    <w:p w14:paraId="1E2D62AF" w14:textId="6CDB0050" w:rsidR="00E77169" w:rsidRPr="009732CF" w:rsidRDefault="00E77169" w:rsidP="00E77169">
      <w:pPr>
        <w:numPr>
          <w:ilvl w:val="0"/>
          <w:numId w:val="5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Maintain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progress notes and engage in weekly supervision.</w:t>
      </w:r>
    </w:p>
    <w:p w14:paraId="4E2F931D" w14:textId="77777777" w:rsidR="00E77169" w:rsidRPr="009732CF" w:rsidRDefault="00E77169" w:rsidP="00E77169">
      <w:pPr>
        <w:numPr>
          <w:ilvl w:val="0"/>
          <w:numId w:val="5"/>
        </w:numPr>
        <w:tabs>
          <w:tab w:val="num" w:pos="720"/>
        </w:tabs>
        <w:ind w:left="720"/>
        <w:rPr>
          <w:b/>
          <w:sz w:val="19"/>
          <w:szCs w:val="19"/>
          <w:u w:val="single"/>
        </w:rPr>
      </w:pPr>
      <w:r w:rsidRPr="009732CF">
        <w:rPr>
          <w:sz w:val="19"/>
          <w:szCs w:val="19"/>
        </w:rPr>
        <w:t>Provided educational advisement including vocational training and academic programs.</w:t>
      </w:r>
    </w:p>
    <w:p w14:paraId="122B9A93" w14:textId="77777777" w:rsidR="00E77169" w:rsidRPr="009732CF" w:rsidRDefault="00E77169" w:rsidP="00E77169">
      <w:pPr>
        <w:rPr>
          <w:sz w:val="19"/>
          <w:szCs w:val="19"/>
        </w:rPr>
      </w:pPr>
    </w:p>
    <w:p w14:paraId="2DD5C77B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The Hetrick-Martin Institute, New York, NY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01/07-03/09</w:t>
      </w:r>
    </w:p>
    <w:p w14:paraId="7D52777F" w14:textId="77777777" w:rsidR="00E77169" w:rsidRPr="009732CF" w:rsidRDefault="00E77169" w:rsidP="00E77169">
      <w:pPr>
        <w:rPr>
          <w:sz w:val="19"/>
          <w:szCs w:val="19"/>
        </w:rPr>
      </w:pPr>
      <w:r w:rsidRPr="009732CF">
        <w:rPr>
          <w:i/>
          <w:sz w:val="19"/>
          <w:szCs w:val="19"/>
        </w:rPr>
        <w:t>Intake Counselor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</w:p>
    <w:p w14:paraId="5FBF3DB8" w14:textId="4BE3371B" w:rsidR="00E77169" w:rsidRPr="009732CF" w:rsidRDefault="00E77169" w:rsidP="00E77169">
      <w:pPr>
        <w:numPr>
          <w:ilvl w:val="0"/>
          <w:numId w:val="4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lastRenderedPageBreak/>
        <w:t>Conduct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intake interviews with Lesbian, Gay, Bisexual, Transgender, Questioning (LGBTQ) and at-risk youth.</w:t>
      </w:r>
    </w:p>
    <w:p w14:paraId="46AF9BFA" w14:textId="53758D60" w:rsidR="00E77169" w:rsidRPr="009732CF" w:rsidRDefault="00E77169" w:rsidP="00E77169">
      <w:pPr>
        <w:numPr>
          <w:ilvl w:val="0"/>
          <w:numId w:val="4"/>
        </w:numPr>
        <w:tabs>
          <w:tab w:val="num" w:pos="720"/>
        </w:tabs>
        <w:ind w:left="720" w:right="720"/>
        <w:rPr>
          <w:sz w:val="19"/>
          <w:szCs w:val="19"/>
        </w:rPr>
      </w:pPr>
      <w:r w:rsidRPr="009732CF">
        <w:rPr>
          <w:sz w:val="19"/>
          <w:szCs w:val="19"/>
        </w:rPr>
        <w:t>Screen</w:t>
      </w:r>
      <w:r w:rsidR="00AF31BD">
        <w:rPr>
          <w:sz w:val="19"/>
          <w:szCs w:val="19"/>
        </w:rPr>
        <w:t>ed</w:t>
      </w:r>
      <w:r w:rsidRPr="009732CF">
        <w:rPr>
          <w:sz w:val="19"/>
          <w:szCs w:val="19"/>
        </w:rPr>
        <w:t xml:space="preserve"> for depression, suicidality, and pathology including administration of CAGE-8, Patient Health Questionnaire (PHQ-9), Rosenberg Self-Esteem Scale (RSE), </w:t>
      </w:r>
      <w:proofErr w:type="spellStart"/>
      <w:r w:rsidRPr="009732CF">
        <w:rPr>
          <w:sz w:val="19"/>
          <w:szCs w:val="19"/>
        </w:rPr>
        <w:t>Pearlin</w:t>
      </w:r>
      <w:proofErr w:type="spellEnd"/>
      <w:r w:rsidRPr="009732CF">
        <w:rPr>
          <w:sz w:val="19"/>
          <w:szCs w:val="19"/>
        </w:rPr>
        <w:t>-Schooler Mastery Scale and the Beck Scale for Suicidal Ideation (BSI).</w:t>
      </w:r>
    </w:p>
    <w:p w14:paraId="59FFA162" w14:textId="5FBD8C44" w:rsidR="00E77169" w:rsidRPr="009732CF" w:rsidRDefault="00E77169" w:rsidP="00E77169">
      <w:pPr>
        <w:numPr>
          <w:ilvl w:val="0"/>
          <w:numId w:val="4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Provide</w:t>
      </w:r>
      <w:r w:rsidR="00AF31B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clinical assessment of youth’s psychosocial functioning.</w:t>
      </w:r>
    </w:p>
    <w:p w14:paraId="3EDF0518" w14:textId="05BAF83B" w:rsidR="00E77169" w:rsidRPr="009732CF" w:rsidRDefault="00E77169" w:rsidP="00E77169">
      <w:pPr>
        <w:numPr>
          <w:ilvl w:val="0"/>
          <w:numId w:val="4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Coordinate</w:t>
      </w:r>
      <w:r w:rsidR="00AF31BD">
        <w:rPr>
          <w:sz w:val="19"/>
          <w:szCs w:val="19"/>
        </w:rPr>
        <w:t>d</w:t>
      </w:r>
      <w:r w:rsidRPr="009732CF">
        <w:rPr>
          <w:sz w:val="19"/>
          <w:szCs w:val="19"/>
        </w:rPr>
        <w:t xml:space="preserve"> with counseling services to develop comprehensive treatment plan.</w:t>
      </w:r>
    </w:p>
    <w:p w14:paraId="5EFC8F4C" w14:textId="77777777" w:rsidR="00E77169" w:rsidRDefault="00E77169" w:rsidP="00837A23">
      <w:pPr>
        <w:rPr>
          <w:b/>
          <w:sz w:val="19"/>
          <w:szCs w:val="19"/>
          <w:u w:val="single"/>
        </w:rPr>
      </w:pPr>
    </w:p>
    <w:p w14:paraId="26E2A837" w14:textId="77777777" w:rsidR="00837A23" w:rsidRPr="009732CF" w:rsidRDefault="00837A23" w:rsidP="008A5284">
      <w:pPr>
        <w:jc w:val="center"/>
        <w:rPr>
          <w:sz w:val="19"/>
          <w:szCs w:val="19"/>
        </w:rPr>
      </w:pPr>
      <w:r w:rsidRPr="009732CF">
        <w:rPr>
          <w:b/>
          <w:sz w:val="19"/>
          <w:szCs w:val="19"/>
          <w:u w:val="single"/>
        </w:rPr>
        <w:t>Academic Honors</w:t>
      </w:r>
    </w:p>
    <w:p w14:paraId="605C0E82" w14:textId="77777777" w:rsidR="00837A23" w:rsidRPr="009732CF" w:rsidRDefault="00837A23" w:rsidP="00837A23">
      <w:pPr>
        <w:rPr>
          <w:b/>
          <w:sz w:val="19"/>
          <w:szCs w:val="19"/>
        </w:rPr>
      </w:pPr>
    </w:p>
    <w:p w14:paraId="46A58AD6" w14:textId="77777777" w:rsidR="00837A23" w:rsidRPr="009732CF" w:rsidRDefault="00837A23" w:rsidP="00837A23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Seton Hall University</w:t>
      </w:r>
    </w:p>
    <w:p w14:paraId="57CC0603" w14:textId="77777777" w:rsidR="00837A23" w:rsidRPr="009732CF" w:rsidRDefault="00837A23" w:rsidP="007B336D">
      <w:pPr>
        <w:numPr>
          <w:ilvl w:val="0"/>
          <w:numId w:val="26"/>
        </w:numPr>
        <w:rPr>
          <w:sz w:val="19"/>
          <w:szCs w:val="19"/>
        </w:rPr>
      </w:pPr>
      <w:r w:rsidRPr="009732CF">
        <w:rPr>
          <w:sz w:val="19"/>
          <w:szCs w:val="19"/>
        </w:rPr>
        <w:t>Kappa Delta Pi International Honors Society</w:t>
      </w:r>
    </w:p>
    <w:p w14:paraId="490F8BDD" w14:textId="77777777" w:rsidR="00837A23" w:rsidRPr="009732CF" w:rsidRDefault="00837A23" w:rsidP="00837A23">
      <w:pPr>
        <w:ind w:left="720"/>
        <w:rPr>
          <w:sz w:val="19"/>
          <w:szCs w:val="19"/>
        </w:rPr>
      </w:pPr>
    </w:p>
    <w:p w14:paraId="747570E7" w14:textId="77777777" w:rsidR="00837A23" w:rsidRPr="009732CF" w:rsidRDefault="00837A23" w:rsidP="00837A23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Hunter College</w:t>
      </w:r>
      <w:r w:rsidRPr="009732CF">
        <w:rPr>
          <w:sz w:val="19"/>
          <w:szCs w:val="19"/>
        </w:rPr>
        <w:t xml:space="preserve"> </w:t>
      </w:r>
    </w:p>
    <w:p w14:paraId="58794308" w14:textId="77777777" w:rsidR="006A07ED" w:rsidRPr="009732CF" w:rsidRDefault="006A07ED" w:rsidP="006A07ED">
      <w:pPr>
        <w:numPr>
          <w:ilvl w:val="0"/>
          <w:numId w:val="7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Dean’s List</w:t>
      </w:r>
    </w:p>
    <w:p w14:paraId="3F0D6026" w14:textId="77777777" w:rsidR="006A07ED" w:rsidRPr="009732CF" w:rsidRDefault="006A07ED" w:rsidP="006A07ED">
      <w:pPr>
        <w:numPr>
          <w:ilvl w:val="0"/>
          <w:numId w:val="7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Departmental Honors, Psychology</w:t>
      </w:r>
    </w:p>
    <w:p w14:paraId="7F2E6E43" w14:textId="77777777" w:rsidR="006A07ED" w:rsidRPr="009732CF" w:rsidRDefault="006A07ED" w:rsidP="006A07ED">
      <w:pPr>
        <w:numPr>
          <w:ilvl w:val="0"/>
          <w:numId w:val="7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Golden Key International Honors Society</w:t>
      </w:r>
    </w:p>
    <w:p w14:paraId="33490617" w14:textId="77777777" w:rsidR="006A07ED" w:rsidRPr="009732CF" w:rsidRDefault="006A07ED" w:rsidP="006A07ED">
      <w:pPr>
        <w:numPr>
          <w:ilvl w:val="0"/>
          <w:numId w:val="7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i/>
          <w:sz w:val="19"/>
          <w:szCs w:val="19"/>
        </w:rPr>
        <w:t>Magna Cum Laude</w:t>
      </w:r>
    </w:p>
    <w:p w14:paraId="137B5CAD" w14:textId="77777777" w:rsidR="006A07ED" w:rsidRDefault="006A07ED" w:rsidP="00837A23">
      <w:pPr>
        <w:numPr>
          <w:ilvl w:val="0"/>
          <w:numId w:val="7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 xml:space="preserve">Psi Chi National Honors Society </w:t>
      </w:r>
    </w:p>
    <w:p w14:paraId="7E9F14C9" w14:textId="77777777" w:rsidR="00837A23" w:rsidRPr="006A07ED" w:rsidRDefault="00837A23" w:rsidP="006A07ED">
      <w:pPr>
        <w:numPr>
          <w:ilvl w:val="0"/>
          <w:numId w:val="7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Thomas Hunter Honors Program</w:t>
      </w:r>
    </w:p>
    <w:p w14:paraId="37ED6F36" w14:textId="77777777" w:rsidR="00837A23" w:rsidRPr="009732CF" w:rsidRDefault="00837A23" w:rsidP="00837A23">
      <w:pPr>
        <w:rPr>
          <w:b/>
          <w:sz w:val="19"/>
          <w:szCs w:val="19"/>
          <w:u w:val="single"/>
        </w:rPr>
      </w:pPr>
    </w:p>
    <w:p w14:paraId="2AD03EC3" w14:textId="3EFDD63C" w:rsidR="00837A23" w:rsidRDefault="00837A23" w:rsidP="00837A23">
      <w:pPr>
        <w:rPr>
          <w:b/>
          <w:sz w:val="19"/>
          <w:szCs w:val="19"/>
          <w:u w:val="single"/>
        </w:rPr>
      </w:pPr>
      <w:r w:rsidRPr="009732CF">
        <w:rPr>
          <w:b/>
          <w:sz w:val="19"/>
          <w:szCs w:val="19"/>
          <w:u w:val="single"/>
        </w:rPr>
        <w:t>Awards</w:t>
      </w:r>
    </w:p>
    <w:p w14:paraId="2B107FAF" w14:textId="32FF25C8" w:rsidR="00566577" w:rsidRDefault="00566577" w:rsidP="00837A23">
      <w:pPr>
        <w:rPr>
          <w:b/>
          <w:sz w:val="19"/>
          <w:szCs w:val="19"/>
          <w:u w:val="single"/>
        </w:rPr>
      </w:pPr>
    </w:p>
    <w:p w14:paraId="12049802" w14:textId="3BA0BA21" w:rsidR="00837A23" w:rsidRPr="00566577" w:rsidRDefault="00566577" w:rsidP="00566577">
      <w:pPr>
        <w:rPr>
          <w:b/>
          <w:sz w:val="19"/>
          <w:szCs w:val="19"/>
        </w:rPr>
      </w:pPr>
      <w:r w:rsidRPr="00566577">
        <w:rPr>
          <w:b/>
          <w:sz w:val="19"/>
          <w:szCs w:val="19"/>
        </w:rPr>
        <w:t>SUNY Old Westbury</w:t>
      </w:r>
    </w:p>
    <w:p w14:paraId="1C020095" w14:textId="791F70E7" w:rsidR="006D4C69" w:rsidRPr="00566577" w:rsidRDefault="006D4C69" w:rsidP="00566577">
      <w:pPr>
        <w:numPr>
          <w:ilvl w:val="0"/>
          <w:numId w:val="45"/>
        </w:numPr>
        <w:rPr>
          <w:bCs/>
          <w:sz w:val="19"/>
          <w:szCs w:val="19"/>
        </w:rPr>
      </w:pPr>
      <w:r w:rsidRPr="00112279">
        <w:rPr>
          <w:bCs/>
          <w:sz w:val="19"/>
          <w:szCs w:val="19"/>
        </w:rPr>
        <w:t>2021 - SUNY Chancellor's Award for Excellence in Teaching</w:t>
      </w:r>
    </w:p>
    <w:p w14:paraId="32F66118" w14:textId="77777777" w:rsidR="006D4C69" w:rsidRDefault="006D4C69" w:rsidP="00837A23">
      <w:pPr>
        <w:rPr>
          <w:b/>
          <w:sz w:val="19"/>
          <w:szCs w:val="19"/>
        </w:rPr>
      </w:pPr>
    </w:p>
    <w:p w14:paraId="55483E0C" w14:textId="463B3D1D" w:rsidR="00837A23" w:rsidRDefault="00837A23" w:rsidP="00837A23">
      <w:pPr>
        <w:rPr>
          <w:b/>
          <w:sz w:val="19"/>
          <w:szCs w:val="19"/>
        </w:rPr>
      </w:pPr>
      <w:r w:rsidRPr="009732CF">
        <w:rPr>
          <w:b/>
          <w:sz w:val="19"/>
          <w:szCs w:val="19"/>
        </w:rPr>
        <w:t>New York University</w:t>
      </w:r>
    </w:p>
    <w:p w14:paraId="69A44A4A" w14:textId="5EC2E108" w:rsidR="00566577" w:rsidRPr="00566577" w:rsidRDefault="00566577" w:rsidP="00566577">
      <w:pPr>
        <w:pStyle w:val="ListParagraph"/>
        <w:numPr>
          <w:ilvl w:val="0"/>
          <w:numId w:val="26"/>
        </w:numPr>
        <w:rPr>
          <w:b/>
          <w:sz w:val="19"/>
          <w:szCs w:val="19"/>
        </w:rPr>
      </w:pPr>
      <w:r w:rsidRPr="00566577">
        <w:rPr>
          <w:bCs/>
          <w:sz w:val="19"/>
          <w:szCs w:val="19"/>
        </w:rPr>
        <w:t>2021 - NYU Arnold Grossman Faculty Award</w:t>
      </w:r>
    </w:p>
    <w:p w14:paraId="4F812A79" w14:textId="77777777" w:rsidR="00837A23" w:rsidRPr="009732CF" w:rsidRDefault="00837A23" w:rsidP="00837A23">
      <w:pPr>
        <w:numPr>
          <w:ilvl w:val="0"/>
          <w:numId w:val="3"/>
        </w:numPr>
        <w:tabs>
          <w:tab w:val="num" w:pos="720"/>
        </w:tabs>
        <w:ind w:left="720"/>
        <w:rPr>
          <w:b/>
          <w:sz w:val="19"/>
          <w:szCs w:val="19"/>
        </w:rPr>
      </w:pPr>
      <w:r w:rsidRPr="009732CF">
        <w:rPr>
          <w:sz w:val="19"/>
          <w:szCs w:val="19"/>
        </w:rPr>
        <w:t xml:space="preserve">The Samuel </w:t>
      </w:r>
      <w:proofErr w:type="spellStart"/>
      <w:r w:rsidRPr="009732CF">
        <w:rPr>
          <w:sz w:val="19"/>
          <w:szCs w:val="19"/>
        </w:rPr>
        <w:t>Eshborn</w:t>
      </w:r>
      <w:proofErr w:type="spellEnd"/>
      <w:r w:rsidRPr="009732CF">
        <w:rPr>
          <w:sz w:val="19"/>
          <w:szCs w:val="19"/>
        </w:rPr>
        <w:t xml:space="preserve"> Service Award</w:t>
      </w:r>
    </w:p>
    <w:p w14:paraId="2947552D" w14:textId="77777777" w:rsidR="00837A23" w:rsidRPr="009732CF" w:rsidRDefault="00837A23" w:rsidP="00837A23">
      <w:pPr>
        <w:rPr>
          <w:b/>
          <w:sz w:val="19"/>
          <w:szCs w:val="19"/>
        </w:rPr>
      </w:pPr>
    </w:p>
    <w:p w14:paraId="309B646F" w14:textId="77777777" w:rsidR="00837A23" w:rsidRPr="009732CF" w:rsidRDefault="00837A23" w:rsidP="00837A23">
      <w:pPr>
        <w:rPr>
          <w:sz w:val="19"/>
          <w:szCs w:val="19"/>
        </w:rPr>
      </w:pPr>
      <w:r w:rsidRPr="009732CF">
        <w:rPr>
          <w:b/>
          <w:sz w:val="19"/>
          <w:szCs w:val="19"/>
        </w:rPr>
        <w:t>Hunter College</w:t>
      </w:r>
      <w:r w:rsidRPr="009732CF">
        <w:rPr>
          <w:sz w:val="19"/>
          <w:szCs w:val="19"/>
        </w:rPr>
        <w:t xml:space="preserve"> 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  </w:t>
      </w:r>
      <w:r w:rsidRPr="009732CF">
        <w:rPr>
          <w:sz w:val="19"/>
          <w:szCs w:val="19"/>
        </w:rPr>
        <w:tab/>
      </w:r>
      <w:r w:rsidRPr="009732CF">
        <w:rPr>
          <w:sz w:val="19"/>
          <w:szCs w:val="19"/>
        </w:rPr>
        <w:tab/>
        <w:t xml:space="preserve">   </w:t>
      </w:r>
    </w:p>
    <w:p w14:paraId="5468BBEF" w14:textId="77777777" w:rsidR="00837A23" w:rsidRPr="009732CF" w:rsidRDefault="00837A23" w:rsidP="00837A23">
      <w:pPr>
        <w:numPr>
          <w:ilvl w:val="0"/>
          <w:numId w:val="3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Scholarship and Welfare Fund, Estate of Helen Witmer Roth Scholarship for Graduate Studies</w:t>
      </w:r>
    </w:p>
    <w:p w14:paraId="50FE8FD9" w14:textId="77777777" w:rsidR="00837A23" w:rsidRPr="009732CF" w:rsidRDefault="00837A23" w:rsidP="00837A23">
      <w:pPr>
        <w:numPr>
          <w:ilvl w:val="0"/>
          <w:numId w:val="3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Dean’s Scholarship</w:t>
      </w:r>
    </w:p>
    <w:p w14:paraId="50E1515F" w14:textId="77777777" w:rsidR="00837A23" w:rsidRPr="009732CF" w:rsidRDefault="00837A23" w:rsidP="00837A23">
      <w:pPr>
        <w:numPr>
          <w:ilvl w:val="0"/>
          <w:numId w:val="3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Alumni Association Scholarship</w:t>
      </w:r>
    </w:p>
    <w:p w14:paraId="6EFB85AC" w14:textId="77777777" w:rsidR="00837A23" w:rsidRPr="009732CF" w:rsidRDefault="00837A23" w:rsidP="00837A23">
      <w:pPr>
        <w:numPr>
          <w:ilvl w:val="0"/>
          <w:numId w:val="3"/>
        </w:numPr>
        <w:tabs>
          <w:tab w:val="num" w:pos="720"/>
        </w:tabs>
        <w:ind w:left="720"/>
        <w:rPr>
          <w:sz w:val="19"/>
          <w:szCs w:val="19"/>
        </w:rPr>
      </w:pPr>
      <w:r w:rsidRPr="009732CF">
        <w:rPr>
          <w:sz w:val="19"/>
          <w:szCs w:val="19"/>
        </w:rPr>
        <w:t>The Livingston Welch Award for Service</w:t>
      </w:r>
    </w:p>
    <w:p w14:paraId="4244015C" w14:textId="77777777" w:rsidR="0097122F" w:rsidRPr="009732CF" w:rsidRDefault="0097122F" w:rsidP="00837A23">
      <w:pPr>
        <w:rPr>
          <w:b/>
          <w:sz w:val="19"/>
          <w:szCs w:val="19"/>
          <w:u w:val="single"/>
        </w:rPr>
      </w:pPr>
    </w:p>
    <w:p w14:paraId="45F4F339" w14:textId="77777777" w:rsidR="00837A23" w:rsidRPr="009732CF" w:rsidRDefault="00837A23" w:rsidP="00911BA7">
      <w:pPr>
        <w:jc w:val="center"/>
        <w:rPr>
          <w:sz w:val="19"/>
          <w:szCs w:val="19"/>
        </w:rPr>
      </w:pPr>
      <w:r w:rsidRPr="009732CF">
        <w:rPr>
          <w:b/>
          <w:sz w:val="19"/>
          <w:szCs w:val="19"/>
          <w:u w:val="single"/>
        </w:rPr>
        <w:t>Memberships in Professional Societies</w:t>
      </w:r>
    </w:p>
    <w:p w14:paraId="6123B283" w14:textId="77777777" w:rsidR="00837A23" w:rsidRPr="009732CF" w:rsidRDefault="00837A23" w:rsidP="00837A23">
      <w:pPr>
        <w:rPr>
          <w:b/>
          <w:sz w:val="19"/>
          <w:szCs w:val="19"/>
          <w:u w:val="single"/>
        </w:rPr>
      </w:pPr>
    </w:p>
    <w:p w14:paraId="31843F81" w14:textId="5EA9A08F" w:rsidR="00837A23" w:rsidRDefault="00837A23" w:rsidP="00837A23">
      <w:pPr>
        <w:rPr>
          <w:sz w:val="19"/>
          <w:szCs w:val="19"/>
        </w:rPr>
      </w:pPr>
      <w:r w:rsidRPr="009732CF">
        <w:rPr>
          <w:sz w:val="19"/>
          <w:szCs w:val="19"/>
        </w:rPr>
        <w:t>American Psychological Association (APA</w:t>
      </w:r>
      <w:r w:rsidR="006A07ED">
        <w:rPr>
          <w:sz w:val="19"/>
          <w:szCs w:val="19"/>
        </w:rPr>
        <w:t>)</w:t>
      </w:r>
    </w:p>
    <w:p w14:paraId="398511A1" w14:textId="54C3B284" w:rsidR="009C7600" w:rsidRDefault="00911BA7" w:rsidP="00837A23">
      <w:pPr>
        <w:rPr>
          <w:sz w:val="19"/>
          <w:szCs w:val="19"/>
        </w:rPr>
      </w:pPr>
      <w:r>
        <w:rPr>
          <w:sz w:val="19"/>
          <w:szCs w:val="19"/>
        </w:rPr>
        <w:t>Eastern Group Psychotherapy Society (EGPS)</w:t>
      </w:r>
    </w:p>
    <w:p w14:paraId="283ED550" w14:textId="77777777" w:rsidR="002D395E" w:rsidRPr="009732CF" w:rsidRDefault="002D395E" w:rsidP="00B13C19">
      <w:pPr>
        <w:rPr>
          <w:b/>
          <w:sz w:val="19"/>
          <w:szCs w:val="19"/>
          <w:u w:val="single"/>
        </w:rPr>
      </w:pPr>
    </w:p>
    <w:p w14:paraId="0D8A1C7B" w14:textId="77777777" w:rsidR="004F7D54" w:rsidRPr="009732CF" w:rsidRDefault="00533DDC" w:rsidP="00E4070C">
      <w:pPr>
        <w:ind w:left="720" w:hanging="720"/>
        <w:jc w:val="center"/>
        <w:rPr>
          <w:b/>
          <w:sz w:val="19"/>
          <w:szCs w:val="19"/>
          <w:u w:val="single"/>
        </w:rPr>
      </w:pPr>
      <w:r w:rsidRPr="009732CF">
        <w:rPr>
          <w:b/>
          <w:sz w:val="19"/>
          <w:szCs w:val="19"/>
          <w:u w:val="single"/>
        </w:rPr>
        <w:t>Specialized Training</w:t>
      </w:r>
    </w:p>
    <w:p w14:paraId="067359ED" w14:textId="77777777" w:rsidR="004F7D54" w:rsidRPr="009732CF" w:rsidRDefault="004F7D54" w:rsidP="00B13C19">
      <w:pPr>
        <w:ind w:left="720" w:hanging="720"/>
        <w:rPr>
          <w:b/>
          <w:sz w:val="19"/>
          <w:szCs w:val="19"/>
        </w:rPr>
      </w:pPr>
    </w:p>
    <w:p w14:paraId="124D9844" w14:textId="77777777" w:rsidR="002960F7" w:rsidRPr="009732CF" w:rsidRDefault="002960F7" w:rsidP="00B13C19">
      <w:pPr>
        <w:ind w:left="720" w:hanging="720"/>
        <w:rPr>
          <w:sz w:val="19"/>
          <w:szCs w:val="19"/>
        </w:rPr>
      </w:pPr>
      <w:r w:rsidRPr="009732CF">
        <w:rPr>
          <w:b/>
          <w:sz w:val="19"/>
          <w:szCs w:val="19"/>
        </w:rPr>
        <w:t>William Alanson White Institute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="00B22AAA" w:rsidRPr="009732CF">
        <w:rPr>
          <w:b/>
          <w:sz w:val="19"/>
          <w:szCs w:val="19"/>
        </w:rPr>
        <w:t xml:space="preserve"> </w:t>
      </w:r>
      <w:r w:rsidR="006A07ED">
        <w:rPr>
          <w:b/>
          <w:sz w:val="19"/>
          <w:szCs w:val="19"/>
        </w:rPr>
        <w:t xml:space="preserve">    </w:t>
      </w:r>
      <w:r w:rsidR="006A07ED">
        <w:rPr>
          <w:sz w:val="19"/>
          <w:szCs w:val="19"/>
        </w:rPr>
        <w:t>2012-2015</w:t>
      </w:r>
    </w:p>
    <w:p w14:paraId="45D720E6" w14:textId="77777777" w:rsidR="002960F7" w:rsidRDefault="002960F7" w:rsidP="00B13C19">
      <w:pPr>
        <w:ind w:left="720" w:hanging="720"/>
        <w:rPr>
          <w:sz w:val="19"/>
          <w:szCs w:val="19"/>
        </w:rPr>
      </w:pPr>
      <w:r w:rsidRPr="009732CF">
        <w:rPr>
          <w:sz w:val="19"/>
          <w:szCs w:val="19"/>
        </w:rPr>
        <w:t>Student affiliate</w:t>
      </w:r>
    </w:p>
    <w:p w14:paraId="16DBEDCA" w14:textId="61C0FD37" w:rsidR="00135D5B" w:rsidRPr="00135D5B" w:rsidRDefault="00135D5B" w:rsidP="007B336D">
      <w:pPr>
        <w:pStyle w:val="ListParagraph"/>
        <w:numPr>
          <w:ilvl w:val="0"/>
          <w:numId w:val="26"/>
        </w:numPr>
        <w:rPr>
          <w:sz w:val="19"/>
          <w:szCs w:val="19"/>
        </w:rPr>
      </w:pPr>
      <w:r>
        <w:rPr>
          <w:sz w:val="19"/>
          <w:szCs w:val="19"/>
        </w:rPr>
        <w:t>Attended institute sponsored lectures and workshops in interpersonal psychotherapy.</w:t>
      </w:r>
    </w:p>
    <w:p w14:paraId="6915FA3C" w14:textId="77777777" w:rsidR="002960F7" w:rsidRPr="009732CF" w:rsidRDefault="002960F7" w:rsidP="00B13C19">
      <w:pPr>
        <w:ind w:left="720" w:hanging="720"/>
        <w:rPr>
          <w:sz w:val="19"/>
          <w:szCs w:val="19"/>
        </w:rPr>
      </w:pPr>
    </w:p>
    <w:p w14:paraId="0B2DB21B" w14:textId="77777777" w:rsidR="00B1547F" w:rsidRPr="009732CF" w:rsidRDefault="00B1547F" w:rsidP="00B13C19">
      <w:pPr>
        <w:ind w:left="720" w:hanging="720"/>
        <w:rPr>
          <w:sz w:val="19"/>
          <w:szCs w:val="19"/>
        </w:rPr>
      </w:pPr>
      <w:r w:rsidRPr="009732CF">
        <w:rPr>
          <w:b/>
          <w:sz w:val="19"/>
          <w:szCs w:val="19"/>
        </w:rPr>
        <w:t>HIV Educator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="00B22AAA" w:rsidRPr="009732CF">
        <w:rPr>
          <w:b/>
          <w:sz w:val="19"/>
          <w:szCs w:val="19"/>
        </w:rPr>
        <w:t xml:space="preserve">              </w:t>
      </w:r>
      <w:r w:rsidRPr="009732CF">
        <w:rPr>
          <w:sz w:val="19"/>
          <w:szCs w:val="19"/>
        </w:rPr>
        <w:t>2012</w:t>
      </w:r>
    </w:p>
    <w:p w14:paraId="73167545" w14:textId="77777777" w:rsidR="00B1547F" w:rsidRPr="009732CF" w:rsidRDefault="00101513" w:rsidP="00B13C19">
      <w:pPr>
        <w:ind w:left="720" w:hanging="720"/>
        <w:rPr>
          <w:sz w:val="19"/>
          <w:szCs w:val="19"/>
        </w:rPr>
      </w:pPr>
      <w:r w:rsidRPr="009732CF">
        <w:rPr>
          <w:sz w:val="19"/>
          <w:szCs w:val="19"/>
        </w:rPr>
        <w:t>American Psychological Association, HIV office of Psychology Education</w:t>
      </w:r>
    </w:p>
    <w:p w14:paraId="3F9DD280" w14:textId="77777777" w:rsidR="00101513" w:rsidRPr="009732CF" w:rsidRDefault="00101513" w:rsidP="00B13C19">
      <w:pPr>
        <w:ind w:left="720" w:hanging="720"/>
        <w:rPr>
          <w:sz w:val="19"/>
          <w:szCs w:val="19"/>
        </w:rPr>
      </w:pPr>
    </w:p>
    <w:p w14:paraId="24A14AD9" w14:textId="77777777" w:rsidR="00562867" w:rsidRPr="009732CF" w:rsidRDefault="00562867" w:rsidP="00B13C19">
      <w:pPr>
        <w:ind w:left="720" w:hanging="720"/>
        <w:rPr>
          <w:sz w:val="19"/>
          <w:szCs w:val="19"/>
        </w:rPr>
      </w:pPr>
      <w:r w:rsidRPr="009732CF">
        <w:rPr>
          <w:b/>
          <w:sz w:val="19"/>
          <w:szCs w:val="19"/>
        </w:rPr>
        <w:t>Dialectical Behavior Therapy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="00B22AAA" w:rsidRPr="009732CF">
        <w:rPr>
          <w:b/>
          <w:sz w:val="19"/>
          <w:szCs w:val="19"/>
        </w:rPr>
        <w:t xml:space="preserve">              </w:t>
      </w:r>
      <w:r w:rsidRPr="009732CF">
        <w:rPr>
          <w:sz w:val="19"/>
          <w:szCs w:val="19"/>
        </w:rPr>
        <w:t>2010</w:t>
      </w:r>
    </w:p>
    <w:p w14:paraId="5AC13235" w14:textId="77777777" w:rsidR="00562867" w:rsidRPr="009732CF" w:rsidRDefault="00562867" w:rsidP="00B13C19">
      <w:pPr>
        <w:ind w:left="720" w:hanging="720"/>
        <w:rPr>
          <w:sz w:val="19"/>
          <w:szCs w:val="19"/>
        </w:rPr>
      </w:pPr>
      <w:r w:rsidRPr="009732CF">
        <w:rPr>
          <w:sz w:val="19"/>
          <w:szCs w:val="19"/>
        </w:rPr>
        <w:t>Shireen Rizvi, Ph.D., Sponsored by the New Jersey Psychological Association</w:t>
      </w:r>
    </w:p>
    <w:p w14:paraId="40B0111E" w14:textId="77777777" w:rsidR="00562867" w:rsidRPr="009732CF" w:rsidRDefault="00562867" w:rsidP="00B13C19">
      <w:pPr>
        <w:ind w:left="720" w:hanging="720"/>
        <w:rPr>
          <w:b/>
          <w:sz w:val="19"/>
          <w:szCs w:val="19"/>
        </w:rPr>
      </w:pPr>
    </w:p>
    <w:p w14:paraId="3D8D7B06" w14:textId="77777777" w:rsidR="004F7D54" w:rsidRPr="009732CF" w:rsidRDefault="004F7D54" w:rsidP="00B13C19">
      <w:pPr>
        <w:ind w:left="720" w:hanging="720"/>
        <w:rPr>
          <w:sz w:val="19"/>
          <w:szCs w:val="19"/>
        </w:rPr>
      </w:pPr>
      <w:r w:rsidRPr="009732CF">
        <w:rPr>
          <w:b/>
          <w:sz w:val="19"/>
          <w:szCs w:val="19"/>
        </w:rPr>
        <w:t>Motivational Interviewing</w:t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Pr="009732CF">
        <w:rPr>
          <w:b/>
          <w:sz w:val="19"/>
          <w:szCs w:val="19"/>
        </w:rPr>
        <w:tab/>
      </w:r>
      <w:r w:rsidR="00A26298" w:rsidRPr="009732CF">
        <w:rPr>
          <w:b/>
          <w:sz w:val="19"/>
          <w:szCs w:val="19"/>
        </w:rPr>
        <w:tab/>
      </w:r>
      <w:r w:rsidR="00A26298" w:rsidRPr="009732CF">
        <w:rPr>
          <w:b/>
          <w:sz w:val="19"/>
          <w:szCs w:val="19"/>
        </w:rPr>
        <w:tab/>
      </w:r>
      <w:r w:rsidR="00B22AAA" w:rsidRPr="009732CF">
        <w:rPr>
          <w:b/>
          <w:sz w:val="19"/>
          <w:szCs w:val="19"/>
        </w:rPr>
        <w:t xml:space="preserve">              </w:t>
      </w:r>
      <w:r w:rsidRPr="009732CF">
        <w:rPr>
          <w:sz w:val="19"/>
          <w:szCs w:val="19"/>
        </w:rPr>
        <w:t>2009</w:t>
      </w:r>
    </w:p>
    <w:p w14:paraId="5992B372" w14:textId="0A95A9BA" w:rsidR="00533DDC" w:rsidRPr="009732CF" w:rsidRDefault="004F7D54" w:rsidP="00B13C19">
      <w:pPr>
        <w:rPr>
          <w:sz w:val="19"/>
          <w:szCs w:val="19"/>
        </w:rPr>
      </w:pPr>
      <w:r w:rsidRPr="009732CF">
        <w:rPr>
          <w:sz w:val="19"/>
          <w:szCs w:val="19"/>
        </w:rPr>
        <w:t>Center for HIV Educational Studies and Training, New York</w:t>
      </w:r>
    </w:p>
    <w:sectPr w:rsidR="00533DDC" w:rsidRPr="009732CF" w:rsidSect="00EE065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2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54D2" w14:textId="77777777" w:rsidR="00D80C83" w:rsidRDefault="00D80C83" w:rsidP="00622FA8">
      <w:r>
        <w:separator/>
      </w:r>
    </w:p>
  </w:endnote>
  <w:endnote w:type="continuationSeparator" w:id="0">
    <w:p w14:paraId="3F66FDFC" w14:textId="77777777" w:rsidR="00D80C83" w:rsidRDefault="00D80C83" w:rsidP="0062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3407" w14:textId="77777777" w:rsidR="00241334" w:rsidRDefault="00241334" w:rsidP="00D14E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32FAA" w14:textId="77777777" w:rsidR="00241334" w:rsidRDefault="00241334" w:rsidP="00C647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D864" w14:textId="6D4A1BC8" w:rsidR="00241334" w:rsidRDefault="00241334" w:rsidP="00D14E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54D932D0" w14:textId="77777777" w:rsidR="00241334" w:rsidRDefault="00241334" w:rsidP="0031542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9600" w14:textId="77777777" w:rsidR="006822D0" w:rsidRDefault="00682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C28B" w14:textId="77777777" w:rsidR="00D80C83" w:rsidRDefault="00D80C83" w:rsidP="00622FA8">
      <w:r>
        <w:separator/>
      </w:r>
    </w:p>
  </w:footnote>
  <w:footnote w:type="continuationSeparator" w:id="0">
    <w:p w14:paraId="12C43BD3" w14:textId="77777777" w:rsidR="00D80C83" w:rsidRDefault="00D80C83" w:rsidP="0062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3C4B" w14:textId="77777777" w:rsidR="006822D0" w:rsidRDefault="00682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D3B9" w14:textId="77777777" w:rsidR="006822D0" w:rsidRDefault="00682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E289" w14:textId="77777777" w:rsidR="00241334" w:rsidRPr="00D91FDA" w:rsidRDefault="00241334" w:rsidP="00D14E21">
    <w:pPr>
      <w:jc w:val="center"/>
    </w:pPr>
    <w:r>
      <w:rPr>
        <w:sz w:val="28"/>
      </w:rPr>
      <w:t xml:space="preserve">Marty </w:t>
    </w:r>
    <w:r w:rsidRPr="009420CC">
      <w:rPr>
        <w:sz w:val="28"/>
      </w:rPr>
      <w:t>Aaron Cooper</w:t>
    </w:r>
  </w:p>
  <w:p w14:paraId="799B66DA" w14:textId="77777777" w:rsidR="00241334" w:rsidRPr="009420CC" w:rsidRDefault="00241334" w:rsidP="00D14E21">
    <w:pPr>
      <w:jc w:val="center"/>
      <w:rPr>
        <w:sz w:val="22"/>
      </w:rPr>
    </w:pPr>
    <w:r w:rsidRPr="009420CC">
      <w:rPr>
        <w:sz w:val="22"/>
      </w:rPr>
      <w:t>60 Broadway # 2D</w:t>
    </w:r>
  </w:p>
  <w:p w14:paraId="59C5A52A" w14:textId="77777777" w:rsidR="00241334" w:rsidRPr="009420CC" w:rsidRDefault="00241334" w:rsidP="00D14E21">
    <w:pPr>
      <w:jc w:val="center"/>
      <w:rPr>
        <w:sz w:val="22"/>
      </w:rPr>
    </w:pPr>
    <w:r>
      <w:rPr>
        <w:sz w:val="22"/>
      </w:rPr>
      <w:t>Brooklyn, N.Y. 11249</w:t>
    </w:r>
  </w:p>
  <w:p w14:paraId="0E5E32B9" w14:textId="18C3965F" w:rsidR="00241334" w:rsidRPr="009420CC" w:rsidRDefault="006822D0" w:rsidP="00D14E21">
    <w:pPr>
      <w:jc w:val="center"/>
      <w:rPr>
        <w:sz w:val="22"/>
      </w:rPr>
    </w:pPr>
    <w:r>
      <w:rPr>
        <w:sz w:val="22"/>
      </w:rPr>
      <w:t>917-714-3257</w:t>
    </w:r>
  </w:p>
  <w:p w14:paraId="36C2D589" w14:textId="36DCE5D6" w:rsidR="00241334" w:rsidRPr="00622FA8" w:rsidRDefault="00000000" w:rsidP="008177DC">
    <w:pPr>
      <w:jc w:val="center"/>
      <w:rPr>
        <w:sz w:val="19"/>
      </w:rPr>
    </w:pPr>
    <w:hyperlink r:id="rId1" w:history="1">
      <w:r w:rsidR="00241334" w:rsidRPr="002A257A">
        <w:rPr>
          <w:rStyle w:val="Hyperlink"/>
          <w:sz w:val="19"/>
        </w:rPr>
        <w:t>cooperm@oldwestbury.edu</w:t>
      </w:r>
    </w:hyperlink>
  </w:p>
  <w:p w14:paraId="40998AA4" w14:textId="77777777" w:rsidR="00241334" w:rsidRDefault="00241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298"/>
    <w:multiLevelType w:val="hybridMultilevel"/>
    <w:tmpl w:val="FBE2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357E"/>
    <w:multiLevelType w:val="hybridMultilevel"/>
    <w:tmpl w:val="A10C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F0381"/>
    <w:multiLevelType w:val="hybridMultilevel"/>
    <w:tmpl w:val="49BE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74AFD"/>
    <w:multiLevelType w:val="hybridMultilevel"/>
    <w:tmpl w:val="3258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37C55"/>
    <w:multiLevelType w:val="multilevel"/>
    <w:tmpl w:val="17A2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F08ED"/>
    <w:multiLevelType w:val="hybridMultilevel"/>
    <w:tmpl w:val="482E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638F8"/>
    <w:multiLevelType w:val="hybridMultilevel"/>
    <w:tmpl w:val="90DA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C6600"/>
    <w:multiLevelType w:val="hybridMultilevel"/>
    <w:tmpl w:val="9DB0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65036"/>
    <w:multiLevelType w:val="hybridMultilevel"/>
    <w:tmpl w:val="0C6E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1165C"/>
    <w:multiLevelType w:val="hybridMultilevel"/>
    <w:tmpl w:val="FB0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95FDE"/>
    <w:multiLevelType w:val="hybridMultilevel"/>
    <w:tmpl w:val="ABF2E1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92A38"/>
    <w:multiLevelType w:val="hybridMultilevel"/>
    <w:tmpl w:val="E50A54F0"/>
    <w:lvl w:ilvl="0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E375D45"/>
    <w:multiLevelType w:val="hybridMultilevel"/>
    <w:tmpl w:val="72E4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90DA6"/>
    <w:multiLevelType w:val="hybridMultilevel"/>
    <w:tmpl w:val="B0EA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123F"/>
    <w:multiLevelType w:val="hybridMultilevel"/>
    <w:tmpl w:val="C6A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5788"/>
    <w:multiLevelType w:val="hybridMultilevel"/>
    <w:tmpl w:val="6A047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5494A"/>
    <w:multiLevelType w:val="hybridMultilevel"/>
    <w:tmpl w:val="E08C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F5220"/>
    <w:multiLevelType w:val="hybridMultilevel"/>
    <w:tmpl w:val="C6E0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E67BE"/>
    <w:multiLevelType w:val="hybridMultilevel"/>
    <w:tmpl w:val="EE3E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45940"/>
    <w:multiLevelType w:val="hybridMultilevel"/>
    <w:tmpl w:val="83EC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D1347"/>
    <w:multiLevelType w:val="hybridMultilevel"/>
    <w:tmpl w:val="6112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C2130"/>
    <w:multiLevelType w:val="hybridMultilevel"/>
    <w:tmpl w:val="BC660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552D"/>
    <w:multiLevelType w:val="hybridMultilevel"/>
    <w:tmpl w:val="967C7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063E7"/>
    <w:multiLevelType w:val="hybridMultilevel"/>
    <w:tmpl w:val="FE302AC6"/>
    <w:lvl w:ilvl="0" w:tplc="36829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44EF4"/>
    <w:multiLevelType w:val="hybridMultilevel"/>
    <w:tmpl w:val="66625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431C62"/>
    <w:multiLevelType w:val="hybridMultilevel"/>
    <w:tmpl w:val="28A8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A2F3F"/>
    <w:multiLevelType w:val="hybridMultilevel"/>
    <w:tmpl w:val="7D66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81B51"/>
    <w:multiLevelType w:val="hybridMultilevel"/>
    <w:tmpl w:val="653C4846"/>
    <w:lvl w:ilvl="0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3B824B0"/>
    <w:multiLevelType w:val="hybridMultilevel"/>
    <w:tmpl w:val="4CCEDBC8"/>
    <w:lvl w:ilvl="0" w:tplc="824899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06D"/>
    <w:multiLevelType w:val="multilevel"/>
    <w:tmpl w:val="18C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ED2A48"/>
    <w:multiLevelType w:val="hybridMultilevel"/>
    <w:tmpl w:val="A7A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40771"/>
    <w:multiLevelType w:val="hybridMultilevel"/>
    <w:tmpl w:val="6B725DFE"/>
    <w:lvl w:ilvl="0" w:tplc="59E28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A008F"/>
    <w:multiLevelType w:val="hybridMultilevel"/>
    <w:tmpl w:val="27F0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36640"/>
    <w:multiLevelType w:val="hybridMultilevel"/>
    <w:tmpl w:val="5C92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519B2"/>
    <w:multiLevelType w:val="hybridMultilevel"/>
    <w:tmpl w:val="11CC4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0FCB"/>
    <w:multiLevelType w:val="hybridMultilevel"/>
    <w:tmpl w:val="ADEE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27B0E"/>
    <w:multiLevelType w:val="hybridMultilevel"/>
    <w:tmpl w:val="5988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42304"/>
    <w:multiLevelType w:val="hybridMultilevel"/>
    <w:tmpl w:val="E7FC33D6"/>
    <w:lvl w:ilvl="0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5CAE51AE"/>
    <w:multiLevelType w:val="hybridMultilevel"/>
    <w:tmpl w:val="8DC6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83618"/>
    <w:multiLevelType w:val="multilevel"/>
    <w:tmpl w:val="F93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7A1DA2"/>
    <w:multiLevelType w:val="hybridMultilevel"/>
    <w:tmpl w:val="340ABFE8"/>
    <w:lvl w:ilvl="0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652C20E9"/>
    <w:multiLevelType w:val="hybridMultilevel"/>
    <w:tmpl w:val="74D6B07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76302A2"/>
    <w:multiLevelType w:val="hybridMultilevel"/>
    <w:tmpl w:val="8608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0A0265"/>
    <w:multiLevelType w:val="hybridMultilevel"/>
    <w:tmpl w:val="3C26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B04403"/>
    <w:multiLevelType w:val="hybridMultilevel"/>
    <w:tmpl w:val="4166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D29D5"/>
    <w:multiLevelType w:val="hybridMultilevel"/>
    <w:tmpl w:val="F20A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DA1364"/>
    <w:multiLevelType w:val="hybridMultilevel"/>
    <w:tmpl w:val="4ACCC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0D6613"/>
    <w:multiLevelType w:val="hybridMultilevel"/>
    <w:tmpl w:val="E078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C37DA7"/>
    <w:multiLevelType w:val="hybridMultilevel"/>
    <w:tmpl w:val="8816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D1626"/>
    <w:multiLevelType w:val="hybridMultilevel"/>
    <w:tmpl w:val="E24C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20538">
    <w:abstractNumId w:val="41"/>
  </w:num>
  <w:num w:numId="2" w16cid:durableId="1503859556">
    <w:abstractNumId w:val="28"/>
  </w:num>
  <w:num w:numId="3" w16cid:durableId="850489254">
    <w:abstractNumId w:val="37"/>
  </w:num>
  <w:num w:numId="4" w16cid:durableId="424963672">
    <w:abstractNumId w:val="27"/>
  </w:num>
  <w:num w:numId="5" w16cid:durableId="999890585">
    <w:abstractNumId w:val="11"/>
  </w:num>
  <w:num w:numId="6" w16cid:durableId="1653562250">
    <w:abstractNumId w:val="10"/>
  </w:num>
  <w:num w:numId="7" w16cid:durableId="1325282525">
    <w:abstractNumId w:val="40"/>
  </w:num>
  <w:num w:numId="8" w16cid:durableId="1701006320">
    <w:abstractNumId w:val="26"/>
  </w:num>
  <w:num w:numId="9" w16cid:durableId="1050808232">
    <w:abstractNumId w:val="23"/>
  </w:num>
  <w:num w:numId="10" w16cid:durableId="123739727">
    <w:abstractNumId w:val="18"/>
  </w:num>
  <w:num w:numId="11" w16cid:durableId="1429153342">
    <w:abstractNumId w:val="35"/>
  </w:num>
  <w:num w:numId="12" w16cid:durableId="1950579577">
    <w:abstractNumId w:val="22"/>
  </w:num>
  <w:num w:numId="13" w16cid:durableId="1917203815">
    <w:abstractNumId w:val="34"/>
  </w:num>
  <w:num w:numId="14" w16cid:durableId="113795186">
    <w:abstractNumId w:val="2"/>
  </w:num>
  <w:num w:numId="15" w16cid:durableId="1867211376">
    <w:abstractNumId w:val="47"/>
  </w:num>
  <w:num w:numId="16" w16cid:durableId="1153136543">
    <w:abstractNumId w:val="21"/>
  </w:num>
  <w:num w:numId="17" w16cid:durableId="1303804689">
    <w:abstractNumId w:val="9"/>
  </w:num>
  <w:num w:numId="18" w16cid:durableId="1293710007">
    <w:abstractNumId w:val="17"/>
  </w:num>
  <w:num w:numId="19" w16cid:durableId="1947539285">
    <w:abstractNumId w:val="14"/>
  </w:num>
  <w:num w:numId="20" w16cid:durableId="554046380">
    <w:abstractNumId w:val="0"/>
  </w:num>
  <w:num w:numId="21" w16cid:durableId="936181933">
    <w:abstractNumId w:val="5"/>
  </w:num>
  <w:num w:numId="22" w16cid:durableId="2707568">
    <w:abstractNumId w:val="20"/>
  </w:num>
  <w:num w:numId="23" w16cid:durableId="950161797">
    <w:abstractNumId w:val="46"/>
  </w:num>
  <w:num w:numId="24" w16cid:durableId="495996312">
    <w:abstractNumId w:val="32"/>
  </w:num>
  <w:num w:numId="25" w16cid:durableId="1697999157">
    <w:abstractNumId w:val="30"/>
  </w:num>
  <w:num w:numId="26" w16cid:durableId="1771777587">
    <w:abstractNumId w:val="45"/>
  </w:num>
  <w:num w:numId="27" w16cid:durableId="279722769">
    <w:abstractNumId w:val="3"/>
  </w:num>
  <w:num w:numId="28" w16cid:durableId="1486698571">
    <w:abstractNumId w:val="49"/>
  </w:num>
  <w:num w:numId="29" w16cid:durableId="1039892111">
    <w:abstractNumId w:val="7"/>
  </w:num>
  <w:num w:numId="30" w16cid:durableId="206336620">
    <w:abstractNumId w:val="1"/>
  </w:num>
  <w:num w:numId="31" w16cid:durableId="1925143840">
    <w:abstractNumId w:val="13"/>
  </w:num>
  <w:num w:numId="32" w16cid:durableId="1644777106">
    <w:abstractNumId w:val="38"/>
  </w:num>
  <w:num w:numId="33" w16cid:durableId="1294016563">
    <w:abstractNumId w:val="33"/>
  </w:num>
  <w:num w:numId="34" w16cid:durableId="763576177">
    <w:abstractNumId w:val="15"/>
  </w:num>
  <w:num w:numId="35" w16cid:durableId="344862455">
    <w:abstractNumId w:val="36"/>
  </w:num>
  <w:num w:numId="36" w16cid:durableId="1168865612">
    <w:abstractNumId w:val="19"/>
  </w:num>
  <w:num w:numId="37" w16cid:durableId="1794211365">
    <w:abstractNumId w:val="48"/>
  </w:num>
  <w:num w:numId="38" w16cid:durableId="712773520">
    <w:abstractNumId w:val="25"/>
  </w:num>
  <w:num w:numId="39" w16cid:durableId="349263009">
    <w:abstractNumId w:val="43"/>
  </w:num>
  <w:num w:numId="40" w16cid:durableId="1295873070">
    <w:abstractNumId w:val="8"/>
  </w:num>
  <w:num w:numId="41" w16cid:durableId="2093627267">
    <w:abstractNumId w:val="24"/>
  </w:num>
  <w:num w:numId="42" w16cid:durableId="1578242727">
    <w:abstractNumId w:val="31"/>
  </w:num>
  <w:num w:numId="43" w16cid:durableId="1446802538">
    <w:abstractNumId w:val="16"/>
  </w:num>
  <w:num w:numId="44" w16cid:durableId="1289703776">
    <w:abstractNumId w:val="12"/>
  </w:num>
  <w:num w:numId="45" w16cid:durableId="759330137">
    <w:abstractNumId w:val="4"/>
  </w:num>
  <w:num w:numId="46" w16cid:durableId="879558697">
    <w:abstractNumId w:val="42"/>
  </w:num>
  <w:num w:numId="47" w16cid:durableId="295767448">
    <w:abstractNumId w:val="44"/>
  </w:num>
  <w:num w:numId="48" w16cid:durableId="1109593579">
    <w:abstractNumId w:val="29"/>
  </w:num>
  <w:num w:numId="49" w16cid:durableId="1740441891">
    <w:abstractNumId w:val="39"/>
  </w:num>
  <w:num w:numId="50" w16cid:durableId="1521040343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6C"/>
    <w:rsid w:val="00002267"/>
    <w:rsid w:val="00002A71"/>
    <w:rsid w:val="00012D9B"/>
    <w:rsid w:val="000152B7"/>
    <w:rsid w:val="00015C84"/>
    <w:rsid w:val="00017EC3"/>
    <w:rsid w:val="0002297F"/>
    <w:rsid w:val="00022C46"/>
    <w:rsid w:val="0002331E"/>
    <w:rsid w:val="0002686E"/>
    <w:rsid w:val="00026DEC"/>
    <w:rsid w:val="000360A4"/>
    <w:rsid w:val="000370F0"/>
    <w:rsid w:val="00040299"/>
    <w:rsid w:val="0004368D"/>
    <w:rsid w:val="00054395"/>
    <w:rsid w:val="00056352"/>
    <w:rsid w:val="0005771C"/>
    <w:rsid w:val="00060B29"/>
    <w:rsid w:val="00066E38"/>
    <w:rsid w:val="00071F75"/>
    <w:rsid w:val="00072C97"/>
    <w:rsid w:val="00074326"/>
    <w:rsid w:val="000850F9"/>
    <w:rsid w:val="0008540E"/>
    <w:rsid w:val="0008753E"/>
    <w:rsid w:val="00090046"/>
    <w:rsid w:val="00097C05"/>
    <w:rsid w:val="000A377D"/>
    <w:rsid w:val="000B1967"/>
    <w:rsid w:val="000B2E97"/>
    <w:rsid w:val="000B3061"/>
    <w:rsid w:val="000B3150"/>
    <w:rsid w:val="000B359E"/>
    <w:rsid w:val="000B7B8C"/>
    <w:rsid w:val="000C12B1"/>
    <w:rsid w:val="000C1626"/>
    <w:rsid w:val="000C1D36"/>
    <w:rsid w:val="000C274A"/>
    <w:rsid w:val="000C4E4F"/>
    <w:rsid w:val="000C5843"/>
    <w:rsid w:val="000D0BC8"/>
    <w:rsid w:val="000D303C"/>
    <w:rsid w:val="000D3C7C"/>
    <w:rsid w:val="000E454C"/>
    <w:rsid w:val="000E47CA"/>
    <w:rsid w:val="000E7D0F"/>
    <w:rsid w:val="000F2F42"/>
    <w:rsid w:val="000F3D8E"/>
    <w:rsid w:val="000F6ED1"/>
    <w:rsid w:val="00101513"/>
    <w:rsid w:val="001116B1"/>
    <w:rsid w:val="00112279"/>
    <w:rsid w:val="00112588"/>
    <w:rsid w:val="0012529B"/>
    <w:rsid w:val="0013086D"/>
    <w:rsid w:val="00134087"/>
    <w:rsid w:val="00135D5B"/>
    <w:rsid w:val="001458A4"/>
    <w:rsid w:val="00147E08"/>
    <w:rsid w:val="001566B1"/>
    <w:rsid w:val="00165C8D"/>
    <w:rsid w:val="00170B62"/>
    <w:rsid w:val="0017381E"/>
    <w:rsid w:val="001905E3"/>
    <w:rsid w:val="00191065"/>
    <w:rsid w:val="00193F9F"/>
    <w:rsid w:val="00197794"/>
    <w:rsid w:val="001A587A"/>
    <w:rsid w:val="001B2387"/>
    <w:rsid w:val="001C5281"/>
    <w:rsid w:val="001C6E24"/>
    <w:rsid w:val="001C77C1"/>
    <w:rsid w:val="001D49EA"/>
    <w:rsid w:val="001D6601"/>
    <w:rsid w:val="001D7927"/>
    <w:rsid w:val="001E3B30"/>
    <w:rsid w:val="001E4CC3"/>
    <w:rsid w:val="001F0AD8"/>
    <w:rsid w:val="001F145D"/>
    <w:rsid w:val="00204A6F"/>
    <w:rsid w:val="0020639B"/>
    <w:rsid w:val="00207D30"/>
    <w:rsid w:val="002200C0"/>
    <w:rsid w:val="00223DC1"/>
    <w:rsid w:val="002249FC"/>
    <w:rsid w:val="00231CB7"/>
    <w:rsid w:val="002367C5"/>
    <w:rsid w:val="002412C2"/>
    <w:rsid w:val="00241334"/>
    <w:rsid w:val="002422EA"/>
    <w:rsid w:val="0024422F"/>
    <w:rsid w:val="00246323"/>
    <w:rsid w:val="00256156"/>
    <w:rsid w:val="0026409E"/>
    <w:rsid w:val="0026473F"/>
    <w:rsid w:val="00264819"/>
    <w:rsid w:val="00271F65"/>
    <w:rsid w:val="0028130A"/>
    <w:rsid w:val="00285FBE"/>
    <w:rsid w:val="002960F7"/>
    <w:rsid w:val="0029737D"/>
    <w:rsid w:val="002A3418"/>
    <w:rsid w:val="002A3D54"/>
    <w:rsid w:val="002B301E"/>
    <w:rsid w:val="002B6EE1"/>
    <w:rsid w:val="002B71CB"/>
    <w:rsid w:val="002D395E"/>
    <w:rsid w:val="002D46B7"/>
    <w:rsid w:val="002D5CDD"/>
    <w:rsid w:val="002D663D"/>
    <w:rsid w:val="002E03C4"/>
    <w:rsid w:val="002E61C3"/>
    <w:rsid w:val="002F020A"/>
    <w:rsid w:val="002F242D"/>
    <w:rsid w:val="002F2E2D"/>
    <w:rsid w:val="00301BA2"/>
    <w:rsid w:val="00304476"/>
    <w:rsid w:val="0030642B"/>
    <w:rsid w:val="00306DBA"/>
    <w:rsid w:val="00312231"/>
    <w:rsid w:val="00314930"/>
    <w:rsid w:val="00314E99"/>
    <w:rsid w:val="00315421"/>
    <w:rsid w:val="00315D1F"/>
    <w:rsid w:val="00322009"/>
    <w:rsid w:val="003242F4"/>
    <w:rsid w:val="003265D5"/>
    <w:rsid w:val="00337425"/>
    <w:rsid w:val="0034151C"/>
    <w:rsid w:val="0034167B"/>
    <w:rsid w:val="00345846"/>
    <w:rsid w:val="00346102"/>
    <w:rsid w:val="003470E8"/>
    <w:rsid w:val="00350848"/>
    <w:rsid w:val="00350978"/>
    <w:rsid w:val="003548B0"/>
    <w:rsid w:val="00364368"/>
    <w:rsid w:val="003664AC"/>
    <w:rsid w:val="00372C48"/>
    <w:rsid w:val="00381AA6"/>
    <w:rsid w:val="00391630"/>
    <w:rsid w:val="00396BBD"/>
    <w:rsid w:val="00397495"/>
    <w:rsid w:val="00397C53"/>
    <w:rsid w:val="00397CF2"/>
    <w:rsid w:val="003B27D4"/>
    <w:rsid w:val="003B6D8D"/>
    <w:rsid w:val="003C4645"/>
    <w:rsid w:val="003C6700"/>
    <w:rsid w:val="003D15A7"/>
    <w:rsid w:val="003D3A73"/>
    <w:rsid w:val="003D4F9A"/>
    <w:rsid w:val="003D71F2"/>
    <w:rsid w:val="003E6F1D"/>
    <w:rsid w:val="003F337A"/>
    <w:rsid w:val="003F3C43"/>
    <w:rsid w:val="00405C53"/>
    <w:rsid w:val="00411A6F"/>
    <w:rsid w:val="00415B20"/>
    <w:rsid w:val="00420F51"/>
    <w:rsid w:val="0042186C"/>
    <w:rsid w:val="00423218"/>
    <w:rsid w:val="00424349"/>
    <w:rsid w:val="004270B7"/>
    <w:rsid w:val="004310AD"/>
    <w:rsid w:val="0043149E"/>
    <w:rsid w:val="004338B0"/>
    <w:rsid w:val="0044236C"/>
    <w:rsid w:val="00456059"/>
    <w:rsid w:val="00456742"/>
    <w:rsid w:val="0046386E"/>
    <w:rsid w:val="00466A71"/>
    <w:rsid w:val="00471A46"/>
    <w:rsid w:val="00471B2A"/>
    <w:rsid w:val="0047524B"/>
    <w:rsid w:val="00477F2D"/>
    <w:rsid w:val="00486DFC"/>
    <w:rsid w:val="00492E7B"/>
    <w:rsid w:val="00495EF0"/>
    <w:rsid w:val="004978B0"/>
    <w:rsid w:val="004A566B"/>
    <w:rsid w:val="004A7C1A"/>
    <w:rsid w:val="004B6687"/>
    <w:rsid w:val="004B731E"/>
    <w:rsid w:val="004C3D22"/>
    <w:rsid w:val="004C4BDC"/>
    <w:rsid w:val="004C6AF2"/>
    <w:rsid w:val="004D0C32"/>
    <w:rsid w:val="004E137E"/>
    <w:rsid w:val="004F0E22"/>
    <w:rsid w:val="004F31AD"/>
    <w:rsid w:val="004F62C7"/>
    <w:rsid w:val="004F6565"/>
    <w:rsid w:val="004F7D54"/>
    <w:rsid w:val="0051178F"/>
    <w:rsid w:val="00511E92"/>
    <w:rsid w:val="00516F6F"/>
    <w:rsid w:val="005217CE"/>
    <w:rsid w:val="005256B6"/>
    <w:rsid w:val="00531232"/>
    <w:rsid w:val="005334C9"/>
    <w:rsid w:val="00533DDC"/>
    <w:rsid w:val="00534143"/>
    <w:rsid w:val="0053439D"/>
    <w:rsid w:val="00543B19"/>
    <w:rsid w:val="005460FB"/>
    <w:rsid w:val="00550031"/>
    <w:rsid w:val="00554646"/>
    <w:rsid w:val="00560A9C"/>
    <w:rsid w:val="00561879"/>
    <w:rsid w:val="00562867"/>
    <w:rsid w:val="00566577"/>
    <w:rsid w:val="00571402"/>
    <w:rsid w:val="00576106"/>
    <w:rsid w:val="00576264"/>
    <w:rsid w:val="0058007B"/>
    <w:rsid w:val="0058656A"/>
    <w:rsid w:val="0059181A"/>
    <w:rsid w:val="005922EE"/>
    <w:rsid w:val="005A0B00"/>
    <w:rsid w:val="005A5283"/>
    <w:rsid w:val="005B11DC"/>
    <w:rsid w:val="005B1663"/>
    <w:rsid w:val="005B5763"/>
    <w:rsid w:val="005C3BD8"/>
    <w:rsid w:val="005E058F"/>
    <w:rsid w:val="005F59D6"/>
    <w:rsid w:val="005F6CEE"/>
    <w:rsid w:val="0060305B"/>
    <w:rsid w:val="00603609"/>
    <w:rsid w:val="00604553"/>
    <w:rsid w:val="00605693"/>
    <w:rsid w:val="006109AE"/>
    <w:rsid w:val="00613D65"/>
    <w:rsid w:val="00622D83"/>
    <w:rsid w:val="00622FA8"/>
    <w:rsid w:val="00624325"/>
    <w:rsid w:val="00634788"/>
    <w:rsid w:val="006348B1"/>
    <w:rsid w:val="00650FCB"/>
    <w:rsid w:val="00651C48"/>
    <w:rsid w:val="00660C97"/>
    <w:rsid w:val="00661A30"/>
    <w:rsid w:val="00672552"/>
    <w:rsid w:val="0067545C"/>
    <w:rsid w:val="00676F76"/>
    <w:rsid w:val="006822D0"/>
    <w:rsid w:val="00685E56"/>
    <w:rsid w:val="006A07ED"/>
    <w:rsid w:val="006A0E43"/>
    <w:rsid w:val="006A7896"/>
    <w:rsid w:val="006B117D"/>
    <w:rsid w:val="006B1B52"/>
    <w:rsid w:val="006B3303"/>
    <w:rsid w:val="006B5636"/>
    <w:rsid w:val="006B7EA2"/>
    <w:rsid w:val="006C0DF2"/>
    <w:rsid w:val="006C2AC4"/>
    <w:rsid w:val="006C44AB"/>
    <w:rsid w:val="006C5E1B"/>
    <w:rsid w:val="006D4C69"/>
    <w:rsid w:val="006D7D54"/>
    <w:rsid w:val="006E6463"/>
    <w:rsid w:val="006E6554"/>
    <w:rsid w:val="006E6C87"/>
    <w:rsid w:val="006F4934"/>
    <w:rsid w:val="007010ED"/>
    <w:rsid w:val="0070458E"/>
    <w:rsid w:val="007071E2"/>
    <w:rsid w:val="00711AD4"/>
    <w:rsid w:val="007170D0"/>
    <w:rsid w:val="00723A3F"/>
    <w:rsid w:val="007329F2"/>
    <w:rsid w:val="0074543C"/>
    <w:rsid w:val="00751ECC"/>
    <w:rsid w:val="00754134"/>
    <w:rsid w:val="007552A5"/>
    <w:rsid w:val="00763533"/>
    <w:rsid w:val="007641EF"/>
    <w:rsid w:val="00764522"/>
    <w:rsid w:val="00764B62"/>
    <w:rsid w:val="0077023B"/>
    <w:rsid w:val="00770885"/>
    <w:rsid w:val="00773F7C"/>
    <w:rsid w:val="0077510B"/>
    <w:rsid w:val="00780527"/>
    <w:rsid w:val="00786D64"/>
    <w:rsid w:val="00786DDA"/>
    <w:rsid w:val="007A6CA5"/>
    <w:rsid w:val="007A6D01"/>
    <w:rsid w:val="007B169A"/>
    <w:rsid w:val="007B336D"/>
    <w:rsid w:val="007B795A"/>
    <w:rsid w:val="007C15FE"/>
    <w:rsid w:val="007C4E5C"/>
    <w:rsid w:val="007E038A"/>
    <w:rsid w:val="007E067C"/>
    <w:rsid w:val="007F0DBD"/>
    <w:rsid w:val="0080500C"/>
    <w:rsid w:val="00817168"/>
    <w:rsid w:val="00817606"/>
    <w:rsid w:val="008177DC"/>
    <w:rsid w:val="00827A44"/>
    <w:rsid w:val="00836C19"/>
    <w:rsid w:val="00837A23"/>
    <w:rsid w:val="008416AD"/>
    <w:rsid w:val="00844902"/>
    <w:rsid w:val="0084535A"/>
    <w:rsid w:val="00846648"/>
    <w:rsid w:val="00856687"/>
    <w:rsid w:val="00860C28"/>
    <w:rsid w:val="00862D02"/>
    <w:rsid w:val="008651EA"/>
    <w:rsid w:val="008666C4"/>
    <w:rsid w:val="00866762"/>
    <w:rsid w:val="0087218E"/>
    <w:rsid w:val="00873BEA"/>
    <w:rsid w:val="00876491"/>
    <w:rsid w:val="00876F35"/>
    <w:rsid w:val="00882605"/>
    <w:rsid w:val="00896BB3"/>
    <w:rsid w:val="008A29B3"/>
    <w:rsid w:val="008A3BA7"/>
    <w:rsid w:val="008A5284"/>
    <w:rsid w:val="008A5759"/>
    <w:rsid w:val="008B1800"/>
    <w:rsid w:val="008B317B"/>
    <w:rsid w:val="008B3284"/>
    <w:rsid w:val="008B3ABA"/>
    <w:rsid w:val="008C2E70"/>
    <w:rsid w:val="008D04FA"/>
    <w:rsid w:val="008D522C"/>
    <w:rsid w:val="008E14DF"/>
    <w:rsid w:val="008E6CB0"/>
    <w:rsid w:val="008F3821"/>
    <w:rsid w:val="008F6CF7"/>
    <w:rsid w:val="00900A9E"/>
    <w:rsid w:val="0090248A"/>
    <w:rsid w:val="00904E17"/>
    <w:rsid w:val="00907B34"/>
    <w:rsid w:val="00910B3A"/>
    <w:rsid w:val="00911BA7"/>
    <w:rsid w:val="00921C0B"/>
    <w:rsid w:val="00926712"/>
    <w:rsid w:val="0093458B"/>
    <w:rsid w:val="00935025"/>
    <w:rsid w:val="00935E61"/>
    <w:rsid w:val="009361E0"/>
    <w:rsid w:val="00936F3A"/>
    <w:rsid w:val="0094001C"/>
    <w:rsid w:val="00940E91"/>
    <w:rsid w:val="009420CC"/>
    <w:rsid w:val="00942678"/>
    <w:rsid w:val="00942B2D"/>
    <w:rsid w:val="00951EE7"/>
    <w:rsid w:val="00952F83"/>
    <w:rsid w:val="009544A9"/>
    <w:rsid w:val="00960138"/>
    <w:rsid w:val="00962BAE"/>
    <w:rsid w:val="00964920"/>
    <w:rsid w:val="0097122F"/>
    <w:rsid w:val="009714BD"/>
    <w:rsid w:val="009732CF"/>
    <w:rsid w:val="009743DD"/>
    <w:rsid w:val="00986A23"/>
    <w:rsid w:val="009A10B2"/>
    <w:rsid w:val="009A7BA7"/>
    <w:rsid w:val="009B7052"/>
    <w:rsid w:val="009C08A9"/>
    <w:rsid w:val="009C2725"/>
    <w:rsid w:val="009C4C93"/>
    <w:rsid w:val="009C54B0"/>
    <w:rsid w:val="009C6B2F"/>
    <w:rsid w:val="009C7600"/>
    <w:rsid w:val="009D1E93"/>
    <w:rsid w:val="009D497D"/>
    <w:rsid w:val="009E185F"/>
    <w:rsid w:val="009E1F44"/>
    <w:rsid w:val="009F146E"/>
    <w:rsid w:val="009F5E29"/>
    <w:rsid w:val="00A006DC"/>
    <w:rsid w:val="00A02B01"/>
    <w:rsid w:val="00A0435F"/>
    <w:rsid w:val="00A047F1"/>
    <w:rsid w:val="00A05A1B"/>
    <w:rsid w:val="00A1323F"/>
    <w:rsid w:val="00A26106"/>
    <w:rsid w:val="00A26298"/>
    <w:rsid w:val="00A27D93"/>
    <w:rsid w:val="00A3423B"/>
    <w:rsid w:val="00A43B38"/>
    <w:rsid w:val="00A442CA"/>
    <w:rsid w:val="00A44725"/>
    <w:rsid w:val="00A44E87"/>
    <w:rsid w:val="00A46E0E"/>
    <w:rsid w:val="00A500E8"/>
    <w:rsid w:val="00A61AA1"/>
    <w:rsid w:val="00A64A7B"/>
    <w:rsid w:val="00A7394A"/>
    <w:rsid w:val="00AA5189"/>
    <w:rsid w:val="00AB596E"/>
    <w:rsid w:val="00AB5FF9"/>
    <w:rsid w:val="00AC18AC"/>
    <w:rsid w:val="00AC676E"/>
    <w:rsid w:val="00AC7B0E"/>
    <w:rsid w:val="00AD2904"/>
    <w:rsid w:val="00AD2C42"/>
    <w:rsid w:val="00AD336A"/>
    <w:rsid w:val="00AE068E"/>
    <w:rsid w:val="00AE2711"/>
    <w:rsid w:val="00AE2950"/>
    <w:rsid w:val="00AF146C"/>
    <w:rsid w:val="00AF31BD"/>
    <w:rsid w:val="00AF7B9C"/>
    <w:rsid w:val="00B1349F"/>
    <w:rsid w:val="00B13C19"/>
    <w:rsid w:val="00B1547F"/>
    <w:rsid w:val="00B22AAA"/>
    <w:rsid w:val="00B3010A"/>
    <w:rsid w:val="00B41E0F"/>
    <w:rsid w:val="00B45D3D"/>
    <w:rsid w:val="00B47C2C"/>
    <w:rsid w:val="00B517A3"/>
    <w:rsid w:val="00B52248"/>
    <w:rsid w:val="00B525DE"/>
    <w:rsid w:val="00B6065D"/>
    <w:rsid w:val="00B615BC"/>
    <w:rsid w:val="00B62C22"/>
    <w:rsid w:val="00B64B42"/>
    <w:rsid w:val="00B70A5B"/>
    <w:rsid w:val="00B91C48"/>
    <w:rsid w:val="00BB11FC"/>
    <w:rsid w:val="00BB71A2"/>
    <w:rsid w:val="00BC5F16"/>
    <w:rsid w:val="00BD6214"/>
    <w:rsid w:val="00BD762B"/>
    <w:rsid w:val="00BE255C"/>
    <w:rsid w:val="00BE291B"/>
    <w:rsid w:val="00BE5F21"/>
    <w:rsid w:val="00BE7DF4"/>
    <w:rsid w:val="00BF596F"/>
    <w:rsid w:val="00BF6900"/>
    <w:rsid w:val="00C00391"/>
    <w:rsid w:val="00C0266F"/>
    <w:rsid w:val="00C044C0"/>
    <w:rsid w:val="00C13BF6"/>
    <w:rsid w:val="00C1692B"/>
    <w:rsid w:val="00C27808"/>
    <w:rsid w:val="00C3034A"/>
    <w:rsid w:val="00C31BF0"/>
    <w:rsid w:val="00C3222C"/>
    <w:rsid w:val="00C32A94"/>
    <w:rsid w:val="00C35F78"/>
    <w:rsid w:val="00C41253"/>
    <w:rsid w:val="00C413F5"/>
    <w:rsid w:val="00C44C4E"/>
    <w:rsid w:val="00C44CD5"/>
    <w:rsid w:val="00C45F8C"/>
    <w:rsid w:val="00C510B0"/>
    <w:rsid w:val="00C51750"/>
    <w:rsid w:val="00C619CD"/>
    <w:rsid w:val="00C62FB6"/>
    <w:rsid w:val="00C63A66"/>
    <w:rsid w:val="00C647CA"/>
    <w:rsid w:val="00C74AC0"/>
    <w:rsid w:val="00C7788F"/>
    <w:rsid w:val="00C809A9"/>
    <w:rsid w:val="00C80B8E"/>
    <w:rsid w:val="00C8383B"/>
    <w:rsid w:val="00C851B6"/>
    <w:rsid w:val="00C95B75"/>
    <w:rsid w:val="00CA04B4"/>
    <w:rsid w:val="00CB1763"/>
    <w:rsid w:val="00CB2BE7"/>
    <w:rsid w:val="00CB5644"/>
    <w:rsid w:val="00CB6946"/>
    <w:rsid w:val="00CC39ED"/>
    <w:rsid w:val="00CD56F7"/>
    <w:rsid w:val="00CE04CD"/>
    <w:rsid w:val="00CE1EF6"/>
    <w:rsid w:val="00CE3004"/>
    <w:rsid w:val="00CE62D9"/>
    <w:rsid w:val="00CF09FA"/>
    <w:rsid w:val="00CF36E9"/>
    <w:rsid w:val="00CF4F79"/>
    <w:rsid w:val="00D012BF"/>
    <w:rsid w:val="00D07FFA"/>
    <w:rsid w:val="00D123F9"/>
    <w:rsid w:val="00D13F00"/>
    <w:rsid w:val="00D14C8C"/>
    <w:rsid w:val="00D14E21"/>
    <w:rsid w:val="00D22F40"/>
    <w:rsid w:val="00D26B77"/>
    <w:rsid w:val="00D27435"/>
    <w:rsid w:val="00D27F02"/>
    <w:rsid w:val="00D41D20"/>
    <w:rsid w:val="00D432BC"/>
    <w:rsid w:val="00D470F8"/>
    <w:rsid w:val="00D5011D"/>
    <w:rsid w:val="00D51A5E"/>
    <w:rsid w:val="00D52F6C"/>
    <w:rsid w:val="00D54B26"/>
    <w:rsid w:val="00D6076F"/>
    <w:rsid w:val="00D77EA4"/>
    <w:rsid w:val="00D80188"/>
    <w:rsid w:val="00D8038B"/>
    <w:rsid w:val="00D80C83"/>
    <w:rsid w:val="00D856E9"/>
    <w:rsid w:val="00D91FDA"/>
    <w:rsid w:val="00D93E5C"/>
    <w:rsid w:val="00D94163"/>
    <w:rsid w:val="00D94E9A"/>
    <w:rsid w:val="00D97E33"/>
    <w:rsid w:val="00DA53BB"/>
    <w:rsid w:val="00DB1955"/>
    <w:rsid w:val="00DB7748"/>
    <w:rsid w:val="00DC27E2"/>
    <w:rsid w:val="00DC312D"/>
    <w:rsid w:val="00DD3DC8"/>
    <w:rsid w:val="00DE37AD"/>
    <w:rsid w:val="00DE3F64"/>
    <w:rsid w:val="00DE4AEE"/>
    <w:rsid w:val="00DE6169"/>
    <w:rsid w:val="00DF1700"/>
    <w:rsid w:val="00DF4AA7"/>
    <w:rsid w:val="00DF62E6"/>
    <w:rsid w:val="00DF6E90"/>
    <w:rsid w:val="00E00F47"/>
    <w:rsid w:val="00E154D9"/>
    <w:rsid w:val="00E251AC"/>
    <w:rsid w:val="00E314E6"/>
    <w:rsid w:val="00E401FB"/>
    <w:rsid w:val="00E4070C"/>
    <w:rsid w:val="00E44148"/>
    <w:rsid w:val="00E47219"/>
    <w:rsid w:val="00E53C4B"/>
    <w:rsid w:val="00E61B02"/>
    <w:rsid w:val="00E61DE7"/>
    <w:rsid w:val="00E67120"/>
    <w:rsid w:val="00E71D07"/>
    <w:rsid w:val="00E7282D"/>
    <w:rsid w:val="00E77169"/>
    <w:rsid w:val="00E83E01"/>
    <w:rsid w:val="00E87126"/>
    <w:rsid w:val="00EA3B51"/>
    <w:rsid w:val="00EA4508"/>
    <w:rsid w:val="00EA777E"/>
    <w:rsid w:val="00EB28B8"/>
    <w:rsid w:val="00EB3038"/>
    <w:rsid w:val="00EC13BC"/>
    <w:rsid w:val="00EC1902"/>
    <w:rsid w:val="00EC75F1"/>
    <w:rsid w:val="00EC7AF9"/>
    <w:rsid w:val="00ED2897"/>
    <w:rsid w:val="00ED2BC5"/>
    <w:rsid w:val="00ED3B8A"/>
    <w:rsid w:val="00ED422B"/>
    <w:rsid w:val="00ED59A6"/>
    <w:rsid w:val="00EE0655"/>
    <w:rsid w:val="00EE2BBD"/>
    <w:rsid w:val="00EE633E"/>
    <w:rsid w:val="00EF7D61"/>
    <w:rsid w:val="00F014F8"/>
    <w:rsid w:val="00F0277B"/>
    <w:rsid w:val="00F07BCE"/>
    <w:rsid w:val="00F1397E"/>
    <w:rsid w:val="00F14766"/>
    <w:rsid w:val="00F20BC0"/>
    <w:rsid w:val="00F21831"/>
    <w:rsid w:val="00F236EE"/>
    <w:rsid w:val="00F23C1F"/>
    <w:rsid w:val="00F277F9"/>
    <w:rsid w:val="00F4230B"/>
    <w:rsid w:val="00F4329B"/>
    <w:rsid w:val="00F52D8B"/>
    <w:rsid w:val="00F54CA3"/>
    <w:rsid w:val="00F57CEE"/>
    <w:rsid w:val="00F64DE3"/>
    <w:rsid w:val="00F71BB4"/>
    <w:rsid w:val="00F77575"/>
    <w:rsid w:val="00F91CAE"/>
    <w:rsid w:val="00F942AE"/>
    <w:rsid w:val="00F970AB"/>
    <w:rsid w:val="00FA07D1"/>
    <w:rsid w:val="00FA08C2"/>
    <w:rsid w:val="00FA21E3"/>
    <w:rsid w:val="00FA4D3E"/>
    <w:rsid w:val="00FB0D8E"/>
    <w:rsid w:val="00FB7BF8"/>
    <w:rsid w:val="00FC035B"/>
    <w:rsid w:val="00FC5DC0"/>
    <w:rsid w:val="00FC7A8C"/>
    <w:rsid w:val="00FD0F75"/>
    <w:rsid w:val="00FD2000"/>
    <w:rsid w:val="00FF1116"/>
    <w:rsid w:val="00FF1429"/>
    <w:rsid w:val="00FF45F4"/>
    <w:rsid w:val="00FF7A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B2EAF"/>
  <w14:defaultImageDpi w14:val="300"/>
  <w15:docId w15:val="{DE5C5180-910B-804A-9053-88AB80B0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186C"/>
    <w:pPr>
      <w:keepNext/>
      <w:overflowPunct w:val="0"/>
      <w:autoSpaceDE w:val="0"/>
      <w:autoSpaceDN w:val="0"/>
      <w:adjustRightInd w:val="0"/>
      <w:outlineLvl w:val="0"/>
    </w:pPr>
    <w:rPr>
      <w:rFonts w:ascii="Calibri" w:hAnsi="Calibri"/>
      <w:b/>
      <w:bCs/>
      <w:kern w:val="32"/>
      <w:sz w:val="32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186C"/>
    <w:pPr>
      <w:keepNext/>
      <w:jc w:val="center"/>
      <w:outlineLvl w:val="4"/>
    </w:pPr>
    <w:rPr>
      <w:rFonts w:ascii="Cambria" w:hAnsi="Cambria"/>
      <w:b/>
      <w:bCs/>
      <w:i/>
      <w:iCs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3086D"/>
    <w:pPr>
      <w:spacing w:before="240" w:after="60"/>
      <w:outlineLvl w:val="6"/>
    </w:pPr>
    <w:rPr>
      <w:rFonts w:ascii="Cambria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E2BBD"/>
    <w:rPr>
      <w:rFonts w:ascii="Calibri" w:hAnsi="Calibri" w:cs="Times New Roman"/>
      <w:b/>
      <w:bCs/>
      <w:kern w:val="32"/>
      <w:sz w:val="32"/>
    </w:rPr>
  </w:style>
  <w:style w:type="character" w:customStyle="1" w:styleId="Heading5Char">
    <w:name w:val="Heading 5 Char"/>
    <w:link w:val="Heading5"/>
    <w:uiPriority w:val="99"/>
    <w:semiHidden/>
    <w:rsid w:val="00EE2BBD"/>
    <w:rPr>
      <w:rFonts w:ascii="Cambria" w:hAnsi="Cambria" w:cs="Times New Roman"/>
      <w:b/>
      <w:bCs/>
      <w:i/>
      <w:iCs/>
      <w:sz w:val="26"/>
    </w:rPr>
  </w:style>
  <w:style w:type="character" w:customStyle="1" w:styleId="Heading7Char">
    <w:name w:val="Heading 7 Char"/>
    <w:link w:val="Heading7"/>
    <w:uiPriority w:val="9"/>
    <w:semiHidden/>
    <w:rsid w:val="00F273C1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rsid w:val="0042186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0277B"/>
    <w:rPr>
      <w:rFonts w:ascii="Lucida Grande" w:hAnsi="Lucida Grande"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2BBD"/>
    <w:rPr>
      <w:rFonts w:ascii="Lucida Grande" w:hAnsi="Lucida Grande" w:cs="Times New Roman"/>
      <w:sz w:val="18"/>
    </w:rPr>
  </w:style>
  <w:style w:type="paragraph" w:customStyle="1" w:styleId="ColorfulShading-Accent31">
    <w:name w:val="Colorful Shading - Accent 31"/>
    <w:basedOn w:val="Normal"/>
    <w:uiPriority w:val="99"/>
    <w:qFormat/>
    <w:rsid w:val="00415B20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8666C4"/>
    <w:pPr>
      <w:jc w:val="center"/>
    </w:pPr>
    <w:rPr>
      <w:rFonts w:ascii="Arial" w:hAnsi="Arial"/>
      <w:sz w:val="22"/>
      <w:szCs w:val="20"/>
      <w:u w:val="single"/>
      <w:lang w:val="x-none" w:eastAsia="x-none"/>
    </w:rPr>
  </w:style>
  <w:style w:type="character" w:customStyle="1" w:styleId="TitleChar">
    <w:name w:val="Title Char"/>
    <w:link w:val="Title"/>
    <w:uiPriority w:val="99"/>
    <w:rsid w:val="008666C4"/>
    <w:rPr>
      <w:rFonts w:ascii="Arial" w:hAnsi="Arial" w:cs="Arial"/>
      <w:sz w:val="22"/>
      <w:u w:val="single"/>
    </w:rPr>
  </w:style>
  <w:style w:type="paragraph" w:customStyle="1" w:styleId="Default">
    <w:name w:val="Default"/>
    <w:rsid w:val="006E6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2FA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22FA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FA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22FA8"/>
    <w:rPr>
      <w:sz w:val="24"/>
      <w:szCs w:val="24"/>
    </w:rPr>
  </w:style>
  <w:style w:type="character" w:styleId="Emphasis">
    <w:name w:val="Emphasis"/>
    <w:uiPriority w:val="20"/>
    <w:qFormat/>
    <w:rsid w:val="000F3D8E"/>
    <w:rPr>
      <w:i/>
      <w:iCs/>
    </w:rPr>
  </w:style>
  <w:style w:type="paragraph" w:styleId="NormalWeb">
    <w:name w:val="Normal (Web)"/>
    <w:basedOn w:val="Normal"/>
    <w:uiPriority w:val="99"/>
    <w:unhideWhenUsed/>
    <w:rsid w:val="000F3D8E"/>
  </w:style>
  <w:style w:type="character" w:styleId="Strong">
    <w:name w:val="Strong"/>
    <w:uiPriority w:val="22"/>
    <w:qFormat/>
    <w:rsid w:val="000F3D8E"/>
    <w:rPr>
      <w:b/>
      <w:bCs/>
    </w:rPr>
  </w:style>
  <w:style w:type="paragraph" w:customStyle="1" w:styleId="MediumGrid1-Accent21">
    <w:name w:val="Medium Grid 1 - Accent 21"/>
    <w:basedOn w:val="Normal"/>
    <w:uiPriority w:val="99"/>
    <w:qFormat/>
    <w:rsid w:val="00017EC3"/>
    <w:pPr>
      <w:ind w:left="720"/>
    </w:pPr>
  </w:style>
  <w:style w:type="character" w:customStyle="1" w:styleId="apple-converted-space">
    <w:name w:val="apple-converted-space"/>
    <w:rsid w:val="00BE255C"/>
  </w:style>
  <w:style w:type="paragraph" w:styleId="ListParagraph">
    <w:name w:val="List Paragraph"/>
    <w:basedOn w:val="Normal"/>
    <w:uiPriority w:val="99"/>
    <w:qFormat/>
    <w:rsid w:val="004232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5C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C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C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C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C8D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14E2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5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47C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3F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3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36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1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750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b.org/pdf/december2019/10_The%20Relevance%20of%20Drive%20and%20Relational%20Theories%20in%20the%20Context%20of%20Homosexuality%20and%20Masochism.pdf" TargetMode="External"/><Relationship Id="rId13" Type="http://schemas.openxmlformats.org/officeDocument/2006/relationships/hyperlink" Target="https://www.usatoday.com/story/news/nation/2021/05/12/colonial-pipeline-cyberattack-anxiety-gasoline-panic-buying/5059184001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isb.org/pdf/june2020/11.%20Transgender%20and%20gender%20non-conforming%20(TGNC)%20online%20dating%20experience.pdf" TargetMode="External"/><Relationship Id="rId12" Type="http://schemas.openxmlformats.org/officeDocument/2006/relationships/hyperlink" Target="https://getmegiddy.com/moving-out-save-relationship" TargetMode="External"/><Relationship Id="rId17" Type="http://schemas.openxmlformats.org/officeDocument/2006/relationships/hyperlink" Target="https://cpasogii.com/preach20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p2020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kmen.com/fitness/mental_health/benefits-from-therapy-that-change-the-way-you-live-life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bc.edu/content/dam/bc1/schools/lsoe/sites/isprc/Diversity%20Challenge/2019%20DC%20Abstracts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fatherly.com/health/high-functioning-anxiety-sign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medicalnewstoday.com/articles/emotional-self-harm" TargetMode="External"/><Relationship Id="rId14" Type="http://schemas.openxmlformats.org/officeDocument/2006/relationships/hyperlink" Target="https://www.gaytimes.co.uk/life/youre-just-not-his-tribe-rejection-and-the-queer-community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operm@oldwestbu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6839</Words>
  <Characters>38988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Personal</Company>
  <LinksUpToDate>false</LinksUpToDate>
  <CharactersWithSpaces>45736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Marty A Cooper</dc:creator>
  <cp:keywords/>
  <cp:lastModifiedBy>Marty Cooper</cp:lastModifiedBy>
  <cp:revision>5</cp:revision>
  <cp:lastPrinted>2021-09-29T22:30:00Z</cp:lastPrinted>
  <dcterms:created xsi:type="dcterms:W3CDTF">2023-08-24T17:39:00Z</dcterms:created>
  <dcterms:modified xsi:type="dcterms:W3CDTF">2023-08-25T19:34:00Z</dcterms:modified>
</cp:coreProperties>
</file>