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D07B4" w14:textId="77777777" w:rsidR="00211480" w:rsidRPr="00FA6143" w:rsidRDefault="00211480">
      <w:pPr>
        <w:pStyle w:val="Title"/>
        <w:rPr>
          <w:rFonts w:ascii="Times" w:hAnsi="Times" w:cs="Arial"/>
          <w:sz w:val="24"/>
          <w:szCs w:val="24"/>
        </w:rPr>
      </w:pPr>
    </w:p>
    <w:p w14:paraId="3D22392D" w14:textId="358EC94B" w:rsidR="009E13FE" w:rsidRPr="00FA6143" w:rsidRDefault="00C14611">
      <w:pPr>
        <w:pStyle w:val="Title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SHONDEL </w:t>
      </w:r>
      <w:r w:rsidR="00162AE2" w:rsidRPr="00FA6143">
        <w:rPr>
          <w:rFonts w:ascii="Times" w:hAnsi="Times" w:cs="Arial"/>
          <w:sz w:val="24"/>
          <w:szCs w:val="24"/>
        </w:rPr>
        <w:t xml:space="preserve">J. </w:t>
      </w:r>
      <w:r w:rsidRPr="00FA6143">
        <w:rPr>
          <w:rFonts w:ascii="Times" w:hAnsi="Times" w:cs="Arial"/>
          <w:sz w:val="24"/>
          <w:szCs w:val="24"/>
        </w:rPr>
        <w:t>NERO</w:t>
      </w:r>
    </w:p>
    <w:p w14:paraId="64F84CCF" w14:textId="7B13B282" w:rsidR="009E13FE" w:rsidRPr="00FA6143" w:rsidRDefault="00354FED" w:rsidP="00EA512F">
      <w:pPr>
        <w:pStyle w:val="Title"/>
        <w:tabs>
          <w:tab w:val="left" w:pos="588"/>
        </w:tabs>
        <w:jc w:val="lef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</w:p>
    <w:p w14:paraId="24A79CC2" w14:textId="5F6A9351" w:rsidR="00C14611" w:rsidRPr="00FA6143" w:rsidRDefault="00C14611" w:rsidP="00C146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OFFICE</w:t>
      </w:r>
      <w:r w:rsidRPr="00FA6143">
        <w:rPr>
          <w:rFonts w:ascii="Times" w:hAnsi="Times" w:cs="Arial"/>
          <w:b/>
          <w:sz w:val="24"/>
          <w:szCs w:val="24"/>
        </w:rPr>
        <w:tab/>
      </w:r>
      <w:r w:rsidRPr="00FA6143">
        <w:rPr>
          <w:rFonts w:ascii="Times" w:hAnsi="Times" w:cs="Arial"/>
          <w:b/>
          <w:sz w:val="24"/>
          <w:szCs w:val="24"/>
        </w:rPr>
        <w:tab/>
      </w:r>
      <w:r w:rsidRPr="00FA6143">
        <w:rPr>
          <w:rFonts w:ascii="Times" w:hAnsi="Times" w:cs="Arial"/>
          <w:b/>
          <w:sz w:val="24"/>
          <w:szCs w:val="24"/>
        </w:rPr>
        <w:tab/>
      </w:r>
      <w:r w:rsidRPr="00FA6143">
        <w:rPr>
          <w:rFonts w:ascii="Times" w:hAnsi="Times" w:cs="Arial"/>
          <w:b/>
          <w:sz w:val="24"/>
          <w:szCs w:val="24"/>
        </w:rPr>
        <w:tab/>
      </w:r>
      <w:r w:rsidRPr="00FA6143">
        <w:rPr>
          <w:rFonts w:ascii="Times" w:hAnsi="Times" w:cs="Arial"/>
          <w:b/>
          <w:sz w:val="24"/>
          <w:szCs w:val="24"/>
        </w:rPr>
        <w:tab/>
      </w:r>
      <w:r w:rsidRPr="00FA6143">
        <w:rPr>
          <w:rFonts w:ascii="Times" w:hAnsi="Times" w:cs="Arial"/>
          <w:b/>
          <w:sz w:val="24"/>
          <w:szCs w:val="24"/>
        </w:rPr>
        <w:tab/>
      </w:r>
      <w:r w:rsidRPr="00FA6143">
        <w:rPr>
          <w:rFonts w:ascii="Times" w:hAnsi="Times" w:cs="Arial"/>
          <w:b/>
          <w:sz w:val="24"/>
          <w:szCs w:val="24"/>
        </w:rPr>
        <w:tab/>
      </w:r>
      <w:r w:rsidR="006B1402" w:rsidRPr="00FA6143">
        <w:rPr>
          <w:rFonts w:ascii="Times" w:hAnsi="Times" w:cs="Arial"/>
          <w:b/>
          <w:sz w:val="24"/>
          <w:szCs w:val="24"/>
        </w:rPr>
        <w:tab/>
      </w:r>
      <w:r w:rsidRPr="00FA6143">
        <w:rPr>
          <w:rFonts w:ascii="Times" w:hAnsi="Times" w:cs="Arial"/>
          <w:b/>
          <w:sz w:val="24"/>
          <w:szCs w:val="24"/>
        </w:rPr>
        <w:t>HOME</w:t>
      </w:r>
    </w:p>
    <w:p w14:paraId="4D35861C" w14:textId="16A27666" w:rsidR="00C14611" w:rsidRPr="00FA6143" w:rsidRDefault="00C14611" w:rsidP="00C146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New York University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="006B1402" w:rsidRPr="00FA6143">
        <w:rPr>
          <w:rFonts w:ascii="Times" w:hAnsi="Times" w:cs="Arial"/>
          <w:sz w:val="24"/>
          <w:szCs w:val="24"/>
        </w:rPr>
        <w:tab/>
      </w:r>
      <w:r w:rsidR="006B1402"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>69-09 108</w:t>
      </w:r>
      <w:r w:rsidRPr="00FA6143">
        <w:rPr>
          <w:rFonts w:ascii="Times" w:hAnsi="Times" w:cs="Arial"/>
          <w:sz w:val="24"/>
          <w:szCs w:val="24"/>
          <w:vertAlign w:val="superscript"/>
        </w:rPr>
        <w:t>th</w:t>
      </w:r>
      <w:r w:rsidRPr="00FA6143">
        <w:rPr>
          <w:rFonts w:ascii="Times" w:hAnsi="Times" w:cs="Arial"/>
          <w:sz w:val="24"/>
          <w:szCs w:val="24"/>
        </w:rPr>
        <w:t xml:space="preserve"> St.</w:t>
      </w:r>
    </w:p>
    <w:p w14:paraId="1966AC87" w14:textId="71A4F713" w:rsidR="00C14611" w:rsidRPr="00FA6143" w:rsidRDefault="00C14611" w:rsidP="00C146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Steinhardt School of Culture,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="006B1402" w:rsidRPr="00FA6143">
        <w:rPr>
          <w:rFonts w:ascii="Times" w:hAnsi="Times" w:cs="Arial"/>
          <w:sz w:val="24"/>
          <w:szCs w:val="24"/>
        </w:rPr>
        <w:tab/>
      </w:r>
      <w:r w:rsidR="006B1402" w:rsidRPr="00FA6143">
        <w:rPr>
          <w:rFonts w:ascii="Times" w:hAnsi="Times" w:cs="Arial"/>
          <w:sz w:val="24"/>
          <w:szCs w:val="24"/>
        </w:rPr>
        <w:tab/>
      </w:r>
      <w:r w:rsidR="006B1402"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>Apt. 510</w:t>
      </w:r>
    </w:p>
    <w:p w14:paraId="12F56E0B" w14:textId="60A793CE" w:rsidR="00C14611" w:rsidRPr="00FA6143" w:rsidRDefault="00C14611" w:rsidP="00C146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Education, and Human Development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="006B1402" w:rsidRPr="00FA6143">
        <w:rPr>
          <w:rFonts w:ascii="Times" w:hAnsi="Times" w:cs="Arial"/>
          <w:sz w:val="24"/>
          <w:szCs w:val="24"/>
        </w:rPr>
        <w:tab/>
      </w:r>
      <w:r w:rsidR="006B1402" w:rsidRPr="00FA6143">
        <w:rPr>
          <w:rFonts w:ascii="Times" w:hAnsi="Times" w:cs="Arial"/>
          <w:sz w:val="24"/>
          <w:szCs w:val="24"/>
        </w:rPr>
        <w:tab/>
      </w:r>
      <w:r w:rsidR="006B1402"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>Forest Hills, NY 11375</w:t>
      </w:r>
    </w:p>
    <w:p w14:paraId="6C8B5BE8" w14:textId="3FCDFD62" w:rsidR="00C14611" w:rsidRPr="00FA6143" w:rsidRDefault="00301924" w:rsidP="00C146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239 Greene St., Room 312</w:t>
      </w:r>
      <w:r w:rsidR="00C14611" w:rsidRPr="00FA6143">
        <w:rPr>
          <w:rFonts w:ascii="Times" w:hAnsi="Times" w:cs="Arial"/>
          <w:sz w:val="24"/>
          <w:szCs w:val="24"/>
        </w:rPr>
        <w:tab/>
      </w:r>
      <w:r w:rsidR="00C14611" w:rsidRPr="00FA6143">
        <w:rPr>
          <w:rFonts w:ascii="Times" w:hAnsi="Times" w:cs="Arial"/>
          <w:sz w:val="24"/>
          <w:szCs w:val="24"/>
        </w:rPr>
        <w:tab/>
      </w:r>
      <w:r w:rsidR="00C14611" w:rsidRPr="00FA6143">
        <w:rPr>
          <w:rFonts w:ascii="Times" w:hAnsi="Times" w:cs="Arial"/>
          <w:sz w:val="24"/>
          <w:szCs w:val="24"/>
        </w:rPr>
        <w:tab/>
      </w:r>
      <w:r w:rsidR="00C14611" w:rsidRPr="00FA6143">
        <w:rPr>
          <w:rFonts w:ascii="Times" w:hAnsi="Times" w:cs="Arial"/>
          <w:sz w:val="24"/>
          <w:szCs w:val="24"/>
        </w:rPr>
        <w:tab/>
      </w:r>
      <w:r w:rsidR="006B1402" w:rsidRPr="00FA6143">
        <w:rPr>
          <w:rFonts w:ascii="Times" w:hAnsi="Times" w:cs="Arial"/>
          <w:sz w:val="24"/>
          <w:szCs w:val="24"/>
        </w:rPr>
        <w:tab/>
      </w:r>
      <w:r w:rsidR="006B1402" w:rsidRPr="00FA6143">
        <w:rPr>
          <w:rFonts w:ascii="Times" w:hAnsi="Times" w:cs="Arial"/>
          <w:sz w:val="24"/>
          <w:szCs w:val="24"/>
        </w:rPr>
        <w:tab/>
      </w:r>
      <w:r w:rsidR="00C14611" w:rsidRPr="00FA6143">
        <w:rPr>
          <w:rFonts w:ascii="Times" w:hAnsi="Times" w:cs="Arial"/>
          <w:sz w:val="24"/>
          <w:szCs w:val="24"/>
        </w:rPr>
        <w:t>Tel: 718-544-3990</w:t>
      </w:r>
    </w:p>
    <w:p w14:paraId="3951D129" w14:textId="338910F0" w:rsidR="00C14611" w:rsidRPr="00FA6143" w:rsidRDefault="00512B58" w:rsidP="00C146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New York, NY  10003</w:t>
      </w:r>
      <w:r w:rsidRPr="00FA6143">
        <w:rPr>
          <w:rFonts w:ascii="Times" w:hAnsi="Times" w:cs="Arial"/>
          <w:sz w:val="24"/>
          <w:szCs w:val="24"/>
        </w:rPr>
        <w:tab/>
      </w:r>
      <w:r w:rsidR="001235AF"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="006B1402" w:rsidRPr="00FA6143">
        <w:rPr>
          <w:rFonts w:ascii="Times" w:hAnsi="Times" w:cs="Arial"/>
          <w:sz w:val="24"/>
          <w:szCs w:val="24"/>
        </w:rPr>
        <w:tab/>
      </w:r>
      <w:hyperlink r:id="rId7" w:history="1">
        <w:r w:rsidR="00CB13BB" w:rsidRPr="00FA6143">
          <w:rPr>
            <w:rStyle w:val="Hyperlink"/>
            <w:rFonts w:ascii="Times" w:hAnsi="Times" w:cs="Arial"/>
            <w:sz w:val="24"/>
            <w:szCs w:val="24"/>
          </w:rPr>
          <w:t>shondel.nero@gmail.com</w:t>
        </w:r>
      </w:hyperlink>
      <w:r w:rsidR="00CB13BB" w:rsidRPr="00FA6143">
        <w:rPr>
          <w:rFonts w:ascii="Times" w:hAnsi="Times" w:cs="Arial"/>
          <w:sz w:val="24"/>
          <w:szCs w:val="24"/>
        </w:rPr>
        <w:t xml:space="preserve"> </w:t>
      </w:r>
      <w:r w:rsidR="006B1402" w:rsidRPr="00FA6143">
        <w:rPr>
          <w:rFonts w:ascii="Times" w:hAnsi="Times" w:cs="Arial"/>
          <w:sz w:val="24"/>
          <w:szCs w:val="24"/>
        </w:rPr>
        <w:tab/>
      </w:r>
      <w:r w:rsidR="006D4E12" w:rsidRPr="00FA6143">
        <w:rPr>
          <w:rFonts w:ascii="Times" w:hAnsi="Times" w:cs="Arial"/>
          <w:sz w:val="24"/>
          <w:szCs w:val="24"/>
        </w:rPr>
        <w:t xml:space="preserve"> </w:t>
      </w:r>
    </w:p>
    <w:p w14:paraId="12D1F1BB" w14:textId="1FC2C741" w:rsidR="00C14611" w:rsidRPr="00FA6143" w:rsidRDefault="00C14611" w:rsidP="00C146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Tel: 212-998-5757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</w:p>
    <w:p w14:paraId="1AF586BD" w14:textId="01F44092" w:rsidR="00C14611" w:rsidRPr="00FA6143" w:rsidRDefault="00512B58" w:rsidP="00C1461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Emai</w:t>
      </w:r>
      <w:r w:rsidR="007D4F7B" w:rsidRPr="00FA6143">
        <w:rPr>
          <w:rFonts w:ascii="Times" w:hAnsi="Times" w:cs="Arial"/>
          <w:sz w:val="24"/>
          <w:szCs w:val="24"/>
        </w:rPr>
        <w:t xml:space="preserve">l: </w:t>
      </w:r>
      <w:hyperlink r:id="rId8" w:history="1">
        <w:r w:rsidR="007D4F7B" w:rsidRPr="00FA6143">
          <w:rPr>
            <w:rStyle w:val="Hyperlink"/>
            <w:rFonts w:ascii="Times" w:hAnsi="Times" w:cs="Arial"/>
            <w:sz w:val="24"/>
            <w:szCs w:val="24"/>
          </w:rPr>
          <w:t>shondel.nero@nyu.edu</w:t>
        </w:r>
      </w:hyperlink>
    </w:p>
    <w:p w14:paraId="583EC67E" w14:textId="77777777" w:rsidR="009E13FE" w:rsidRPr="00FA6143" w:rsidRDefault="009E13FE" w:rsidP="009E13FE">
      <w:pPr>
        <w:spacing w:after="120"/>
        <w:rPr>
          <w:rFonts w:ascii="Times" w:hAnsi="Times" w:cs="Arial"/>
          <w:sz w:val="24"/>
          <w:szCs w:val="24"/>
        </w:rPr>
      </w:pPr>
    </w:p>
    <w:p w14:paraId="7B51B4B3" w14:textId="77777777" w:rsidR="009E13FE" w:rsidRPr="00FA6143" w:rsidRDefault="00E314C4" w:rsidP="009E13FE">
      <w:pPr>
        <w:pStyle w:val="Heading4"/>
        <w:keepNext w:val="0"/>
        <w:spacing w:after="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EDUCATION</w:t>
      </w:r>
    </w:p>
    <w:p w14:paraId="088E2A92" w14:textId="77777777" w:rsidR="009E13FE" w:rsidRPr="00FA6143" w:rsidRDefault="009E13FE" w:rsidP="009E13FE">
      <w:pPr>
        <w:rPr>
          <w:rFonts w:ascii="Times" w:hAnsi="Times" w:cs="Arial"/>
          <w:sz w:val="24"/>
          <w:szCs w:val="24"/>
        </w:rPr>
      </w:pPr>
    </w:p>
    <w:p w14:paraId="5103DA1C" w14:textId="62E4ADC4" w:rsidR="009E13FE" w:rsidRPr="00FA6143" w:rsidRDefault="002B6C20" w:rsidP="009E13FE">
      <w:pPr>
        <w:rPr>
          <w:rFonts w:ascii="Times" w:hAnsi="Times" w:cs="Arial"/>
          <w:sz w:val="24"/>
          <w:szCs w:val="24"/>
        </w:rPr>
      </w:pPr>
      <w:proofErr w:type="spellStart"/>
      <w:r w:rsidRPr="00FA6143">
        <w:rPr>
          <w:rFonts w:ascii="Times" w:hAnsi="Times" w:cs="Arial"/>
          <w:b/>
          <w:sz w:val="24"/>
          <w:szCs w:val="24"/>
        </w:rPr>
        <w:t>Ed</w:t>
      </w:r>
      <w:r w:rsidR="001F3152" w:rsidRPr="00FA6143">
        <w:rPr>
          <w:rFonts w:ascii="Times" w:hAnsi="Times" w:cs="Arial"/>
          <w:b/>
          <w:sz w:val="24"/>
          <w:szCs w:val="24"/>
        </w:rPr>
        <w:t>.D</w:t>
      </w:r>
      <w:proofErr w:type="spellEnd"/>
      <w:r w:rsidR="00AD23A6" w:rsidRPr="00FA6143">
        <w:rPr>
          <w:rFonts w:ascii="Times" w:hAnsi="Times" w:cs="Arial"/>
          <w:b/>
          <w:sz w:val="24"/>
          <w:szCs w:val="24"/>
        </w:rPr>
        <w:t xml:space="preserve">., </w:t>
      </w:r>
      <w:r w:rsidR="00E314C4" w:rsidRPr="00FA6143">
        <w:rPr>
          <w:rFonts w:ascii="Times" w:hAnsi="Times" w:cs="Arial"/>
          <w:b/>
          <w:sz w:val="24"/>
          <w:szCs w:val="24"/>
        </w:rPr>
        <w:t>Applied Lingui</w:t>
      </w:r>
      <w:r w:rsidRPr="00FA6143">
        <w:rPr>
          <w:rFonts w:ascii="Times" w:hAnsi="Times" w:cs="Arial"/>
          <w:b/>
          <w:sz w:val="24"/>
          <w:szCs w:val="24"/>
        </w:rPr>
        <w:t xml:space="preserve">stics </w:t>
      </w:r>
    </w:p>
    <w:p w14:paraId="1BD3516B" w14:textId="30287606" w:rsidR="009E13FE" w:rsidRPr="00FA6143" w:rsidRDefault="002B6C20" w:rsidP="009E13FE">
      <w:pPr>
        <w:rPr>
          <w:rFonts w:ascii="Times" w:hAnsi="Times" w:cs="Arial"/>
          <w:iCs/>
          <w:sz w:val="24"/>
          <w:szCs w:val="24"/>
        </w:rPr>
      </w:pPr>
      <w:r w:rsidRPr="00FA6143">
        <w:rPr>
          <w:rFonts w:ascii="Times" w:hAnsi="Times" w:cs="Arial"/>
          <w:iCs/>
          <w:sz w:val="24"/>
          <w:szCs w:val="24"/>
        </w:rPr>
        <w:t xml:space="preserve">Columbia University, </w:t>
      </w:r>
      <w:r w:rsidR="0064594A" w:rsidRPr="00FA6143">
        <w:rPr>
          <w:rFonts w:ascii="Times" w:hAnsi="Times" w:cs="Arial"/>
          <w:iCs/>
          <w:sz w:val="24"/>
          <w:szCs w:val="24"/>
        </w:rPr>
        <w:t>Teachers College, New York, NY</w:t>
      </w:r>
      <w:r w:rsidR="0064594A" w:rsidRPr="00FA6143">
        <w:rPr>
          <w:rFonts w:ascii="Times" w:hAnsi="Times" w:cs="Arial"/>
          <w:iCs/>
          <w:sz w:val="24"/>
          <w:szCs w:val="24"/>
        </w:rPr>
        <w:tab/>
      </w:r>
      <w:r w:rsidR="0064594A" w:rsidRPr="00FA6143">
        <w:rPr>
          <w:rFonts w:ascii="Times" w:hAnsi="Times" w:cs="Arial"/>
          <w:iCs/>
          <w:sz w:val="24"/>
          <w:szCs w:val="24"/>
        </w:rPr>
        <w:tab/>
      </w:r>
      <w:r w:rsidR="00521672" w:rsidRPr="00FA6143">
        <w:rPr>
          <w:rFonts w:ascii="Times" w:hAnsi="Times" w:cs="Arial"/>
          <w:iCs/>
          <w:sz w:val="24"/>
          <w:szCs w:val="24"/>
        </w:rPr>
        <w:tab/>
      </w:r>
      <w:r w:rsidR="00521672" w:rsidRPr="00FA6143">
        <w:rPr>
          <w:rFonts w:ascii="Times" w:hAnsi="Times" w:cs="Arial"/>
          <w:iCs/>
          <w:sz w:val="24"/>
          <w:szCs w:val="24"/>
        </w:rPr>
        <w:tab/>
      </w:r>
      <w:r w:rsidR="00521672" w:rsidRPr="00FA6143">
        <w:rPr>
          <w:rFonts w:ascii="Times" w:hAnsi="Times" w:cs="Arial"/>
          <w:iCs/>
          <w:sz w:val="24"/>
          <w:szCs w:val="24"/>
        </w:rPr>
        <w:tab/>
      </w:r>
      <w:r w:rsidRPr="00FA6143">
        <w:rPr>
          <w:rFonts w:ascii="Times" w:hAnsi="Times" w:cs="Arial"/>
          <w:iCs/>
          <w:sz w:val="24"/>
          <w:szCs w:val="24"/>
        </w:rPr>
        <w:t>1997</w:t>
      </w:r>
    </w:p>
    <w:p w14:paraId="1772B1DD" w14:textId="77777777" w:rsidR="00393141" w:rsidRPr="00FA6143" w:rsidRDefault="00393141" w:rsidP="00877789">
      <w:pPr>
        <w:rPr>
          <w:rFonts w:ascii="Times" w:hAnsi="Times" w:cs="Arial"/>
          <w:b/>
          <w:sz w:val="24"/>
          <w:szCs w:val="24"/>
        </w:rPr>
      </w:pPr>
    </w:p>
    <w:p w14:paraId="07F295EA" w14:textId="59EF9E91" w:rsidR="00877789" w:rsidRPr="00FA6143" w:rsidRDefault="00877789" w:rsidP="00877789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Ed.M</w:t>
      </w:r>
      <w:r w:rsidR="00AD23A6" w:rsidRPr="00FA6143">
        <w:rPr>
          <w:rFonts w:ascii="Times" w:hAnsi="Times" w:cs="Arial"/>
          <w:b/>
          <w:sz w:val="24"/>
          <w:szCs w:val="24"/>
        </w:rPr>
        <w:t xml:space="preserve">., </w:t>
      </w:r>
      <w:r w:rsidRPr="00FA6143">
        <w:rPr>
          <w:rFonts w:ascii="Times" w:hAnsi="Times" w:cs="Arial"/>
          <w:b/>
          <w:sz w:val="24"/>
          <w:szCs w:val="24"/>
        </w:rPr>
        <w:t xml:space="preserve">Applied Linguistics </w:t>
      </w:r>
    </w:p>
    <w:p w14:paraId="145708B8" w14:textId="1B449A80" w:rsidR="009E13FE" w:rsidRPr="00FA6143" w:rsidRDefault="00877789" w:rsidP="001122B3">
      <w:pPr>
        <w:rPr>
          <w:rFonts w:ascii="Times" w:hAnsi="Times" w:cs="Arial"/>
          <w:iCs/>
          <w:sz w:val="24"/>
          <w:szCs w:val="24"/>
        </w:rPr>
      </w:pPr>
      <w:r w:rsidRPr="00FA6143">
        <w:rPr>
          <w:rFonts w:ascii="Times" w:hAnsi="Times" w:cs="Arial"/>
          <w:iCs/>
          <w:sz w:val="24"/>
          <w:szCs w:val="24"/>
        </w:rPr>
        <w:t>Columbia University,</w:t>
      </w:r>
      <w:r w:rsidR="00CA71C7" w:rsidRPr="00FA6143">
        <w:rPr>
          <w:rFonts w:ascii="Times" w:hAnsi="Times" w:cs="Arial"/>
          <w:iCs/>
          <w:sz w:val="24"/>
          <w:szCs w:val="24"/>
        </w:rPr>
        <w:t xml:space="preserve"> Teachers College, New York, NY</w:t>
      </w:r>
      <w:r w:rsidR="00CA71C7" w:rsidRPr="00FA6143">
        <w:rPr>
          <w:rFonts w:ascii="Times" w:hAnsi="Times" w:cs="Arial"/>
          <w:iCs/>
          <w:sz w:val="24"/>
          <w:szCs w:val="24"/>
        </w:rPr>
        <w:tab/>
      </w:r>
      <w:r w:rsidR="00CA71C7" w:rsidRPr="00FA6143">
        <w:rPr>
          <w:rFonts w:ascii="Times" w:hAnsi="Times" w:cs="Arial"/>
          <w:iCs/>
          <w:sz w:val="24"/>
          <w:szCs w:val="24"/>
        </w:rPr>
        <w:tab/>
      </w:r>
      <w:r w:rsidR="00521672" w:rsidRPr="00FA6143">
        <w:rPr>
          <w:rFonts w:ascii="Times" w:hAnsi="Times" w:cs="Arial"/>
          <w:iCs/>
          <w:sz w:val="24"/>
          <w:szCs w:val="24"/>
        </w:rPr>
        <w:tab/>
      </w:r>
      <w:r w:rsidR="00521672" w:rsidRPr="00FA6143">
        <w:rPr>
          <w:rFonts w:ascii="Times" w:hAnsi="Times" w:cs="Arial"/>
          <w:iCs/>
          <w:sz w:val="24"/>
          <w:szCs w:val="24"/>
        </w:rPr>
        <w:tab/>
      </w:r>
      <w:r w:rsidR="00521672" w:rsidRPr="00FA6143">
        <w:rPr>
          <w:rFonts w:ascii="Times" w:hAnsi="Times" w:cs="Arial"/>
          <w:iCs/>
          <w:sz w:val="24"/>
          <w:szCs w:val="24"/>
        </w:rPr>
        <w:tab/>
      </w:r>
      <w:r w:rsidRPr="00FA6143">
        <w:rPr>
          <w:rFonts w:ascii="Times" w:hAnsi="Times" w:cs="Arial"/>
          <w:iCs/>
          <w:sz w:val="24"/>
          <w:szCs w:val="24"/>
        </w:rPr>
        <w:t>1994</w:t>
      </w:r>
    </w:p>
    <w:p w14:paraId="23A499C1" w14:textId="77777777" w:rsidR="001122B3" w:rsidRPr="00FA6143" w:rsidRDefault="001122B3" w:rsidP="001122B3">
      <w:pPr>
        <w:rPr>
          <w:rFonts w:ascii="Times" w:hAnsi="Times" w:cs="Arial"/>
          <w:iCs/>
          <w:sz w:val="24"/>
          <w:szCs w:val="24"/>
        </w:rPr>
      </w:pPr>
    </w:p>
    <w:p w14:paraId="69F6428D" w14:textId="4F81215E" w:rsidR="009E13FE" w:rsidRPr="00FA6143" w:rsidRDefault="00E314C4" w:rsidP="009E13FE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M</w:t>
      </w:r>
      <w:r w:rsidR="00614FA7" w:rsidRPr="00FA6143">
        <w:rPr>
          <w:rFonts w:ascii="Times" w:hAnsi="Times" w:cs="Arial"/>
          <w:b/>
          <w:sz w:val="24"/>
          <w:szCs w:val="24"/>
        </w:rPr>
        <w:t>.</w:t>
      </w:r>
      <w:r w:rsidRPr="00FA6143">
        <w:rPr>
          <w:rFonts w:ascii="Times" w:hAnsi="Times" w:cs="Arial"/>
          <w:b/>
          <w:sz w:val="24"/>
          <w:szCs w:val="24"/>
        </w:rPr>
        <w:t>A</w:t>
      </w:r>
      <w:r w:rsidR="00AD23A6" w:rsidRPr="00FA6143">
        <w:rPr>
          <w:rFonts w:ascii="Times" w:hAnsi="Times" w:cs="Arial"/>
          <w:b/>
          <w:sz w:val="24"/>
          <w:szCs w:val="24"/>
        </w:rPr>
        <w:t xml:space="preserve">., </w:t>
      </w:r>
      <w:r w:rsidR="00965ACC" w:rsidRPr="00FA6143">
        <w:rPr>
          <w:rFonts w:ascii="Times" w:hAnsi="Times" w:cs="Arial"/>
          <w:b/>
          <w:sz w:val="24"/>
          <w:szCs w:val="24"/>
        </w:rPr>
        <w:t>Teaching English to S</w:t>
      </w:r>
      <w:r w:rsidR="00E8226B" w:rsidRPr="00FA6143">
        <w:rPr>
          <w:rFonts w:ascii="Times" w:hAnsi="Times" w:cs="Arial"/>
          <w:b/>
          <w:sz w:val="24"/>
          <w:szCs w:val="24"/>
        </w:rPr>
        <w:t>peakers of Other</w:t>
      </w:r>
      <w:r w:rsidRPr="00FA6143">
        <w:rPr>
          <w:rFonts w:ascii="Times" w:hAnsi="Times" w:cs="Arial"/>
          <w:b/>
          <w:sz w:val="24"/>
          <w:szCs w:val="24"/>
        </w:rPr>
        <w:t xml:space="preserve"> Language</w:t>
      </w:r>
      <w:r w:rsidR="00E8226B" w:rsidRPr="00FA6143">
        <w:rPr>
          <w:rFonts w:ascii="Times" w:hAnsi="Times" w:cs="Arial"/>
          <w:b/>
          <w:sz w:val="24"/>
          <w:szCs w:val="24"/>
        </w:rPr>
        <w:t>s</w:t>
      </w:r>
      <w:r w:rsidR="00877789" w:rsidRPr="00FA6143">
        <w:rPr>
          <w:rFonts w:ascii="Times" w:hAnsi="Times" w:cs="Arial"/>
          <w:b/>
          <w:sz w:val="24"/>
          <w:szCs w:val="24"/>
        </w:rPr>
        <w:t xml:space="preserve"> (TESOL)</w:t>
      </w:r>
    </w:p>
    <w:p w14:paraId="2763FA0C" w14:textId="31E7DD91" w:rsidR="009E13FE" w:rsidRPr="00FA6143" w:rsidRDefault="005913D2" w:rsidP="009E13FE">
      <w:pPr>
        <w:rPr>
          <w:rFonts w:ascii="Times" w:hAnsi="Times" w:cs="Arial"/>
          <w:iCs/>
          <w:sz w:val="24"/>
          <w:szCs w:val="24"/>
        </w:rPr>
      </w:pPr>
      <w:r w:rsidRPr="00FA6143">
        <w:rPr>
          <w:rFonts w:ascii="Times" w:hAnsi="Times" w:cs="Arial"/>
          <w:iCs/>
          <w:sz w:val="24"/>
          <w:szCs w:val="24"/>
        </w:rPr>
        <w:t xml:space="preserve">Columbia University, </w:t>
      </w:r>
      <w:r w:rsidR="00CA71C7" w:rsidRPr="00FA6143">
        <w:rPr>
          <w:rFonts w:ascii="Times" w:hAnsi="Times" w:cs="Arial"/>
          <w:iCs/>
          <w:sz w:val="24"/>
          <w:szCs w:val="24"/>
        </w:rPr>
        <w:t>Teachers College, New York, NY</w:t>
      </w:r>
      <w:r w:rsidR="00CA71C7" w:rsidRPr="00FA6143">
        <w:rPr>
          <w:rFonts w:ascii="Times" w:hAnsi="Times" w:cs="Arial"/>
          <w:iCs/>
          <w:sz w:val="24"/>
          <w:szCs w:val="24"/>
        </w:rPr>
        <w:tab/>
      </w:r>
      <w:r w:rsidR="00CA71C7" w:rsidRPr="00FA6143">
        <w:rPr>
          <w:rFonts w:ascii="Times" w:hAnsi="Times" w:cs="Arial"/>
          <w:iCs/>
          <w:sz w:val="24"/>
          <w:szCs w:val="24"/>
        </w:rPr>
        <w:tab/>
      </w:r>
      <w:r w:rsidR="00521672" w:rsidRPr="00FA6143">
        <w:rPr>
          <w:rFonts w:ascii="Times" w:hAnsi="Times" w:cs="Arial"/>
          <w:iCs/>
          <w:sz w:val="24"/>
          <w:szCs w:val="24"/>
        </w:rPr>
        <w:tab/>
      </w:r>
      <w:r w:rsidR="00521672" w:rsidRPr="00FA6143">
        <w:rPr>
          <w:rFonts w:ascii="Times" w:hAnsi="Times" w:cs="Arial"/>
          <w:iCs/>
          <w:sz w:val="24"/>
          <w:szCs w:val="24"/>
        </w:rPr>
        <w:tab/>
      </w:r>
      <w:r w:rsidR="00521672" w:rsidRPr="00FA6143">
        <w:rPr>
          <w:rFonts w:ascii="Times" w:hAnsi="Times" w:cs="Arial"/>
          <w:iCs/>
          <w:sz w:val="24"/>
          <w:szCs w:val="24"/>
        </w:rPr>
        <w:tab/>
      </w:r>
      <w:r w:rsidRPr="00FA6143">
        <w:rPr>
          <w:rFonts w:ascii="Times" w:hAnsi="Times" w:cs="Arial"/>
          <w:iCs/>
          <w:sz w:val="24"/>
          <w:szCs w:val="24"/>
        </w:rPr>
        <w:t>1990</w:t>
      </w:r>
    </w:p>
    <w:p w14:paraId="417C5FD9" w14:textId="77777777" w:rsidR="009E13FE" w:rsidRPr="00FA6143" w:rsidRDefault="009E13FE" w:rsidP="009E13FE">
      <w:pPr>
        <w:spacing w:after="120"/>
        <w:rPr>
          <w:rFonts w:ascii="Times" w:hAnsi="Times" w:cs="Arial"/>
          <w:sz w:val="24"/>
          <w:szCs w:val="24"/>
        </w:rPr>
      </w:pPr>
    </w:p>
    <w:p w14:paraId="5B75D83B" w14:textId="77777777" w:rsidR="009E13FE" w:rsidRPr="00FA6143" w:rsidRDefault="005913D2" w:rsidP="009E13FE">
      <w:pPr>
        <w:pStyle w:val="Heading2"/>
        <w:keepNext w:val="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B</w:t>
      </w:r>
      <w:r w:rsidR="00614FA7" w:rsidRPr="00FA6143">
        <w:rPr>
          <w:rFonts w:ascii="Times" w:hAnsi="Times" w:cs="Arial"/>
          <w:sz w:val="24"/>
          <w:szCs w:val="24"/>
        </w:rPr>
        <w:t>.</w:t>
      </w:r>
      <w:r w:rsidRPr="00FA6143">
        <w:rPr>
          <w:rFonts w:ascii="Times" w:hAnsi="Times" w:cs="Arial"/>
          <w:sz w:val="24"/>
          <w:szCs w:val="24"/>
        </w:rPr>
        <w:t>A</w:t>
      </w:r>
      <w:r w:rsidR="00614FA7" w:rsidRPr="00FA6143">
        <w:rPr>
          <w:rFonts w:ascii="Times" w:hAnsi="Times" w:cs="Arial"/>
          <w:sz w:val="24"/>
          <w:szCs w:val="24"/>
        </w:rPr>
        <w:t>.</w:t>
      </w:r>
      <w:r w:rsidRPr="00FA6143">
        <w:rPr>
          <w:rFonts w:ascii="Times" w:hAnsi="Times" w:cs="Arial"/>
          <w:sz w:val="24"/>
          <w:szCs w:val="24"/>
        </w:rPr>
        <w:t>, French</w:t>
      </w:r>
      <w:r w:rsidR="00E314C4" w:rsidRPr="00FA6143">
        <w:rPr>
          <w:rFonts w:ascii="Times" w:hAnsi="Times" w:cs="Arial"/>
          <w:sz w:val="24"/>
          <w:szCs w:val="24"/>
        </w:rPr>
        <w:t xml:space="preserve"> and Spanish</w:t>
      </w:r>
      <w:r w:rsidRPr="00FA6143">
        <w:rPr>
          <w:rFonts w:ascii="Times" w:hAnsi="Times" w:cs="Arial"/>
          <w:sz w:val="24"/>
          <w:szCs w:val="24"/>
        </w:rPr>
        <w:t xml:space="preserve"> (</w:t>
      </w:r>
      <w:r w:rsidR="001F55B5" w:rsidRPr="00FA6143">
        <w:rPr>
          <w:rFonts w:ascii="Times" w:hAnsi="Times" w:cs="Arial"/>
          <w:sz w:val="24"/>
          <w:szCs w:val="24"/>
        </w:rPr>
        <w:t xml:space="preserve">with </w:t>
      </w:r>
      <w:r w:rsidRPr="00FA6143">
        <w:rPr>
          <w:rFonts w:ascii="Times" w:hAnsi="Times" w:cs="Arial"/>
          <w:sz w:val="24"/>
          <w:szCs w:val="24"/>
        </w:rPr>
        <w:t>distinction)</w:t>
      </w:r>
    </w:p>
    <w:p w14:paraId="52F52573" w14:textId="272BDEF1" w:rsidR="003A5AF8" w:rsidRPr="00FA6143" w:rsidRDefault="005913D2" w:rsidP="009E13FE">
      <w:pPr>
        <w:rPr>
          <w:rFonts w:ascii="Times" w:hAnsi="Times" w:cs="Arial"/>
          <w:iCs/>
          <w:sz w:val="24"/>
          <w:szCs w:val="24"/>
        </w:rPr>
      </w:pPr>
      <w:r w:rsidRPr="00FA6143">
        <w:rPr>
          <w:rFonts w:ascii="Times" w:hAnsi="Times" w:cs="Arial"/>
          <w:iCs/>
          <w:sz w:val="24"/>
          <w:szCs w:val="24"/>
        </w:rPr>
        <w:t>Concordia</w:t>
      </w:r>
      <w:r w:rsidR="00CA71C7" w:rsidRPr="00FA6143">
        <w:rPr>
          <w:rFonts w:ascii="Times" w:hAnsi="Times" w:cs="Arial"/>
          <w:iCs/>
          <w:sz w:val="24"/>
          <w:szCs w:val="24"/>
        </w:rPr>
        <w:t xml:space="preserve"> University, Montréal, Canada</w:t>
      </w:r>
      <w:r w:rsidR="00CA71C7" w:rsidRPr="00FA6143">
        <w:rPr>
          <w:rFonts w:ascii="Times" w:hAnsi="Times" w:cs="Arial"/>
          <w:iCs/>
          <w:sz w:val="24"/>
          <w:szCs w:val="24"/>
        </w:rPr>
        <w:tab/>
      </w:r>
      <w:r w:rsidR="00CA71C7" w:rsidRPr="00FA6143">
        <w:rPr>
          <w:rFonts w:ascii="Times" w:hAnsi="Times" w:cs="Arial"/>
          <w:iCs/>
          <w:sz w:val="24"/>
          <w:szCs w:val="24"/>
        </w:rPr>
        <w:tab/>
      </w:r>
      <w:r w:rsidR="00CA71C7" w:rsidRPr="00FA6143">
        <w:rPr>
          <w:rFonts w:ascii="Times" w:hAnsi="Times" w:cs="Arial"/>
          <w:iCs/>
          <w:sz w:val="24"/>
          <w:szCs w:val="24"/>
        </w:rPr>
        <w:tab/>
      </w:r>
      <w:r w:rsidR="00CA71C7" w:rsidRPr="00FA6143">
        <w:rPr>
          <w:rFonts w:ascii="Times" w:hAnsi="Times" w:cs="Arial"/>
          <w:iCs/>
          <w:sz w:val="24"/>
          <w:szCs w:val="24"/>
        </w:rPr>
        <w:tab/>
      </w:r>
      <w:r w:rsidR="00CA71C7" w:rsidRPr="00FA6143">
        <w:rPr>
          <w:rFonts w:ascii="Times" w:hAnsi="Times" w:cs="Arial"/>
          <w:iCs/>
          <w:sz w:val="24"/>
          <w:szCs w:val="24"/>
        </w:rPr>
        <w:tab/>
      </w:r>
      <w:r w:rsidR="00521672" w:rsidRPr="00FA6143">
        <w:rPr>
          <w:rFonts w:ascii="Times" w:hAnsi="Times" w:cs="Arial"/>
          <w:iCs/>
          <w:sz w:val="24"/>
          <w:szCs w:val="24"/>
        </w:rPr>
        <w:tab/>
      </w:r>
      <w:r w:rsidR="00521672" w:rsidRPr="00FA6143">
        <w:rPr>
          <w:rFonts w:ascii="Times" w:hAnsi="Times" w:cs="Arial"/>
          <w:iCs/>
          <w:sz w:val="24"/>
          <w:szCs w:val="24"/>
        </w:rPr>
        <w:tab/>
      </w:r>
      <w:r w:rsidR="00CA71C7" w:rsidRPr="00FA6143">
        <w:rPr>
          <w:rFonts w:ascii="Times" w:hAnsi="Times" w:cs="Arial"/>
          <w:iCs/>
          <w:sz w:val="24"/>
          <w:szCs w:val="24"/>
        </w:rPr>
        <w:t>1</w:t>
      </w:r>
      <w:r w:rsidRPr="00FA6143">
        <w:rPr>
          <w:rFonts w:ascii="Times" w:hAnsi="Times" w:cs="Arial"/>
          <w:iCs/>
          <w:sz w:val="24"/>
          <w:szCs w:val="24"/>
        </w:rPr>
        <w:t>984</w:t>
      </w:r>
    </w:p>
    <w:p w14:paraId="047EBE82" w14:textId="77777777" w:rsidR="00831EA0" w:rsidRPr="00FA6143" w:rsidRDefault="00831EA0" w:rsidP="00282273">
      <w:pPr>
        <w:spacing w:after="40"/>
        <w:rPr>
          <w:rFonts w:ascii="Times" w:hAnsi="Times" w:cs="Arial"/>
          <w:b/>
          <w:sz w:val="24"/>
          <w:szCs w:val="24"/>
        </w:rPr>
      </w:pPr>
    </w:p>
    <w:p w14:paraId="5DE6A246" w14:textId="49CA851F" w:rsidR="00831EA0" w:rsidRDefault="004A3379" w:rsidP="00282273">
      <w:pPr>
        <w:spacing w:after="40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EMPLOYMENT </w:t>
      </w:r>
    </w:p>
    <w:p w14:paraId="7961CAA1" w14:textId="77777777" w:rsidR="009E4B71" w:rsidRPr="00FA6143" w:rsidRDefault="009E4B71" w:rsidP="00282273">
      <w:pPr>
        <w:spacing w:after="40"/>
        <w:rPr>
          <w:rFonts w:ascii="Times" w:hAnsi="Times" w:cs="Arial"/>
          <w:b/>
          <w:sz w:val="24"/>
          <w:szCs w:val="24"/>
        </w:rPr>
      </w:pPr>
    </w:p>
    <w:p w14:paraId="3B3F96A3" w14:textId="4AB349E4" w:rsidR="002658F3" w:rsidRPr="00FA6143" w:rsidRDefault="00AC4313" w:rsidP="00282273">
      <w:pPr>
        <w:spacing w:after="40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Professor of Language Education</w:t>
      </w:r>
      <w:r w:rsidRPr="00FA6143">
        <w:rPr>
          <w:rFonts w:ascii="Times" w:hAnsi="Times" w:cs="Arial"/>
          <w:b/>
          <w:sz w:val="24"/>
          <w:szCs w:val="24"/>
        </w:rPr>
        <w:tab/>
      </w:r>
      <w:r w:rsidRPr="00FA6143">
        <w:rPr>
          <w:rFonts w:ascii="Times" w:hAnsi="Times" w:cs="Arial"/>
          <w:b/>
          <w:sz w:val="24"/>
          <w:szCs w:val="24"/>
        </w:rPr>
        <w:tab/>
      </w:r>
      <w:r w:rsidR="007D4F7B" w:rsidRPr="00FA6143">
        <w:rPr>
          <w:rFonts w:ascii="Times" w:hAnsi="Times" w:cs="Arial"/>
          <w:b/>
          <w:sz w:val="24"/>
          <w:szCs w:val="24"/>
        </w:rPr>
        <w:t xml:space="preserve">    </w:t>
      </w:r>
      <w:r w:rsidR="00521672" w:rsidRPr="00FA6143">
        <w:rPr>
          <w:rFonts w:ascii="Times" w:hAnsi="Times" w:cs="Arial"/>
          <w:b/>
          <w:sz w:val="24"/>
          <w:szCs w:val="24"/>
        </w:rPr>
        <w:tab/>
      </w:r>
      <w:r w:rsidR="00521672" w:rsidRPr="00FA6143">
        <w:rPr>
          <w:rFonts w:ascii="Times" w:hAnsi="Times" w:cs="Arial"/>
          <w:b/>
          <w:sz w:val="24"/>
          <w:szCs w:val="24"/>
        </w:rPr>
        <w:tab/>
      </w:r>
      <w:r w:rsidR="00521672" w:rsidRPr="00FA6143">
        <w:rPr>
          <w:rFonts w:ascii="Times" w:hAnsi="Times" w:cs="Arial"/>
          <w:b/>
          <w:sz w:val="24"/>
          <w:szCs w:val="24"/>
        </w:rPr>
        <w:tab/>
        <w:t xml:space="preserve">         </w:t>
      </w:r>
      <w:r w:rsidR="00117759">
        <w:rPr>
          <w:rFonts w:ascii="Times" w:hAnsi="Times" w:cs="Arial"/>
          <w:b/>
          <w:sz w:val="24"/>
          <w:szCs w:val="24"/>
        </w:rPr>
        <w:t xml:space="preserve"> </w:t>
      </w:r>
      <w:r w:rsidR="00682F22">
        <w:rPr>
          <w:rFonts w:ascii="Times" w:hAnsi="Times" w:cs="Arial"/>
          <w:sz w:val="24"/>
          <w:szCs w:val="24"/>
        </w:rPr>
        <w:t>Sept. 2018</w:t>
      </w:r>
      <w:r w:rsidRPr="00FA6143">
        <w:rPr>
          <w:rFonts w:ascii="Times" w:hAnsi="Times" w:cs="Arial"/>
          <w:sz w:val="24"/>
          <w:szCs w:val="24"/>
        </w:rPr>
        <w:t xml:space="preserve"> - present</w:t>
      </w:r>
      <w:r w:rsidR="00C9398C" w:rsidRPr="00FA6143">
        <w:rPr>
          <w:rFonts w:ascii="Times" w:hAnsi="Times" w:cs="Arial"/>
          <w:b/>
          <w:sz w:val="24"/>
          <w:szCs w:val="24"/>
        </w:rPr>
        <w:tab/>
      </w:r>
    </w:p>
    <w:p w14:paraId="4901A728" w14:textId="37DCDDE0" w:rsidR="009E13FE" w:rsidRPr="00FA6143" w:rsidRDefault="00DA3074" w:rsidP="009E13FE">
      <w:pPr>
        <w:rPr>
          <w:rFonts w:ascii="Times" w:hAnsi="Times" w:cs="Arial"/>
          <w:sz w:val="24"/>
          <w:szCs w:val="24"/>
        </w:rPr>
      </w:pPr>
      <w:r w:rsidRPr="009E4B71">
        <w:rPr>
          <w:rFonts w:ascii="Times" w:hAnsi="Times" w:cs="Arial"/>
          <w:b/>
          <w:sz w:val="24"/>
          <w:szCs w:val="24"/>
        </w:rPr>
        <w:t>Associate</w:t>
      </w:r>
      <w:r w:rsidR="00E314C4" w:rsidRPr="009E4B71">
        <w:rPr>
          <w:rFonts w:ascii="Times" w:hAnsi="Times" w:cs="Arial"/>
          <w:b/>
          <w:sz w:val="24"/>
          <w:szCs w:val="24"/>
        </w:rPr>
        <w:t xml:space="preserve"> Professor</w:t>
      </w:r>
      <w:r w:rsidR="00AC4313" w:rsidRPr="009E4B71">
        <w:rPr>
          <w:rFonts w:ascii="Times" w:hAnsi="Times" w:cs="Arial"/>
          <w:b/>
          <w:sz w:val="24"/>
          <w:szCs w:val="24"/>
        </w:rPr>
        <w:t xml:space="preserve"> of Language Education</w:t>
      </w:r>
      <w:r w:rsidR="007D4F7B" w:rsidRPr="009E4B71">
        <w:rPr>
          <w:rFonts w:ascii="Times" w:hAnsi="Times" w:cs="Arial"/>
          <w:b/>
          <w:sz w:val="24"/>
          <w:szCs w:val="24"/>
        </w:rPr>
        <w:t xml:space="preserve"> (tenured)</w:t>
      </w:r>
      <w:r w:rsidR="00521672" w:rsidRPr="00FA6143">
        <w:rPr>
          <w:rFonts w:ascii="Times" w:hAnsi="Times" w:cs="Arial"/>
          <w:sz w:val="24"/>
          <w:szCs w:val="24"/>
        </w:rPr>
        <w:t xml:space="preserve"> </w:t>
      </w:r>
      <w:r w:rsidR="00521672" w:rsidRPr="00FA6143">
        <w:rPr>
          <w:rFonts w:ascii="Times" w:hAnsi="Times" w:cs="Arial"/>
          <w:sz w:val="24"/>
          <w:szCs w:val="24"/>
        </w:rPr>
        <w:tab/>
      </w:r>
      <w:r w:rsidR="00521672" w:rsidRPr="00FA6143">
        <w:rPr>
          <w:rFonts w:ascii="Times" w:hAnsi="Times" w:cs="Arial"/>
          <w:sz w:val="24"/>
          <w:szCs w:val="24"/>
        </w:rPr>
        <w:tab/>
        <w:t xml:space="preserve">         </w:t>
      </w:r>
      <w:r w:rsidR="00117759">
        <w:rPr>
          <w:rFonts w:ascii="Times" w:hAnsi="Times" w:cs="Arial"/>
          <w:sz w:val="24"/>
          <w:szCs w:val="24"/>
        </w:rPr>
        <w:t xml:space="preserve"> </w:t>
      </w:r>
      <w:r w:rsidR="00521672" w:rsidRPr="00FA6143">
        <w:rPr>
          <w:rFonts w:ascii="Times" w:hAnsi="Times" w:cs="Arial"/>
          <w:sz w:val="24"/>
          <w:szCs w:val="24"/>
        </w:rPr>
        <w:t xml:space="preserve">Sept. </w:t>
      </w:r>
      <w:r w:rsidRPr="00FA6143">
        <w:rPr>
          <w:rFonts w:ascii="Times" w:hAnsi="Times" w:cs="Arial"/>
          <w:sz w:val="24"/>
          <w:szCs w:val="24"/>
        </w:rPr>
        <w:t>2007</w:t>
      </w:r>
      <w:r w:rsidR="00627F1E" w:rsidRPr="00FA6143">
        <w:rPr>
          <w:rFonts w:ascii="Times" w:hAnsi="Times" w:cs="Arial"/>
          <w:sz w:val="24"/>
          <w:szCs w:val="24"/>
        </w:rPr>
        <w:t xml:space="preserve">- </w:t>
      </w:r>
      <w:r w:rsidR="00682F22">
        <w:rPr>
          <w:rFonts w:ascii="Times" w:hAnsi="Times" w:cs="Arial"/>
          <w:sz w:val="24"/>
          <w:szCs w:val="24"/>
        </w:rPr>
        <w:t>Aug</w:t>
      </w:r>
      <w:r w:rsidR="00AC4313" w:rsidRPr="00FA6143">
        <w:rPr>
          <w:rFonts w:ascii="Times" w:hAnsi="Times" w:cs="Arial"/>
          <w:sz w:val="24"/>
          <w:szCs w:val="24"/>
        </w:rPr>
        <w:t>.</w:t>
      </w:r>
      <w:r w:rsidR="000E08F1" w:rsidRPr="00FA6143">
        <w:rPr>
          <w:rFonts w:ascii="Times" w:hAnsi="Times" w:cs="Arial"/>
          <w:sz w:val="24"/>
          <w:szCs w:val="24"/>
        </w:rPr>
        <w:t xml:space="preserve"> </w:t>
      </w:r>
      <w:r w:rsidR="00AC4313" w:rsidRPr="00FA6143">
        <w:rPr>
          <w:rFonts w:ascii="Times" w:hAnsi="Times" w:cs="Arial"/>
          <w:sz w:val="24"/>
          <w:szCs w:val="24"/>
        </w:rPr>
        <w:t>2018</w:t>
      </w:r>
    </w:p>
    <w:p w14:paraId="21EBDDA4" w14:textId="0F81263E" w:rsidR="007B1CBB" w:rsidRPr="00FA6143" w:rsidRDefault="007B1CBB" w:rsidP="009E13FE">
      <w:p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Program Director</w:t>
      </w:r>
      <w:r w:rsidR="005B1937" w:rsidRPr="00FA6143">
        <w:rPr>
          <w:rFonts w:ascii="Times" w:hAnsi="Times" w:cs="Arial"/>
          <w:sz w:val="24"/>
          <w:szCs w:val="24"/>
        </w:rPr>
        <w:t>, Multilingual Multicultural Studies</w:t>
      </w:r>
      <w:r w:rsidR="008E64E4" w:rsidRPr="00FA6143">
        <w:rPr>
          <w:rFonts w:ascii="Times" w:hAnsi="Times" w:cs="Arial"/>
          <w:sz w:val="24"/>
          <w:szCs w:val="24"/>
        </w:rPr>
        <w:t xml:space="preserve"> </w:t>
      </w:r>
      <w:r w:rsidR="008E64E4" w:rsidRPr="00FA6143">
        <w:rPr>
          <w:rFonts w:ascii="Times" w:hAnsi="Times" w:cs="Arial"/>
          <w:b/>
          <w:sz w:val="24"/>
          <w:szCs w:val="24"/>
        </w:rPr>
        <w:tab/>
      </w:r>
      <w:r w:rsidR="00541602">
        <w:rPr>
          <w:rFonts w:ascii="Times" w:hAnsi="Times" w:cs="Arial"/>
          <w:b/>
          <w:sz w:val="24"/>
          <w:szCs w:val="24"/>
        </w:rPr>
        <w:tab/>
        <w:t xml:space="preserve">         </w:t>
      </w:r>
      <w:r w:rsidR="00117759">
        <w:rPr>
          <w:rFonts w:ascii="Times" w:hAnsi="Times" w:cs="Arial"/>
          <w:b/>
          <w:sz w:val="24"/>
          <w:szCs w:val="24"/>
        </w:rPr>
        <w:t xml:space="preserve"> </w:t>
      </w:r>
      <w:r w:rsidR="00842328" w:rsidRPr="00FA6143">
        <w:rPr>
          <w:rFonts w:ascii="Times" w:hAnsi="Times" w:cs="Arial"/>
          <w:sz w:val="24"/>
          <w:szCs w:val="24"/>
        </w:rPr>
        <w:t xml:space="preserve">Sept. </w:t>
      </w:r>
      <w:r w:rsidR="00FF6C22" w:rsidRPr="00FA6143">
        <w:rPr>
          <w:rFonts w:ascii="Times" w:hAnsi="Times" w:cs="Arial"/>
          <w:sz w:val="24"/>
          <w:szCs w:val="24"/>
        </w:rPr>
        <w:t>2010</w:t>
      </w:r>
      <w:r w:rsidR="00B86F84" w:rsidRPr="00FA6143">
        <w:rPr>
          <w:rFonts w:ascii="Times" w:hAnsi="Times" w:cs="Arial"/>
          <w:sz w:val="24"/>
          <w:szCs w:val="24"/>
        </w:rPr>
        <w:t xml:space="preserve"> </w:t>
      </w:r>
      <w:r w:rsidR="00F90B88" w:rsidRPr="00FA6143">
        <w:rPr>
          <w:rFonts w:ascii="Times" w:hAnsi="Times" w:cs="Arial"/>
          <w:sz w:val="24"/>
          <w:szCs w:val="24"/>
        </w:rPr>
        <w:t>–</w:t>
      </w:r>
      <w:r w:rsidR="00B86F84" w:rsidRPr="00FA6143">
        <w:rPr>
          <w:rFonts w:ascii="Times" w:hAnsi="Times" w:cs="Arial"/>
          <w:sz w:val="24"/>
          <w:szCs w:val="24"/>
        </w:rPr>
        <w:t xml:space="preserve"> </w:t>
      </w:r>
      <w:r w:rsidR="00F90B88" w:rsidRPr="00FA6143">
        <w:rPr>
          <w:rFonts w:ascii="Times" w:hAnsi="Times" w:cs="Arial"/>
          <w:sz w:val="24"/>
          <w:szCs w:val="24"/>
        </w:rPr>
        <w:t>Aug. 2020</w:t>
      </w:r>
    </w:p>
    <w:p w14:paraId="620D7480" w14:textId="77777777" w:rsidR="009E13FE" w:rsidRPr="00FA6143" w:rsidRDefault="00E314C4" w:rsidP="009E13FE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Department of Teaching and Learning</w:t>
      </w:r>
    </w:p>
    <w:p w14:paraId="393B315C" w14:textId="77777777" w:rsidR="009E13FE" w:rsidRPr="00FA6143" w:rsidRDefault="00E314C4" w:rsidP="009E13FE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Steinhardt School of Culture, Education, and Human Development</w:t>
      </w:r>
    </w:p>
    <w:p w14:paraId="1CD8EC4F" w14:textId="48EE5263" w:rsidR="00AC4313" w:rsidRPr="00FA6143" w:rsidRDefault="00AC4313" w:rsidP="00AC4313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New York University, New York, NY</w:t>
      </w:r>
    </w:p>
    <w:p w14:paraId="0014744C" w14:textId="77777777" w:rsidR="00DA3045" w:rsidRPr="00FA6143" w:rsidRDefault="00DA3045" w:rsidP="009E13FE">
      <w:pPr>
        <w:rPr>
          <w:rFonts w:ascii="Times" w:hAnsi="Times" w:cs="Arial"/>
          <w:sz w:val="24"/>
          <w:szCs w:val="24"/>
        </w:rPr>
      </w:pPr>
    </w:p>
    <w:p w14:paraId="79DB88F0" w14:textId="562D95AD" w:rsidR="00AC4313" w:rsidRPr="00FA6143" w:rsidRDefault="00287F00" w:rsidP="009E13FE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Visiting Fulbright Scholar</w:t>
      </w:r>
      <w:r w:rsidR="009C222B" w:rsidRPr="00FA6143">
        <w:rPr>
          <w:rFonts w:ascii="Times" w:hAnsi="Times" w:cs="Arial"/>
          <w:b/>
          <w:sz w:val="24"/>
          <w:szCs w:val="24"/>
        </w:rPr>
        <w:t>/Lecturer</w:t>
      </w:r>
      <w:r w:rsidR="009E13FE" w:rsidRPr="00FA6143">
        <w:rPr>
          <w:rFonts w:ascii="Times" w:hAnsi="Times" w:cs="Arial"/>
          <w:b/>
          <w:sz w:val="24"/>
          <w:szCs w:val="24"/>
        </w:rPr>
        <w:t xml:space="preserve"> </w:t>
      </w:r>
      <w:r w:rsidR="00AC4313" w:rsidRPr="00FA6143">
        <w:rPr>
          <w:rFonts w:ascii="Times" w:hAnsi="Times" w:cs="Arial"/>
          <w:b/>
          <w:sz w:val="24"/>
          <w:szCs w:val="24"/>
        </w:rPr>
        <w:tab/>
      </w:r>
      <w:r w:rsidR="00AC4313" w:rsidRPr="00FA6143">
        <w:rPr>
          <w:rFonts w:ascii="Times" w:hAnsi="Times" w:cs="Arial"/>
          <w:b/>
          <w:sz w:val="24"/>
          <w:szCs w:val="24"/>
        </w:rPr>
        <w:tab/>
      </w:r>
      <w:r w:rsidR="00AC4313" w:rsidRPr="00FA6143">
        <w:rPr>
          <w:rFonts w:ascii="Times" w:hAnsi="Times" w:cs="Arial"/>
          <w:b/>
          <w:sz w:val="24"/>
          <w:szCs w:val="24"/>
        </w:rPr>
        <w:tab/>
      </w:r>
      <w:r w:rsidR="00AC4313" w:rsidRPr="00FA6143">
        <w:rPr>
          <w:rFonts w:ascii="Times" w:hAnsi="Times" w:cs="Arial"/>
          <w:b/>
          <w:sz w:val="24"/>
          <w:szCs w:val="24"/>
        </w:rPr>
        <w:tab/>
      </w:r>
      <w:r w:rsidR="000E08F1" w:rsidRPr="00FA6143">
        <w:rPr>
          <w:rFonts w:ascii="Times" w:hAnsi="Times" w:cs="Arial"/>
          <w:b/>
          <w:sz w:val="24"/>
          <w:szCs w:val="24"/>
        </w:rPr>
        <w:t xml:space="preserve">            </w:t>
      </w:r>
      <w:r w:rsidR="00AC4313" w:rsidRPr="00FA6143">
        <w:rPr>
          <w:rFonts w:ascii="Times" w:hAnsi="Times" w:cs="Arial"/>
          <w:sz w:val="24"/>
          <w:szCs w:val="24"/>
        </w:rPr>
        <w:t>Sept. 2011-May 2012</w:t>
      </w:r>
    </w:p>
    <w:p w14:paraId="3CD35759" w14:textId="0551F1A8" w:rsidR="00AC4313" w:rsidRPr="00FA6143" w:rsidRDefault="00AC4313" w:rsidP="009E13FE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School of Education</w:t>
      </w:r>
    </w:p>
    <w:p w14:paraId="2BA70EE3" w14:textId="33B06F15" w:rsidR="009E13FE" w:rsidRPr="00FA6143" w:rsidRDefault="009E13FE" w:rsidP="009E13FE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University of the West Indies, Mona</w:t>
      </w:r>
      <w:r w:rsidR="009D2AE2" w:rsidRPr="00FA6143">
        <w:rPr>
          <w:rFonts w:ascii="Times" w:hAnsi="Times" w:cs="Arial"/>
          <w:sz w:val="24"/>
          <w:szCs w:val="24"/>
        </w:rPr>
        <w:t xml:space="preserve"> Campus</w:t>
      </w:r>
      <w:r w:rsidRPr="00FA6143">
        <w:rPr>
          <w:rFonts w:ascii="Times" w:hAnsi="Times" w:cs="Arial"/>
          <w:sz w:val="24"/>
          <w:szCs w:val="24"/>
        </w:rPr>
        <w:t>, Jamaica</w:t>
      </w:r>
      <w:r w:rsidR="00E314C4" w:rsidRPr="00FA6143">
        <w:rPr>
          <w:rFonts w:ascii="Times" w:hAnsi="Times" w:cs="Arial"/>
          <w:b/>
          <w:sz w:val="24"/>
          <w:szCs w:val="24"/>
        </w:rPr>
        <w:t xml:space="preserve"> </w:t>
      </w:r>
      <w:r w:rsidR="008E64E4" w:rsidRPr="00FA6143">
        <w:rPr>
          <w:rFonts w:ascii="Times" w:hAnsi="Times" w:cs="Arial"/>
          <w:b/>
          <w:sz w:val="24"/>
          <w:szCs w:val="24"/>
        </w:rPr>
        <w:tab/>
      </w:r>
      <w:r w:rsidR="008E64E4" w:rsidRPr="00FA6143">
        <w:rPr>
          <w:rFonts w:ascii="Times" w:hAnsi="Times" w:cs="Arial"/>
          <w:b/>
          <w:sz w:val="24"/>
          <w:szCs w:val="24"/>
        </w:rPr>
        <w:tab/>
      </w:r>
      <w:r w:rsidR="008E64E4" w:rsidRPr="00FA6143">
        <w:rPr>
          <w:rFonts w:ascii="Times" w:hAnsi="Times" w:cs="Arial"/>
          <w:b/>
          <w:sz w:val="24"/>
          <w:szCs w:val="24"/>
        </w:rPr>
        <w:tab/>
      </w:r>
      <w:r w:rsidR="008E64E4" w:rsidRPr="00FA6143">
        <w:rPr>
          <w:rFonts w:ascii="Times" w:hAnsi="Times" w:cs="Arial"/>
          <w:b/>
          <w:sz w:val="24"/>
          <w:szCs w:val="24"/>
        </w:rPr>
        <w:tab/>
      </w:r>
      <w:r w:rsidR="008E64E4" w:rsidRPr="00FA6143">
        <w:rPr>
          <w:rFonts w:ascii="Times" w:hAnsi="Times" w:cs="Arial"/>
          <w:b/>
          <w:sz w:val="24"/>
          <w:szCs w:val="24"/>
        </w:rPr>
        <w:tab/>
      </w:r>
      <w:r w:rsidR="008E64E4" w:rsidRPr="00FA6143">
        <w:rPr>
          <w:rFonts w:ascii="Times" w:hAnsi="Times" w:cs="Arial"/>
          <w:b/>
          <w:sz w:val="24"/>
          <w:szCs w:val="24"/>
        </w:rPr>
        <w:tab/>
      </w:r>
      <w:r w:rsidR="008E64E4" w:rsidRPr="00FA6143">
        <w:rPr>
          <w:rFonts w:ascii="Times" w:hAnsi="Times" w:cs="Arial"/>
          <w:b/>
          <w:sz w:val="24"/>
          <w:szCs w:val="24"/>
        </w:rPr>
        <w:tab/>
        <w:t xml:space="preserve">        </w:t>
      </w:r>
      <w:r w:rsidR="00A677F9" w:rsidRPr="00FA6143">
        <w:rPr>
          <w:rFonts w:ascii="Times" w:hAnsi="Times" w:cs="Arial"/>
          <w:b/>
          <w:sz w:val="24"/>
          <w:szCs w:val="24"/>
        </w:rPr>
        <w:tab/>
        <w:t xml:space="preserve">       </w:t>
      </w:r>
    </w:p>
    <w:p w14:paraId="6ECE51F0" w14:textId="5EAE93F6" w:rsidR="0068393A" w:rsidRPr="009E4B71" w:rsidRDefault="0068393A" w:rsidP="009E13FE">
      <w:pPr>
        <w:rPr>
          <w:rFonts w:ascii="Times" w:hAnsi="Times" w:cs="Arial"/>
          <w:sz w:val="24"/>
          <w:szCs w:val="24"/>
          <w:u w:val="single"/>
        </w:rPr>
      </w:pPr>
      <w:r w:rsidRPr="009E4B71">
        <w:rPr>
          <w:rFonts w:ascii="Times" w:hAnsi="Times" w:cs="Arial"/>
          <w:sz w:val="24"/>
          <w:szCs w:val="24"/>
          <w:u w:val="single"/>
        </w:rPr>
        <w:t>P</w:t>
      </w:r>
      <w:r w:rsidR="00C41287" w:rsidRPr="009E4B71">
        <w:rPr>
          <w:rFonts w:ascii="Times" w:hAnsi="Times" w:cs="Arial"/>
          <w:sz w:val="24"/>
          <w:szCs w:val="24"/>
          <w:u w:val="single"/>
        </w:rPr>
        <w:t>revious Institutions</w:t>
      </w:r>
    </w:p>
    <w:p w14:paraId="04C14729" w14:textId="41344B6E" w:rsidR="008C7530" w:rsidRPr="00FA6143" w:rsidRDefault="009E13FE" w:rsidP="009E13FE">
      <w:pPr>
        <w:rPr>
          <w:rFonts w:ascii="Times" w:hAnsi="Times" w:cs="Arial"/>
          <w:sz w:val="24"/>
          <w:szCs w:val="24"/>
        </w:rPr>
      </w:pPr>
      <w:r w:rsidRPr="009E4B71">
        <w:rPr>
          <w:rFonts w:ascii="Times" w:hAnsi="Times" w:cs="Arial"/>
          <w:b/>
          <w:sz w:val="24"/>
          <w:szCs w:val="24"/>
        </w:rPr>
        <w:t>Associate Professor</w:t>
      </w:r>
      <w:r w:rsidR="00803ECF" w:rsidRPr="009E4B71">
        <w:rPr>
          <w:rFonts w:ascii="Times" w:hAnsi="Times" w:cs="Arial"/>
          <w:b/>
          <w:sz w:val="24"/>
          <w:szCs w:val="24"/>
        </w:rPr>
        <w:t xml:space="preserve"> of TESOL </w:t>
      </w:r>
      <w:r w:rsidR="00521672" w:rsidRPr="009E4B71">
        <w:rPr>
          <w:rFonts w:ascii="Times" w:hAnsi="Times" w:cs="Arial"/>
          <w:b/>
          <w:sz w:val="24"/>
          <w:szCs w:val="24"/>
        </w:rPr>
        <w:t xml:space="preserve">&amp; </w:t>
      </w:r>
      <w:r w:rsidR="00803ECF" w:rsidRPr="009E4B71">
        <w:rPr>
          <w:rFonts w:ascii="Times" w:hAnsi="Times" w:cs="Arial"/>
          <w:b/>
          <w:sz w:val="24"/>
          <w:szCs w:val="24"/>
        </w:rPr>
        <w:t>Bilingual Education</w:t>
      </w:r>
      <w:r w:rsidRPr="009E4B71">
        <w:rPr>
          <w:rFonts w:ascii="Times" w:hAnsi="Times" w:cs="Arial"/>
          <w:b/>
          <w:sz w:val="24"/>
          <w:szCs w:val="24"/>
        </w:rPr>
        <w:t xml:space="preserve"> (</w:t>
      </w:r>
      <w:proofErr w:type="gramStart"/>
      <w:r w:rsidRPr="009E4B71">
        <w:rPr>
          <w:rFonts w:ascii="Times" w:hAnsi="Times" w:cs="Arial"/>
          <w:b/>
          <w:sz w:val="24"/>
          <w:szCs w:val="24"/>
        </w:rPr>
        <w:t>tenured)</w:t>
      </w:r>
      <w:r w:rsidR="009E4B71">
        <w:rPr>
          <w:rFonts w:ascii="Times" w:hAnsi="Times" w:cs="Arial"/>
          <w:b/>
          <w:sz w:val="24"/>
          <w:szCs w:val="24"/>
        </w:rPr>
        <w:t xml:space="preserve">   </w:t>
      </w:r>
      <w:proofErr w:type="gramEnd"/>
      <w:r w:rsidR="009E4B71">
        <w:rPr>
          <w:rFonts w:ascii="Times" w:hAnsi="Times" w:cs="Arial"/>
          <w:b/>
          <w:sz w:val="24"/>
          <w:szCs w:val="24"/>
        </w:rPr>
        <w:t xml:space="preserve">        </w:t>
      </w:r>
      <w:r w:rsidR="00AC4313" w:rsidRPr="00FA6143">
        <w:rPr>
          <w:rFonts w:ascii="Times" w:hAnsi="Times" w:cs="Arial"/>
          <w:sz w:val="24"/>
          <w:szCs w:val="24"/>
        </w:rPr>
        <w:t>Sept. 2001-Aug.</w:t>
      </w:r>
      <w:r w:rsidR="008E64E4" w:rsidRPr="00FA6143">
        <w:rPr>
          <w:rFonts w:ascii="Times" w:hAnsi="Times" w:cs="Arial"/>
          <w:sz w:val="24"/>
          <w:szCs w:val="24"/>
        </w:rPr>
        <w:t xml:space="preserve"> 2007</w:t>
      </w:r>
    </w:p>
    <w:p w14:paraId="7A996847" w14:textId="2A674E14" w:rsidR="000A4103" w:rsidRPr="00FA6143" w:rsidRDefault="009E13FE" w:rsidP="009E13FE">
      <w:p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Assistant Professor</w:t>
      </w:r>
      <w:r w:rsidR="00803ECF" w:rsidRPr="00FA6143">
        <w:rPr>
          <w:rFonts w:ascii="Times" w:hAnsi="Times" w:cs="Arial"/>
          <w:sz w:val="24"/>
          <w:szCs w:val="24"/>
        </w:rPr>
        <w:t xml:space="preserve"> of TESOL </w:t>
      </w:r>
      <w:r w:rsidR="00521672" w:rsidRPr="00FA6143">
        <w:rPr>
          <w:rFonts w:ascii="Times" w:hAnsi="Times" w:cs="Arial"/>
          <w:sz w:val="24"/>
          <w:szCs w:val="24"/>
        </w:rPr>
        <w:t xml:space="preserve">&amp; </w:t>
      </w:r>
      <w:r w:rsidR="00803ECF" w:rsidRPr="00FA6143">
        <w:rPr>
          <w:rFonts w:ascii="Times" w:hAnsi="Times" w:cs="Arial"/>
          <w:sz w:val="24"/>
          <w:szCs w:val="24"/>
        </w:rPr>
        <w:t>Bilingual Education</w:t>
      </w:r>
      <w:r w:rsidR="00AC4313" w:rsidRPr="00FA6143">
        <w:rPr>
          <w:rFonts w:ascii="Times" w:hAnsi="Times" w:cs="Arial"/>
          <w:sz w:val="24"/>
          <w:szCs w:val="24"/>
        </w:rPr>
        <w:tab/>
      </w:r>
      <w:r w:rsidR="00803ECF" w:rsidRPr="00FA6143">
        <w:rPr>
          <w:rFonts w:ascii="Times" w:hAnsi="Times" w:cs="Arial"/>
          <w:sz w:val="24"/>
          <w:szCs w:val="24"/>
        </w:rPr>
        <w:tab/>
      </w:r>
      <w:r w:rsidR="00803ECF" w:rsidRPr="00FA6143">
        <w:rPr>
          <w:rFonts w:ascii="Times" w:hAnsi="Times" w:cs="Arial"/>
          <w:b/>
          <w:sz w:val="24"/>
          <w:szCs w:val="24"/>
        </w:rPr>
        <w:tab/>
      </w:r>
      <w:r w:rsidR="00AC4313" w:rsidRPr="00FA6143">
        <w:rPr>
          <w:rFonts w:ascii="Times" w:hAnsi="Times" w:cs="Arial"/>
          <w:sz w:val="24"/>
          <w:szCs w:val="24"/>
        </w:rPr>
        <w:t>Sept. 1998-Aug.</w:t>
      </w:r>
      <w:r w:rsidR="00A677F9" w:rsidRPr="00FA6143">
        <w:rPr>
          <w:rFonts w:ascii="Times" w:hAnsi="Times" w:cs="Arial"/>
          <w:sz w:val="24"/>
          <w:szCs w:val="24"/>
        </w:rPr>
        <w:t xml:space="preserve"> 2001</w:t>
      </w:r>
    </w:p>
    <w:p w14:paraId="0E13EB65" w14:textId="77777777" w:rsidR="009E13FE" w:rsidRPr="00FA6143" w:rsidRDefault="009E13FE" w:rsidP="009E13FE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Department of Human Services and Counseling</w:t>
      </w:r>
    </w:p>
    <w:p w14:paraId="68653507" w14:textId="73475FD1" w:rsidR="00A677F9" w:rsidRDefault="009E13FE" w:rsidP="001E7C77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School of Education</w:t>
      </w:r>
      <w:r w:rsidR="009E4B71">
        <w:rPr>
          <w:rFonts w:ascii="Times" w:hAnsi="Times" w:cs="Arial"/>
          <w:sz w:val="24"/>
          <w:szCs w:val="24"/>
        </w:rPr>
        <w:t>, St. John’s University</w:t>
      </w:r>
    </w:p>
    <w:p w14:paraId="1433DD39" w14:textId="77777777" w:rsidR="009E4B71" w:rsidRPr="00FA6143" w:rsidRDefault="009E4B71" w:rsidP="001E7C77">
      <w:pPr>
        <w:rPr>
          <w:rFonts w:ascii="Times" w:hAnsi="Times" w:cs="Arial"/>
          <w:sz w:val="24"/>
          <w:szCs w:val="24"/>
        </w:rPr>
      </w:pPr>
    </w:p>
    <w:p w14:paraId="48175AEE" w14:textId="0E0C9381" w:rsidR="00414C6E" w:rsidRPr="00FA6143" w:rsidRDefault="00803ECF" w:rsidP="00383747">
      <w:pPr>
        <w:rPr>
          <w:rFonts w:ascii="Times" w:hAnsi="Times" w:cs="Arial"/>
          <w:sz w:val="24"/>
          <w:szCs w:val="24"/>
        </w:rPr>
      </w:pPr>
      <w:r w:rsidRPr="00746435">
        <w:rPr>
          <w:rFonts w:ascii="Times" w:hAnsi="Times" w:cs="Arial"/>
          <w:b/>
          <w:sz w:val="24"/>
          <w:szCs w:val="24"/>
        </w:rPr>
        <w:lastRenderedPageBreak/>
        <w:t>Assistant Professor</w:t>
      </w:r>
      <w:r w:rsidR="00E44EA1" w:rsidRPr="00746435">
        <w:rPr>
          <w:rFonts w:ascii="Times" w:hAnsi="Times" w:cs="Arial"/>
          <w:b/>
          <w:sz w:val="24"/>
          <w:szCs w:val="24"/>
        </w:rPr>
        <w:t xml:space="preserve"> of English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="00E44EA1" w:rsidRPr="00FA6143">
        <w:rPr>
          <w:rFonts w:ascii="Times" w:hAnsi="Times" w:cs="Arial"/>
          <w:sz w:val="24"/>
          <w:szCs w:val="24"/>
        </w:rPr>
        <w:tab/>
      </w:r>
      <w:r w:rsidR="00E44EA1" w:rsidRPr="00FA6143">
        <w:rPr>
          <w:rFonts w:ascii="Times" w:hAnsi="Times" w:cs="Arial"/>
          <w:sz w:val="24"/>
          <w:szCs w:val="24"/>
        </w:rPr>
        <w:tab/>
      </w:r>
      <w:r w:rsidR="00E44EA1" w:rsidRPr="00FA6143">
        <w:rPr>
          <w:rFonts w:ascii="Times" w:hAnsi="Times" w:cs="Arial"/>
          <w:sz w:val="24"/>
          <w:szCs w:val="24"/>
        </w:rPr>
        <w:tab/>
      </w:r>
      <w:r w:rsidR="001E7C77" w:rsidRPr="00FA6143">
        <w:rPr>
          <w:rFonts w:ascii="Times" w:hAnsi="Times" w:cs="Arial"/>
          <w:sz w:val="24"/>
          <w:szCs w:val="24"/>
        </w:rPr>
        <w:t>Sept</w:t>
      </w:r>
      <w:r w:rsidR="00BE1598" w:rsidRPr="00FA6143">
        <w:rPr>
          <w:rFonts w:ascii="Times" w:hAnsi="Times" w:cs="Arial"/>
          <w:sz w:val="24"/>
          <w:szCs w:val="24"/>
        </w:rPr>
        <w:t>. 1995 - August. 1998</w:t>
      </w:r>
    </w:p>
    <w:p w14:paraId="4308492F" w14:textId="08E80E28" w:rsidR="00414C6E" w:rsidRPr="00FA6143" w:rsidRDefault="00803ECF" w:rsidP="009E13FE">
      <w:pPr>
        <w:ind w:left="1440" w:hanging="1440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Instructor</w:t>
      </w:r>
      <w:r w:rsidR="00CB7E76" w:rsidRPr="00FA6143">
        <w:rPr>
          <w:rFonts w:ascii="Times" w:hAnsi="Times" w:cs="Arial"/>
          <w:sz w:val="24"/>
          <w:szCs w:val="24"/>
        </w:rPr>
        <w:t xml:space="preserve"> of English</w:t>
      </w:r>
      <w:r w:rsidR="00CB7E76" w:rsidRPr="00FA6143">
        <w:rPr>
          <w:rFonts w:ascii="Times" w:hAnsi="Times" w:cs="Arial"/>
          <w:sz w:val="24"/>
          <w:szCs w:val="24"/>
        </w:rPr>
        <w:tab/>
      </w:r>
      <w:r w:rsidR="00CB7E76" w:rsidRPr="00FA6143">
        <w:rPr>
          <w:rFonts w:ascii="Times" w:hAnsi="Times" w:cs="Arial"/>
          <w:b/>
          <w:sz w:val="24"/>
          <w:szCs w:val="24"/>
        </w:rPr>
        <w:tab/>
      </w:r>
      <w:r w:rsidR="00CB7E76" w:rsidRPr="00FA6143">
        <w:rPr>
          <w:rFonts w:ascii="Times" w:hAnsi="Times" w:cs="Arial"/>
          <w:b/>
          <w:sz w:val="24"/>
          <w:szCs w:val="24"/>
        </w:rPr>
        <w:tab/>
      </w:r>
      <w:r w:rsidR="00CB7E76" w:rsidRPr="00FA6143">
        <w:rPr>
          <w:rFonts w:ascii="Times" w:hAnsi="Times" w:cs="Arial"/>
          <w:b/>
          <w:sz w:val="24"/>
          <w:szCs w:val="24"/>
        </w:rPr>
        <w:tab/>
      </w:r>
      <w:r w:rsidR="00CB7E76" w:rsidRPr="00FA6143">
        <w:rPr>
          <w:rFonts w:ascii="Times" w:hAnsi="Times" w:cs="Arial"/>
          <w:b/>
          <w:sz w:val="24"/>
          <w:szCs w:val="24"/>
        </w:rPr>
        <w:tab/>
      </w:r>
      <w:r w:rsidR="00CB7E76" w:rsidRPr="00FA6143">
        <w:rPr>
          <w:rFonts w:ascii="Times" w:hAnsi="Times" w:cs="Arial"/>
          <w:b/>
          <w:sz w:val="24"/>
          <w:szCs w:val="24"/>
        </w:rPr>
        <w:tab/>
      </w:r>
      <w:r w:rsidR="00CB7E76" w:rsidRPr="00FA6143">
        <w:rPr>
          <w:rFonts w:ascii="Times" w:hAnsi="Times" w:cs="Arial"/>
          <w:b/>
          <w:sz w:val="24"/>
          <w:szCs w:val="24"/>
        </w:rPr>
        <w:tab/>
      </w:r>
      <w:r w:rsidR="00BE1598" w:rsidRPr="00FA6143">
        <w:rPr>
          <w:rFonts w:ascii="Times" w:hAnsi="Times" w:cs="Arial"/>
          <w:sz w:val="24"/>
          <w:szCs w:val="24"/>
        </w:rPr>
        <w:t>Sept. 1991 – August, 1995</w:t>
      </w:r>
    </w:p>
    <w:p w14:paraId="063F0A85" w14:textId="71AB6968" w:rsidR="00081011" w:rsidRPr="00FA6143" w:rsidRDefault="00414C6E" w:rsidP="009E13FE">
      <w:pPr>
        <w:ind w:left="1440" w:hanging="144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Department of English</w:t>
      </w:r>
    </w:p>
    <w:p w14:paraId="57F7A2DB" w14:textId="522F90F0" w:rsidR="00803ECF" w:rsidRPr="00FA6143" w:rsidRDefault="00803ECF" w:rsidP="009E13FE">
      <w:pPr>
        <w:ind w:left="1440" w:hanging="144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Long Island University, Brooklyn, NY</w:t>
      </w:r>
    </w:p>
    <w:p w14:paraId="2E300BF3" w14:textId="77777777" w:rsidR="00E44EA1" w:rsidRPr="00FA6143" w:rsidRDefault="00E44EA1" w:rsidP="009E13FE">
      <w:pPr>
        <w:ind w:left="1440" w:hanging="1440"/>
        <w:rPr>
          <w:rFonts w:ascii="Times" w:hAnsi="Times" w:cs="Arial"/>
          <w:sz w:val="24"/>
          <w:szCs w:val="24"/>
        </w:rPr>
      </w:pPr>
    </w:p>
    <w:p w14:paraId="25830E0A" w14:textId="2BE19141" w:rsidR="00AC0957" w:rsidRPr="00FA6143" w:rsidRDefault="0044224E" w:rsidP="00E44EA1">
      <w:pPr>
        <w:ind w:left="1440" w:hanging="1440"/>
        <w:rPr>
          <w:rFonts w:ascii="Times" w:hAnsi="Times" w:cs="Arial"/>
          <w:sz w:val="24"/>
          <w:szCs w:val="24"/>
        </w:rPr>
      </w:pPr>
      <w:r w:rsidRPr="00746435">
        <w:rPr>
          <w:rFonts w:ascii="Times" w:hAnsi="Times" w:cs="Arial"/>
          <w:b/>
          <w:sz w:val="24"/>
          <w:szCs w:val="24"/>
        </w:rPr>
        <w:t>Teacher</w:t>
      </w:r>
      <w:r w:rsidR="00AC0957" w:rsidRPr="00746435">
        <w:rPr>
          <w:rFonts w:ascii="Times" w:hAnsi="Times" w:cs="Arial"/>
          <w:b/>
          <w:sz w:val="24"/>
          <w:szCs w:val="24"/>
        </w:rPr>
        <w:t xml:space="preserve"> of ESL and French</w:t>
      </w:r>
      <w:r w:rsidR="00E44EA1" w:rsidRPr="00746435">
        <w:rPr>
          <w:rFonts w:ascii="Times" w:hAnsi="Times" w:cs="Arial"/>
          <w:b/>
          <w:sz w:val="24"/>
          <w:szCs w:val="24"/>
        </w:rPr>
        <w:tab/>
      </w:r>
      <w:r w:rsidR="00E44EA1" w:rsidRPr="00FA6143">
        <w:rPr>
          <w:rFonts w:ascii="Times" w:hAnsi="Times" w:cs="Arial"/>
          <w:b/>
          <w:sz w:val="24"/>
          <w:szCs w:val="24"/>
        </w:rPr>
        <w:tab/>
      </w:r>
      <w:r w:rsidR="00E44EA1" w:rsidRPr="00FA6143">
        <w:rPr>
          <w:rFonts w:ascii="Times" w:hAnsi="Times" w:cs="Arial"/>
          <w:b/>
          <w:sz w:val="24"/>
          <w:szCs w:val="24"/>
        </w:rPr>
        <w:tab/>
      </w:r>
      <w:r w:rsidR="00E44EA1" w:rsidRPr="00FA6143">
        <w:rPr>
          <w:rFonts w:ascii="Times" w:hAnsi="Times" w:cs="Arial"/>
          <w:b/>
          <w:sz w:val="24"/>
          <w:szCs w:val="24"/>
        </w:rPr>
        <w:tab/>
      </w:r>
      <w:r w:rsidR="00E44EA1" w:rsidRPr="00FA6143">
        <w:rPr>
          <w:rFonts w:ascii="Times" w:hAnsi="Times" w:cs="Arial"/>
          <w:b/>
          <w:sz w:val="24"/>
          <w:szCs w:val="24"/>
        </w:rPr>
        <w:tab/>
      </w:r>
      <w:r w:rsidR="00E44EA1" w:rsidRPr="00FA6143">
        <w:rPr>
          <w:rFonts w:ascii="Times" w:hAnsi="Times" w:cs="Arial"/>
          <w:b/>
          <w:sz w:val="24"/>
          <w:szCs w:val="24"/>
        </w:rPr>
        <w:tab/>
      </w:r>
      <w:r w:rsidR="00E44EA1" w:rsidRPr="00FA6143">
        <w:rPr>
          <w:rFonts w:ascii="Times" w:hAnsi="Times" w:cs="Arial"/>
          <w:sz w:val="24"/>
          <w:szCs w:val="24"/>
        </w:rPr>
        <w:t>Sept. 1990 – August 1991</w:t>
      </w:r>
    </w:p>
    <w:p w14:paraId="6C1F1035" w14:textId="619A2074" w:rsidR="00BE1598" w:rsidRPr="00FA6143" w:rsidRDefault="0044224E" w:rsidP="00BE1598">
      <w:pPr>
        <w:ind w:left="1440" w:hanging="144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Department of Foreign Languages</w:t>
      </w:r>
      <w:r w:rsidR="00BE1598" w:rsidRPr="00FA6143">
        <w:rPr>
          <w:rFonts w:ascii="Times" w:hAnsi="Times" w:cs="Arial"/>
          <w:b/>
          <w:sz w:val="24"/>
          <w:szCs w:val="24"/>
        </w:rPr>
        <w:t xml:space="preserve"> </w:t>
      </w:r>
      <w:r w:rsidR="00BE1598" w:rsidRPr="00FA6143">
        <w:rPr>
          <w:rFonts w:ascii="Times" w:hAnsi="Times" w:cs="Arial"/>
          <w:b/>
          <w:sz w:val="24"/>
          <w:szCs w:val="24"/>
        </w:rPr>
        <w:tab/>
      </w:r>
      <w:r w:rsidR="00BE1598" w:rsidRPr="00FA6143">
        <w:rPr>
          <w:rFonts w:ascii="Times" w:hAnsi="Times" w:cs="Arial"/>
          <w:b/>
          <w:sz w:val="24"/>
          <w:szCs w:val="24"/>
        </w:rPr>
        <w:tab/>
      </w:r>
      <w:r w:rsidR="00BE1598" w:rsidRPr="00FA6143">
        <w:rPr>
          <w:rFonts w:ascii="Times" w:hAnsi="Times" w:cs="Arial"/>
          <w:b/>
          <w:sz w:val="24"/>
          <w:szCs w:val="24"/>
        </w:rPr>
        <w:tab/>
      </w:r>
      <w:r w:rsidR="00BE1598" w:rsidRPr="00FA6143">
        <w:rPr>
          <w:rFonts w:ascii="Times" w:hAnsi="Times" w:cs="Arial"/>
          <w:b/>
          <w:sz w:val="24"/>
          <w:szCs w:val="24"/>
        </w:rPr>
        <w:tab/>
      </w:r>
      <w:r w:rsidR="00BE1598" w:rsidRPr="00FA6143">
        <w:rPr>
          <w:rFonts w:ascii="Times" w:hAnsi="Times" w:cs="Arial"/>
          <w:b/>
          <w:sz w:val="24"/>
          <w:szCs w:val="24"/>
        </w:rPr>
        <w:tab/>
      </w:r>
    </w:p>
    <w:p w14:paraId="67931E8F" w14:textId="1208513C" w:rsidR="00E44EA1" w:rsidRPr="00FA6143" w:rsidRDefault="00E44EA1" w:rsidP="00BE1598">
      <w:pPr>
        <w:ind w:left="1440" w:hanging="144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Manhattan Center for Science and Math, New York, NY</w:t>
      </w:r>
    </w:p>
    <w:p w14:paraId="188F8DE7" w14:textId="77777777" w:rsidR="00831EA0" w:rsidRPr="00FA6143" w:rsidRDefault="00831EA0" w:rsidP="00B24003">
      <w:pPr>
        <w:pStyle w:val="BodyText"/>
        <w:outlineLvl w:val="0"/>
        <w:rPr>
          <w:rFonts w:ascii="Times" w:hAnsi="Times" w:cs="Arial"/>
          <w:sz w:val="24"/>
          <w:szCs w:val="24"/>
        </w:rPr>
      </w:pPr>
    </w:p>
    <w:p w14:paraId="12A2BFDC" w14:textId="77777777" w:rsidR="004631F2" w:rsidRPr="00FA6143" w:rsidRDefault="004631F2" w:rsidP="00B24003">
      <w:pPr>
        <w:pStyle w:val="BodyText"/>
        <w:outlineLvl w:val="0"/>
        <w:rPr>
          <w:rFonts w:ascii="Times" w:hAnsi="Times" w:cs="Arial"/>
          <w:sz w:val="24"/>
          <w:szCs w:val="24"/>
        </w:rPr>
      </w:pPr>
    </w:p>
    <w:p w14:paraId="3B341559" w14:textId="5ABFFEE7" w:rsidR="00B24003" w:rsidRPr="00FA6143" w:rsidRDefault="00B24003" w:rsidP="00B24003">
      <w:pPr>
        <w:pStyle w:val="BodyText"/>
        <w:outlineLvl w:val="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HONORS AND AWARDS</w:t>
      </w:r>
    </w:p>
    <w:p w14:paraId="7810A57A" w14:textId="7D0824C3" w:rsidR="007E5AC3" w:rsidRPr="0072353E" w:rsidRDefault="00F650C7" w:rsidP="0072353E">
      <w:pPr>
        <w:pStyle w:val="BodyText"/>
        <w:outlineLvl w:val="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At NYU</w:t>
      </w:r>
    </w:p>
    <w:p w14:paraId="5C7B7A91" w14:textId="0471A918" w:rsidR="00813B27" w:rsidRDefault="007E5AC3" w:rsidP="0072353E">
      <w:pPr>
        <w:pStyle w:val="BodyText"/>
        <w:numPr>
          <w:ilvl w:val="0"/>
          <w:numId w:val="38"/>
        </w:numPr>
        <w:outlineLvl w:val="0"/>
        <w:rPr>
          <w:rFonts w:ascii="Times" w:hAnsi="Times" w:cs="Arial"/>
          <w:b w:val="0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O</w:t>
      </w:r>
      <w:r w:rsidR="00C27F6A" w:rsidRPr="00813B27">
        <w:rPr>
          <w:rFonts w:ascii="Times" w:hAnsi="Times" w:cs="Arial"/>
          <w:sz w:val="24"/>
          <w:szCs w:val="24"/>
        </w:rPr>
        <w:t>utstanding Publication of the Year</w:t>
      </w:r>
      <w:r w:rsidR="006E1281">
        <w:rPr>
          <w:rFonts w:ascii="Times" w:hAnsi="Times" w:cs="Arial"/>
          <w:sz w:val="24"/>
          <w:szCs w:val="24"/>
        </w:rPr>
        <w:t xml:space="preserve"> </w:t>
      </w:r>
      <w:r w:rsidR="00C27F6A" w:rsidRPr="00813B27">
        <w:rPr>
          <w:rFonts w:ascii="Times" w:hAnsi="Times" w:cs="Arial"/>
          <w:sz w:val="24"/>
          <w:szCs w:val="24"/>
        </w:rPr>
        <w:t xml:space="preserve">Award </w:t>
      </w:r>
      <w:r w:rsidR="00813B27" w:rsidRPr="009631E1">
        <w:rPr>
          <w:rFonts w:ascii="Times" w:hAnsi="Times" w:cs="Arial"/>
          <w:b w:val="0"/>
          <w:sz w:val="24"/>
          <w:szCs w:val="24"/>
        </w:rPr>
        <w:t>(2021)</w:t>
      </w:r>
      <w:r w:rsidR="00813B27">
        <w:rPr>
          <w:rFonts w:ascii="Times" w:hAnsi="Times" w:cs="Arial"/>
          <w:b w:val="0"/>
          <w:sz w:val="24"/>
          <w:szCs w:val="24"/>
        </w:rPr>
        <w:t xml:space="preserve"> </w:t>
      </w:r>
      <w:r w:rsidR="00024D27">
        <w:rPr>
          <w:rFonts w:ascii="Times" w:hAnsi="Times" w:cs="Arial"/>
          <w:b w:val="0"/>
          <w:sz w:val="24"/>
          <w:szCs w:val="24"/>
        </w:rPr>
        <w:t>given by the AERA Narrative Research SIG.</w:t>
      </w:r>
    </w:p>
    <w:p w14:paraId="1770B924" w14:textId="1142F28A" w:rsidR="0072353E" w:rsidRDefault="00AB6DA5" w:rsidP="00B73CD9">
      <w:pPr>
        <w:pStyle w:val="BodyText"/>
        <w:ind w:left="360" w:firstLine="360"/>
        <w:outlineLvl w:val="0"/>
        <w:rPr>
          <w:rFonts w:ascii="Times" w:hAnsi="Times" w:cs="Arial"/>
          <w:b w:val="0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&amp;</w:t>
      </w:r>
    </w:p>
    <w:p w14:paraId="58AE14BE" w14:textId="3E6059FF" w:rsidR="007F795C" w:rsidRPr="007E5AC3" w:rsidRDefault="007F795C" w:rsidP="0072353E">
      <w:pPr>
        <w:pStyle w:val="BodyText"/>
        <w:ind w:left="720"/>
        <w:outlineLvl w:val="0"/>
        <w:rPr>
          <w:rFonts w:ascii="Times" w:hAnsi="Times" w:cs="Arial"/>
          <w:b w:val="0"/>
          <w:sz w:val="24"/>
          <w:szCs w:val="24"/>
        </w:rPr>
      </w:pPr>
      <w:r w:rsidRPr="007E5AC3">
        <w:rPr>
          <w:rFonts w:ascii="Times" w:hAnsi="Times" w:cs="Arial"/>
          <w:sz w:val="24"/>
          <w:szCs w:val="24"/>
        </w:rPr>
        <w:t xml:space="preserve">Daniel E. Griffiths </w:t>
      </w:r>
      <w:r w:rsidR="00334531">
        <w:rPr>
          <w:rFonts w:ascii="Times" w:hAnsi="Times" w:cs="Arial"/>
          <w:sz w:val="24"/>
          <w:szCs w:val="24"/>
        </w:rPr>
        <w:t xml:space="preserve">Research </w:t>
      </w:r>
      <w:r w:rsidRPr="007E5AC3">
        <w:rPr>
          <w:rFonts w:ascii="Times" w:hAnsi="Times" w:cs="Arial"/>
          <w:sz w:val="24"/>
          <w:szCs w:val="24"/>
        </w:rPr>
        <w:t>Award (</w:t>
      </w:r>
      <w:r w:rsidRPr="007E5AC3">
        <w:rPr>
          <w:rFonts w:ascii="Times" w:hAnsi="Times" w:cs="Arial"/>
          <w:b w:val="0"/>
          <w:sz w:val="24"/>
          <w:szCs w:val="24"/>
        </w:rPr>
        <w:t>2021)</w:t>
      </w:r>
      <w:r w:rsidRPr="007E5AC3">
        <w:rPr>
          <w:rFonts w:ascii="Times" w:hAnsi="Times" w:cs="Arial"/>
          <w:sz w:val="24"/>
          <w:szCs w:val="24"/>
        </w:rPr>
        <w:t xml:space="preserve"> </w:t>
      </w:r>
      <w:r w:rsidRPr="007E5AC3">
        <w:rPr>
          <w:rFonts w:ascii="Times" w:hAnsi="Times" w:cs="Arial"/>
          <w:b w:val="0"/>
          <w:sz w:val="24"/>
          <w:szCs w:val="24"/>
        </w:rPr>
        <w:t>given by NYU Steinhardt</w:t>
      </w:r>
      <w:r w:rsidR="0072353E">
        <w:rPr>
          <w:rFonts w:ascii="Times" w:hAnsi="Times" w:cs="Arial"/>
          <w:b w:val="0"/>
          <w:sz w:val="24"/>
          <w:szCs w:val="24"/>
        </w:rPr>
        <w:t xml:space="preserve"> f</w:t>
      </w:r>
      <w:r w:rsidR="0072353E" w:rsidRPr="00813B27">
        <w:rPr>
          <w:rFonts w:ascii="Times" w:hAnsi="Times" w:cs="Arial"/>
          <w:b w:val="0"/>
          <w:sz w:val="24"/>
          <w:szCs w:val="24"/>
        </w:rPr>
        <w:t>or co-authored book</w:t>
      </w:r>
      <w:r w:rsidR="0072353E">
        <w:rPr>
          <w:rFonts w:ascii="Times" w:hAnsi="Times" w:cs="Arial"/>
          <w:b w:val="0"/>
          <w:sz w:val="24"/>
          <w:szCs w:val="24"/>
        </w:rPr>
        <w:t xml:space="preserve"> with Raul </w:t>
      </w:r>
      <w:proofErr w:type="spellStart"/>
      <w:r w:rsidR="0072353E">
        <w:rPr>
          <w:rFonts w:ascii="Times" w:hAnsi="Times" w:cs="Arial"/>
          <w:b w:val="0"/>
          <w:sz w:val="24"/>
          <w:szCs w:val="24"/>
        </w:rPr>
        <w:t>Lejano</w:t>
      </w:r>
      <w:proofErr w:type="spellEnd"/>
      <w:r w:rsidR="0072353E" w:rsidRPr="00813B27">
        <w:rPr>
          <w:rFonts w:ascii="Times" w:hAnsi="Times" w:cs="Arial"/>
          <w:b w:val="0"/>
          <w:sz w:val="24"/>
          <w:szCs w:val="24"/>
        </w:rPr>
        <w:t>,</w:t>
      </w:r>
      <w:r w:rsidR="0072353E">
        <w:rPr>
          <w:rFonts w:ascii="Times" w:hAnsi="Times" w:cs="Arial"/>
          <w:sz w:val="24"/>
          <w:szCs w:val="24"/>
        </w:rPr>
        <w:t xml:space="preserve"> </w:t>
      </w:r>
      <w:hyperlink r:id="rId9" w:history="1">
        <w:r w:rsidR="0072353E" w:rsidRPr="008A0940">
          <w:rPr>
            <w:rStyle w:val="Hyperlink"/>
            <w:rFonts w:ascii="Times" w:hAnsi="Times" w:cs="Arial"/>
            <w:b w:val="0"/>
            <w:i/>
            <w:sz w:val="24"/>
            <w:szCs w:val="24"/>
          </w:rPr>
          <w:t>The power of narrative: Climate skepticism and the deconstruction of science</w:t>
        </w:r>
        <w:r w:rsidR="0072353E" w:rsidRPr="008A0940">
          <w:rPr>
            <w:rStyle w:val="Hyperlink"/>
            <w:rFonts w:ascii="Times" w:hAnsi="Times" w:cs="Arial"/>
            <w:b w:val="0"/>
            <w:sz w:val="24"/>
            <w:szCs w:val="24"/>
          </w:rPr>
          <w:t xml:space="preserve"> (Oxford University Press, 2020)</w:t>
        </w:r>
      </w:hyperlink>
    </w:p>
    <w:p w14:paraId="12A2472F" w14:textId="0DD3A642" w:rsidR="00450C38" w:rsidRPr="00FA6143" w:rsidRDefault="00C27F6A" w:rsidP="00B24003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>A</w:t>
      </w:r>
      <w:r w:rsidR="00450C38" w:rsidRPr="00FA6143">
        <w:rPr>
          <w:rFonts w:ascii="Times" w:hAnsi="Times" w:cs="Arial"/>
          <w:b/>
          <w:sz w:val="24"/>
          <w:szCs w:val="24"/>
        </w:rPr>
        <w:t>stor International Travel Fellowship</w:t>
      </w:r>
      <w:r w:rsidR="00D32624" w:rsidRPr="00FA6143">
        <w:rPr>
          <w:rFonts w:ascii="Times" w:hAnsi="Times" w:cs="Arial"/>
          <w:b/>
          <w:sz w:val="24"/>
          <w:szCs w:val="24"/>
        </w:rPr>
        <w:t xml:space="preserve"> </w:t>
      </w:r>
      <w:r w:rsidR="00450C38" w:rsidRPr="00FA6143">
        <w:rPr>
          <w:rFonts w:ascii="Times" w:hAnsi="Times" w:cs="Arial"/>
          <w:sz w:val="24"/>
          <w:szCs w:val="24"/>
        </w:rPr>
        <w:t>to lead a group of N</w:t>
      </w:r>
      <w:r w:rsidR="00FB13AA" w:rsidRPr="00FA6143">
        <w:rPr>
          <w:rFonts w:ascii="Times" w:hAnsi="Times" w:cs="Arial"/>
          <w:sz w:val="24"/>
          <w:szCs w:val="24"/>
        </w:rPr>
        <w:t>Y</w:t>
      </w:r>
      <w:r w:rsidR="00450C38" w:rsidRPr="00FA6143">
        <w:rPr>
          <w:rFonts w:ascii="Times" w:hAnsi="Times" w:cs="Arial"/>
          <w:sz w:val="24"/>
          <w:szCs w:val="24"/>
        </w:rPr>
        <w:t>C</w:t>
      </w:r>
      <w:r w:rsidR="00FB13AA" w:rsidRPr="00FA6143">
        <w:rPr>
          <w:rFonts w:ascii="Times" w:hAnsi="Times" w:cs="Arial"/>
          <w:sz w:val="24"/>
          <w:szCs w:val="24"/>
        </w:rPr>
        <w:t xml:space="preserve"> </w:t>
      </w:r>
      <w:r w:rsidR="00450C38" w:rsidRPr="00FA6143">
        <w:rPr>
          <w:rFonts w:ascii="Times" w:hAnsi="Times" w:cs="Arial"/>
          <w:sz w:val="24"/>
          <w:szCs w:val="24"/>
        </w:rPr>
        <w:t xml:space="preserve">public school teachers on a </w:t>
      </w:r>
      <w:r w:rsidR="00D32624" w:rsidRPr="00FA6143">
        <w:rPr>
          <w:rFonts w:ascii="Times" w:hAnsi="Times" w:cs="Arial"/>
          <w:sz w:val="24"/>
          <w:szCs w:val="24"/>
        </w:rPr>
        <w:t>professional development trip</w:t>
      </w:r>
      <w:r w:rsidR="00450C38" w:rsidRPr="00FA6143">
        <w:rPr>
          <w:rFonts w:ascii="Times" w:hAnsi="Times" w:cs="Arial"/>
          <w:sz w:val="24"/>
          <w:szCs w:val="24"/>
        </w:rPr>
        <w:t xml:space="preserve"> to Ghana</w:t>
      </w:r>
      <w:r w:rsidR="00B86E9B" w:rsidRPr="00FA6143">
        <w:rPr>
          <w:rFonts w:ascii="Times" w:hAnsi="Times" w:cs="Arial"/>
          <w:sz w:val="24"/>
          <w:szCs w:val="24"/>
        </w:rPr>
        <w:t xml:space="preserve"> (</w:t>
      </w:r>
      <w:r w:rsidR="000A4548" w:rsidRPr="00FA6143">
        <w:rPr>
          <w:rFonts w:ascii="Times" w:hAnsi="Times" w:cs="Arial"/>
          <w:sz w:val="24"/>
          <w:szCs w:val="24"/>
        </w:rPr>
        <w:t>Summer 2019)</w:t>
      </w:r>
    </w:p>
    <w:p w14:paraId="5823BC7D" w14:textId="7691808E" w:rsidR="00B24003" w:rsidRPr="00FA6143" w:rsidRDefault="00450C38" w:rsidP="00B24003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I</w:t>
      </w:r>
      <w:r w:rsidR="00B24003" w:rsidRPr="00FA6143">
        <w:rPr>
          <w:rFonts w:ascii="Times" w:hAnsi="Times" w:cs="Arial"/>
          <w:b/>
          <w:sz w:val="24"/>
          <w:szCs w:val="24"/>
        </w:rPr>
        <w:t xml:space="preserve">naugural recipient of the James E. </w:t>
      </w:r>
      <w:proofErr w:type="spellStart"/>
      <w:r w:rsidR="00B24003" w:rsidRPr="00FA6143">
        <w:rPr>
          <w:rFonts w:ascii="Times" w:hAnsi="Times" w:cs="Arial"/>
          <w:b/>
          <w:sz w:val="24"/>
          <w:szCs w:val="24"/>
        </w:rPr>
        <w:t>Alatis</w:t>
      </w:r>
      <w:proofErr w:type="spellEnd"/>
      <w:r w:rsidR="00B24003" w:rsidRPr="00FA6143">
        <w:rPr>
          <w:rFonts w:ascii="Times" w:hAnsi="Times" w:cs="Arial"/>
          <w:b/>
          <w:sz w:val="24"/>
          <w:szCs w:val="24"/>
        </w:rPr>
        <w:t xml:space="preserve"> Prize</w:t>
      </w:r>
      <w:r w:rsidR="00B24003" w:rsidRPr="00FA6143">
        <w:rPr>
          <w:rFonts w:ascii="Times" w:hAnsi="Times" w:cs="Arial"/>
          <w:sz w:val="24"/>
          <w:szCs w:val="24"/>
        </w:rPr>
        <w:t xml:space="preserve"> for an outstanding article on Research on Language Policy and Planning in Educational Contexts, sponsored by TIRF - The International Research Foundation for English Language Education (2016). </w:t>
      </w:r>
    </w:p>
    <w:p w14:paraId="6E02FA59" w14:textId="4319C242" w:rsidR="00B24003" w:rsidRDefault="00B24003" w:rsidP="00B24003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Fulbright Scholar Award</w:t>
      </w:r>
      <w:r w:rsidRPr="00FA6143">
        <w:rPr>
          <w:rFonts w:ascii="Times" w:hAnsi="Times" w:cs="Arial"/>
          <w:sz w:val="24"/>
          <w:szCs w:val="24"/>
        </w:rPr>
        <w:t xml:space="preserve"> to the University of the West Indies, Jamaica (2011 – 2012) granted to conduct a critical ethnographic study of the implementation of the Jamaican Language Education Policy with respect to Creole speakers in Jamaican schools. </w:t>
      </w:r>
    </w:p>
    <w:p w14:paraId="4E3E3A83" w14:textId="77777777" w:rsidR="00265ACA" w:rsidRPr="00FA6143" w:rsidRDefault="00265ACA" w:rsidP="00265ACA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1EE98D0A" w14:textId="5251025C" w:rsidR="00F650C7" w:rsidRPr="00FA6143" w:rsidRDefault="00F650C7" w:rsidP="00F650C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At </w:t>
      </w:r>
      <w:r w:rsidR="00555462" w:rsidRPr="00FA6143">
        <w:rPr>
          <w:rFonts w:ascii="Times" w:hAnsi="Times" w:cs="Arial"/>
          <w:b/>
          <w:sz w:val="24"/>
          <w:szCs w:val="24"/>
        </w:rPr>
        <w:t>previous institutions</w:t>
      </w:r>
    </w:p>
    <w:p w14:paraId="034B1A9A" w14:textId="77777777" w:rsidR="00B24003" w:rsidRPr="00FA6143" w:rsidRDefault="00B24003" w:rsidP="00B24003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St. John’s University Faculty Recognition Award for developing an innovative study abroad program in The Dominican Republic to foster cultural and linguistic awareness among teachers (2007)</w:t>
      </w:r>
    </w:p>
    <w:p w14:paraId="73483991" w14:textId="77777777" w:rsidR="00B24003" w:rsidRPr="00FA6143" w:rsidRDefault="00B24003" w:rsidP="00B24003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St. John’s University Faculty Recognition Award for teaching and research productivity (2005 &amp; 2006)</w:t>
      </w:r>
    </w:p>
    <w:p w14:paraId="34D575A7" w14:textId="77777777" w:rsidR="00B24003" w:rsidRPr="00FA6143" w:rsidRDefault="00B24003" w:rsidP="00B24003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Nominated for St. John’s University Teaching Excellence Award (2004)</w:t>
      </w:r>
    </w:p>
    <w:p w14:paraId="7C0F4987" w14:textId="77777777" w:rsidR="00B24003" w:rsidRPr="00FA6143" w:rsidRDefault="00B24003" w:rsidP="00B24003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St. John’s University Merit Award for teaching and research productivity (2001)</w:t>
      </w:r>
    </w:p>
    <w:p w14:paraId="7184B348" w14:textId="77777777" w:rsidR="00B24003" w:rsidRPr="00FA6143" w:rsidRDefault="00B24003" w:rsidP="00B24003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Scholars for the Dream Travel Award - Conference on College Composition and Communication (1995)</w:t>
      </w:r>
    </w:p>
    <w:p w14:paraId="0ADEB916" w14:textId="77777777" w:rsidR="00B24003" w:rsidRPr="00FA6143" w:rsidRDefault="00B24003" w:rsidP="00B24003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Teachers College Minority Scholarship (1992 – 1997)</w:t>
      </w:r>
    </w:p>
    <w:p w14:paraId="731FD1DB" w14:textId="77777777" w:rsidR="001328AE" w:rsidRPr="00FA6143" w:rsidRDefault="001328AE" w:rsidP="004D00C6">
      <w:pPr>
        <w:pStyle w:val="Heading4"/>
        <w:keepNext w:val="0"/>
        <w:spacing w:after="0"/>
        <w:rPr>
          <w:rFonts w:ascii="Times" w:hAnsi="Times" w:cs="Arial"/>
          <w:sz w:val="24"/>
          <w:szCs w:val="24"/>
        </w:rPr>
      </w:pPr>
    </w:p>
    <w:p w14:paraId="0B255923" w14:textId="77777777" w:rsidR="004631F2" w:rsidRPr="00FA6143" w:rsidRDefault="004631F2" w:rsidP="00211480">
      <w:pPr>
        <w:pStyle w:val="Heading4"/>
        <w:keepNext w:val="0"/>
        <w:spacing w:after="0"/>
        <w:rPr>
          <w:rFonts w:ascii="Times" w:hAnsi="Times" w:cs="Arial"/>
          <w:sz w:val="24"/>
          <w:szCs w:val="24"/>
        </w:rPr>
      </w:pPr>
    </w:p>
    <w:p w14:paraId="253555E4" w14:textId="08A70988" w:rsidR="00211480" w:rsidRPr="00FA6143" w:rsidRDefault="00E314C4" w:rsidP="00211480">
      <w:pPr>
        <w:pStyle w:val="Heading4"/>
        <w:keepNext w:val="0"/>
        <w:spacing w:after="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REFEREED PUBLICATIONS</w:t>
      </w:r>
    </w:p>
    <w:p w14:paraId="3B2449CE" w14:textId="77777777" w:rsidR="00831EA0" w:rsidRPr="00FA6143" w:rsidRDefault="00831EA0" w:rsidP="001B6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05D044F8" w14:textId="3A0E09DA" w:rsidR="001B6BFC" w:rsidRDefault="001B6BFC" w:rsidP="001B6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  <w:r w:rsidRPr="00FA6143">
        <w:rPr>
          <w:rFonts w:ascii="Times" w:hAnsi="Times" w:cs="Arial"/>
          <w:b/>
          <w:sz w:val="24"/>
          <w:szCs w:val="24"/>
          <w:u w:val="single"/>
        </w:rPr>
        <w:t>Books</w:t>
      </w:r>
    </w:p>
    <w:p w14:paraId="6BFE72BD" w14:textId="77777777" w:rsidR="00C65331" w:rsidRDefault="00C65331" w:rsidP="00C6533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Pr="00FA6143">
        <w:rPr>
          <w:rFonts w:ascii="Times" w:hAnsi="Times" w:cs="Arial"/>
          <w:b/>
          <w:i/>
          <w:sz w:val="24"/>
          <w:szCs w:val="24"/>
        </w:rPr>
        <w:t xml:space="preserve"> </w:t>
      </w:r>
      <w:r>
        <w:rPr>
          <w:rFonts w:ascii="Times" w:hAnsi="Times" w:cs="Arial"/>
          <w:sz w:val="24"/>
          <w:szCs w:val="24"/>
        </w:rPr>
        <w:t xml:space="preserve">(forthcoming). </w:t>
      </w:r>
      <w:r w:rsidRPr="00FA6143">
        <w:rPr>
          <w:rFonts w:ascii="Times" w:hAnsi="Times" w:cs="Arial"/>
          <w:i/>
          <w:sz w:val="24"/>
          <w:szCs w:val="24"/>
        </w:rPr>
        <w:t xml:space="preserve">Language, identity, and </w:t>
      </w:r>
      <w:r>
        <w:rPr>
          <w:rFonts w:ascii="Times" w:hAnsi="Times" w:cs="Arial"/>
          <w:i/>
          <w:sz w:val="24"/>
          <w:szCs w:val="24"/>
        </w:rPr>
        <w:t xml:space="preserve">decolonizing education: Reflections of a </w:t>
      </w:r>
    </w:p>
    <w:p w14:paraId="479CB0EF" w14:textId="601584CE" w:rsidR="00C65331" w:rsidRPr="00C65331" w:rsidRDefault="00C65331" w:rsidP="001B6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>
        <w:rPr>
          <w:rFonts w:ascii="Times" w:hAnsi="Times" w:cs="Arial"/>
          <w:i/>
          <w:sz w:val="24"/>
          <w:szCs w:val="24"/>
        </w:rPr>
        <w:tab/>
      </w:r>
      <w:r w:rsidR="00E52879">
        <w:rPr>
          <w:rFonts w:ascii="Times" w:hAnsi="Times" w:cs="Arial"/>
          <w:i/>
          <w:sz w:val="24"/>
          <w:szCs w:val="24"/>
        </w:rPr>
        <w:t>t</w:t>
      </w:r>
      <w:r>
        <w:rPr>
          <w:rFonts w:ascii="Times" w:hAnsi="Times" w:cs="Arial"/>
          <w:i/>
          <w:sz w:val="24"/>
          <w:szCs w:val="24"/>
        </w:rPr>
        <w:t>ransnational educator</w:t>
      </w:r>
      <w:r w:rsidRPr="00FA6143">
        <w:rPr>
          <w:rFonts w:ascii="Times" w:hAnsi="Times" w:cs="Arial"/>
          <w:sz w:val="24"/>
          <w:szCs w:val="24"/>
        </w:rPr>
        <w:t xml:space="preserve">. </w:t>
      </w:r>
      <w:proofErr w:type="spellStart"/>
      <w:r>
        <w:rPr>
          <w:rFonts w:ascii="Times" w:hAnsi="Times" w:cs="Arial"/>
          <w:sz w:val="24"/>
          <w:szCs w:val="24"/>
        </w:rPr>
        <w:t>Clevedon</w:t>
      </w:r>
      <w:proofErr w:type="spellEnd"/>
      <w:r>
        <w:rPr>
          <w:rFonts w:ascii="Times" w:hAnsi="Times" w:cs="Arial"/>
          <w:sz w:val="24"/>
          <w:szCs w:val="24"/>
        </w:rPr>
        <w:t>, UK</w:t>
      </w:r>
      <w:r w:rsidR="00A1629C">
        <w:rPr>
          <w:rFonts w:ascii="Times" w:hAnsi="Times" w:cs="Arial"/>
          <w:sz w:val="24"/>
          <w:szCs w:val="24"/>
        </w:rPr>
        <w:t xml:space="preserve">: </w:t>
      </w:r>
      <w:r w:rsidR="00A1629C" w:rsidRPr="00FA6143">
        <w:rPr>
          <w:rFonts w:ascii="Times" w:hAnsi="Times" w:cs="Arial"/>
          <w:sz w:val="24"/>
          <w:szCs w:val="24"/>
        </w:rPr>
        <w:t>Multilingual Matters Publishers</w:t>
      </w:r>
      <w:r w:rsidR="000B31E5">
        <w:rPr>
          <w:rFonts w:ascii="Times" w:hAnsi="Times" w:cs="Arial"/>
          <w:sz w:val="24"/>
          <w:szCs w:val="24"/>
        </w:rPr>
        <w:t>.</w:t>
      </w:r>
    </w:p>
    <w:p w14:paraId="5A62CA90" w14:textId="111C6EA0" w:rsidR="00C94B78" w:rsidRPr="00FA6143" w:rsidRDefault="00AA12FC" w:rsidP="00AA12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proofErr w:type="spellStart"/>
      <w:r w:rsidRPr="00FA6143">
        <w:rPr>
          <w:rFonts w:ascii="Times" w:hAnsi="Times" w:cs="Arial"/>
          <w:sz w:val="24"/>
          <w:szCs w:val="24"/>
        </w:rPr>
        <w:lastRenderedPageBreak/>
        <w:t>Lejano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, R., &amp; </w:t>
      </w: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Pr="00FA6143">
        <w:rPr>
          <w:rFonts w:ascii="Times" w:hAnsi="Times" w:cs="Arial"/>
          <w:sz w:val="24"/>
          <w:szCs w:val="24"/>
        </w:rPr>
        <w:t>(</w:t>
      </w:r>
      <w:r w:rsidR="009D183D">
        <w:rPr>
          <w:rFonts w:ascii="Times" w:hAnsi="Times" w:cs="Arial"/>
          <w:sz w:val="24"/>
          <w:szCs w:val="24"/>
        </w:rPr>
        <w:t>2020</w:t>
      </w:r>
      <w:r w:rsidRPr="00FA6143">
        <w:rPr>
          <w:rFonts w:ascii="Times" w:hAnsi="Times" w:cs="Arial"/>
          <w:sz w:val="24"/>
          <w:szCs w:val="24"/>
        </w:rPr>
        <w:t xml:space="preserve">). </w:t>
      </w:r>
      <w:r w:rsidRPr="00FA6143">
        <w:rPr>
          <w:rFonts w:ascii="Times" w:hAnsi="Times" w:cs="Arial"/>
          <w:i/>
          <w:sz w:val="24"/>
          <w:szCs w:val="24"/>
        </w:rPr>
        <w:t xml:space="preserve">The power of narrative:  Climate skepticism and the </w:t>
      </w:r>
    </w:p>
    <w:p w14:paraId="0E8C09D4" w14:textId="1F132812" w:rsidR="00E51F97" w:rsidRDefault="00C94B78" w:rsidP="001B6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AA12FC" w:rsidRPr="00FA6143">
        <w:rPr>
          <w:rFonts w:ascii="Times" w:hAnsi="Times" w:cs="Arial"/>
          <w:i/>
          <w:sz w:val="24"/>
          <w:szCs w:val="24"/>
        </w:rPr>
        <w:t>deconstruction of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="00AA12FC" w:rsidRPr="00FA6143">
        <w:rPr>
          <w:rFonts w:ascii="Times" w:hAnsi="Times" w:cs="Arial"/>
          <w:i/>
          <w:sz w:val="24"/>
          <w:szCs w:val="24"/>
        </w:rPr>
        <w:t>science</w:t>
      </w:r>
      <w:r w:rsidR="00AA12FC" w:rsidRPr="00FA6143">
        <w:rPr>
          <w:rFonts w:ascii="Times" w:hAnsi="Times" w:cs="Arial"/>
          <w:sz w:val="24"/>
          <w:szCs w:val="24"/>
        </w:rPr>
        <w:t>.  New York:  Oxford University Press</w:t>
      </w:r>
      <w:r w:rsidR="003B438A" w:rsidRPr="00FA6143">
        <w:rPr>
          <w:rFonts w:ascii="Times" w:hAnsi="Times" w:cs="Arial"/>
          <w:sz w:val="24"/>
          <w:szCs w:val="24"/>
        </w:rPr>
        <w:t>.</w:t>
      </w:r>
    </w:p>
    <w:p w14:paraId="3CF4F1B0" w14:textId="77777777" w:rsidR="00C65331" w:rsidRPr="008610EE" w:rsidRDefault="00C65331" w:rsidP="001B6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</w:p>
    <w:p w14:paraId="21F29F6F" w14:textId="0F7B76DF" w:rsidR="00616538" w:rsidRPr="00FA6143" w:rsidRDefault="001B6BFC" w:rsidP="001B6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</w:t>
      </w:r>
      <w:r w:rsidR="009F0BCB" w:rsidRPr="00FA6143">
        <w:rPr>
          <w:rFonts w:ascii="Times" w:hAnsi="Times" w:cs="Arial"/>
          <w:sz w:val="24"/>
          <w:szCs w:val="24"/>
        </w:rPr>
        <w:t>., &amp; Ahmad, D.  (2014</w:t>
      </w:r>
      <w:r w:rsidRPr="00FA6143">
        <w:rPr>
          <w:rFonts w:ascii="Times" w:hAnsi="Times" w:cs="Arial"/>
          <w:sz w:val="24"/>
          <w:szCs w:val="24"/>
        </w:rPr>
        <w:t xml:space="preserve">).  </w:t>
      </w:r>
      <w:r w:rsidR="006F2B30" w:rsidRPr="00FA6143">
        <w:rPr>
          <w:rFonts w:ascii="Times" w:hAnsi="Times" w:cs="Arial"/>
          <w:i/>
          <w:sz w:val="24"/>
          <w:szCs w:val="24"/>
        </w:rPr>
        <w:t>V</w:t>
      </w:r>
      <w:r w:rsidRPr="00FA6143">
        <w:rPr>
          <w:rFonts w:ascii="Times" w:hAnsi="Times" w:cs="Arial"/>
          <w:i/>
          <w:sz w:val="24"/>
          <w:szCs w:val="24"/>
        </w:rPr>
        <w:t>ernacular</w:t>
      </w:r>
      <w:r w:rsidR="008D3FF9" w:rsidRPr="00FA6143">
        <w:rPr>
          <w:rFonts w:ascii="Times" w:hAnsi="Times" w:cs="Arial"/>
          <w:i/>
          <w:sz w:val="24"/>
          <w:szCs w:val="24"/>
        </w:rPr>
        <w:t xml:space="preserve">s </w:t>
      </w:r>
      <w:r w:rsidR="00616538" w:rsidRPr="00FA6143">
        <w:rPr>
          <w:rFonts w:ascii="Times" w:hAnsi="Times" w:cs="Arial"/>
          <w:i/>
          <w:sz w:val="24"/>
          <w:szCs w:val="24"/>
        </w:rPr>
        <w:t>in the</w:t>
      </w:r>
      <w:r w:rsidR="008D3FF9" w:rsidRPr="00FA6143">
        <w:rPr>
          <w:rFonts w:ascii="Times" w:hAnsi="Times" w:cs="Arial"/>
          <w:i/>
          <w:sz w:val="24"/>
          <w:szCs w:val="24"/>
        </w:rPr>
        <w:t xml:space="preserve"> classroom:  Paradoxes, pedagogy,</w:t>
      </w:r>
      <w:r w:rsidR="009F0BCB" w:rsidRPr="00FA6143">
        <w:rPr>
          <w:rFonts w:ascii="Times" w:hAnsi="Times" w:cs="Arial"/>
          <w:i/>
          <w:sz w:val="24"/>
          <w:szCs w:val="24"/>
        </w:rPr>
        <w:t xml:space="preserve"> </w:t>
      </w:r>
    </w:p>
    <w:p w14:paraId="3B0B6BB1" w14:textId="70086CC7" w:rsidR="000C5B6B" w:rsidRDefault="00616538" w:rsidP="001B6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6F2B30" w:rsidRPr="00FA6143">
        <w:rPr>
          <w:rFonts w:ascii="Times" w:hAnsi="Times" w:cs="Arial"/>
          <w:i/>
          <w:sz w:val="24"/>
          <w:szCs w:val="24"/>
        </w:rPr>
        <w:t>possibilities.</w:t>
      </w:r>
      <w:r w:rsidR="00E40345" w:rsidRPr="00FA6143">
        <w:rPr>
          <w:rFonts w:ascii="Times" w:hAnsi="Times" w:cs="Arial"/>
          <w:sz w:val="24"/>
          <w:szCs w:val="24"/>
        </w:rPr>
        <w:t xml:space="preserve">  New York: Routledge.</w:t>
      </w:r>
    </w:p>
    <w:p w14:paraId="0E420090" w14:textId="77777777" w:rsidR="006B566F" w:rsidRPr="00FA6143" w:rsidRDefault="006B566F" w:rsidP="001B6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1F831EA5" w14:textId="205FA31B" w:rsidR="001B6BFC" w:rsidRPr="00361C1F" w:rsidRDefault="001B6BFC" w:rsidP="0088688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</w:t>
      </w:r>
      <w:r w:rsidRPr="00FA6143">
        <w:rPr>
          <w:rFonts w:ascii="Times" w:hAnsi="Times" w:cs="Arial"/>
          <w:sz w:val="24"/>
          <w:szCs w:val="24"/>
        </w:rPr>
        <w:t xml:space="preserve">. (Ed.). (2006).  </w:t>
      </w:r>
      <w:r w:rsidRPr="00FA6143">
        <w:rPr>
          <w:rFonts w:ascii="Times" w:hAnsi="Times" w:cs="Arial"/>
          <w:i/>
          <w:sz w:val="24"/>
          <w:szCs w:val="24"/>
        </w:rPr>
        <w:t xml:space="preserve">Dialects,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>, Creoles, and Education</w:t>
      </w:r>
      <w:r w:rsidRPr="00FA6143">
        <w:rPr>
          <w:rFonts w:ascii="Times" w:hAnsi="Times" w:cs="Arial"/>
          <w:sz w:val="24"/>
          <w:szCs w:val="24"/>
        </w:rPr>
        <w:t xml:space="preserve">. </w:t>
      </w:r>
      <w:r w:rsidR="00361C1F">
        <w:rPr>
          <w:rFonts w:ascii="Times" w:hAnsi="Times" w:cs="Arial"/>
          <w:sz w:val="24"/>
          <w:szCs w:val="24"/>
        </w:rPr>
        <w:t xml:space="preserve">New York:  </w:t>
      </w:r>
      <w:r w:rsidR="00605704" w:rsidRPr="00FA6143">
        <w:rPr>
          <w:rFonts w:ascii="Times" w:hAnsi="Times" w:cs="Arial"/>
          <w:sz w:val="24"/>
          <w:szCs w:val="24"/>
        </w:rPr>
        <w:t>Routledge</w:t>
      </w:r>
      <w:r w:rsidR="00361C1F">
        <w:rPr>
          <w:rFonts w:ascii="Times" w:hAnsi="Times" w:cs="Arial"/>
          <w:sz w:val="24"/>
          <w:szCs w:val="24"/>
        </w:rPr>
        <w:t>.</w:t>
      </w:r>
      <w:r w:rsidR="00E04A29" w:rsidRPr="00FA6143">
        <w:rPr>
          <w:rFonts w:ascii="Times" w:hAnsi="Times" w:cs="Arial"/>
          <w:sz w:val="24"/>
          <w:szCs w:val="24"/>
        </w:rPr>
        <w:t xml:space="preserve"> </w:t>
      </w:r>
    </w:p>
    <w:p w14:paraId="3A0C59C5" w14:textId="77777777" w:rsidR="003625F2" w:rsidRPr="0088688F" w:rsidRDefault="003625F2" w:rsidP="0088688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145AB93E" w14:textId="77777777" w:rsidR="007B1CBB" w:rsidRPr="00FA6143" w:rsidRDefault="001B6BFC" w:rsidP="001B6B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</w:t>
      </w:r>
      <w:r w:rsidRPr="00FA6143">
        <w:rPr>
          <w:rFonts w:ascii="Times" w:hAnsi="Times" w:cs="Arial"/>
          <w:sz w:val="24"/>
          <w:szCs w:val="24"/>
        </w:rPr>
        <w:t xml:space="preserve">. (2001).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 xml:space="preserve"> in contact: Anglophone Caribbean students in an urban college. </w:t>
      </w:r>
    </w:p>
    <w:p w14:paraId="4615D91B" w14:textId="1A525E77" w:rsidR="00C24AB5" w:rsidRPr="00FA6143" w:rsidRDefault="007B1CBB" w:rsidP="00F3082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1B6BFC" w:rsidRPr="00FA6143">
        <w:rPr>
          <w:rFonts w:ascii="Times" w:hAnsi="Times" w:cs="Arial"/>
          <w:sz w:val="24"/>
          <w:szCs w:val="24"/>
        </w:rPr>
        <w:t>Cresskill,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1B6BFC" w:rsidRPr="00FA6143">
        <w:rPr>
          <w:rFonts w:ascii="Times" w:hAnsi="Times" w:cs="Arial"/>
          <w:sz w:val="24"/>
          <w:szCs w:val="24"/>
        </w:rPr>
        <w:t>NJ: Hampton Press.</w:t>
      </w:r>
    </w:p>
    <w:p w14:paraId="5461D669" w14:textId="77777777" w:rsidR="004631F2" w:rsidRPr="00FA6143" w:rsidRDefault="004631F2" w:rsidP="00F3082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7AEF40D6" w14:textId="0E54FE6D" w:rsidR="00F30829" w:rsidRDefault="000F2BB7" w:rsidP="00F3082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  <w:r w:rsidRPr="00FA6143">
        <w:rPr>
          <w:rFonts w:ascii="Times" w:hAnsi="Times" w:cs="Arial"/>
          <w:b/>
          <w:sz w:val="24"/>
          <w:szCs w:val="24"/>
          <w:u w:val="single"/>
        </w:rPr>
        <w:t>Journal articles</w:t>
      </w:r>
    </w:p>
    <w:p w14:paraId="6DB164CD" w14:textId="146AF410" w:rsidR="00557AF2" w:rsidRDefault="00557AF2" w:rsidP="00F3082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 xml:space="preserve">Nero, S. </w:t>
      </w:r>
      <w:r>
        <w:rPr>
          <w:rFonts w:ascii="Times" w:hAnsi="Times" w:cs="Arial"/>
          <w:sz w:val="24"/>
          <w:szCs w:val="24"/>
        </w:rPr>
        <w:t>(forthcoming). Language, identity, and education: Reflections of a transnational</w:t>
      </w:r>
    </w:p>
    <w:p w14:paraId="6621C11C" w14:textId="05586994" w:rsidR="00557AF2" w:rsidRPr="00557AF2" w:rsidRDefault="00557AF2" w:rsidP="00F3082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</w:r>
      <w:r w:rsidR="00D11DF2">
        <w:rPr>
          <w:rFonts w:ascii="Times" w:hAnsi="Times" w:cs="Arial"/>
          <w:sz w:val="24"/>
          <w:szCs w:val="24"/>
        </w:rPr>
        <w:t>e</w:t>
      </w:r>
      <w:r>
        <w:rPr>
          <w:rFonts w:ascii="Times" w:hAnsi="Times" w:cs="Arial"/>
          <w:sz w:val="24"/>
          <w:szCs w:val="24"/>
        </w:rPr>
        <w:t xml:space="preserve">ducator. </w:t>
      </w:r>
      <w:r>
        <w:rPr>
          <w:rFonts w:ascii="Times" w:hAnsi="Times" w:cs="Arial"/>
          <w:i/>
          <w:sz w:val="24"/>
          <w:szCs w:val="24"/>
        </w:rPr>
        <w:t>Working Papers in Educational Linguistics</w:t>
      </w:r>
      <w:r w:rsidR="00457B9E">
        <w:rPr>
          <w:rFonts w:ascii="Times" w:hAnsi="Times" w:cs="Arial"/>
          <w:sz w:val="24"/>
          <w:szCs w:val="24"/>
        </w:rPr>
        <w:t>, University of Pennsylvania.</w:t>
      </w:r>
    </w:p>
    <w:p w14:paraId="275D9E16" w14:textId="77777777" w:rsidR="00557AF2" w:rsidRDefault="00557AF2" w:rsidP="00F3082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</w:p>
    <w:p w14:paraId="61C6E399" w14:textId="3C6F3263" w:rsidR="00EC43F5" w:rsidRPr="00FA6143" w:rsidRDefault="00F30829" w:rsidP="00F3082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Aiello, J., &amp; </w:t>
      </w: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7C1C94" w:rsidRPr="00FA6143">
        <w:rPr>
          <w:rFonts w:ascii="Times" w:hAnsi="Times" w:cs="Arial"/>
          <w:sz w:val="24"/>
          <w:szCs w:val="24"/>
        </w:rPr>
        <w:t>(</w:t>
      </w:r>
      <w:r w:rsidR="00211480" w:rsidRPr="00FA6143">
        <w:rPr>
          <w:rFonts w:ascii="Times" w:hAnsi="Times" w:cs="Arial"/>
          <w:sz w:val="24"/>
          <w:szCs w:val="24"/>
        </w:rPr>
        <w:t>2019</w:t>
      </w:r>
      <w:r w:rsidRPr="00FA6143">
        <w:rPr>
          <w:rFonts w:ascii="Times" w:hAnsi="Times" w:cs="Arial"/>
          <w:sz w:val="24"/>
          <w:szCs w:val="24"/>
        </w:rPr>
        <w:t xml:space="preserve">).  Discursive dances:  Narratives of insider/outsider </w:t>
      </w:r>
      <w:r w:rsidR="007C1C94" w:rsidRPr="00FA6143">
        <w:rPr>
          <w:rFonts w:ascii="Times" w:hAnsi="Times" w:cs="Arial"/>
          <w:sz w:val="24"/>
          <w:szCs w:val="24"/>
        </w:rPr>
        <w:t>researcher</w:t>
      </w:r>
    </w:p>
    <w:p w14:paraId="4BA153A0" w14:textId="490D8DF0" w:rsidR="00646A65" w:rsidRPr="00FA6143" w:rsidRDefault="00EC43F5" w:rsidP="000E08F1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F30829" w:rsidRPr="00FA6143">
        <w:rPr>
          <w:rFonts w:ascii="Times" w:hAnsi="Times" w:cs="Arial"/>
          <w:sz w:val="24"/>
          <w:szCs w:val="24"/>
        </w:rPr>
        <w:t xml:space="preserve">tensions.  </w:t>
      </w:r>
      <w:r w:rsidR="00F30829" w:rsidRPr="00FA6143">
        <w:rPr>
          <w:rFonts w:ascii="Times" w:hAnsi="Times" w:cs="Arial"/>
          <w:i/>
          <w:sz w:val="24"/>
          <w:szCs w:val="24"/>
        </w:rPr>
        <w:t>Journal of Language, Identity, and Educatio</w:t>
      </w:r>
      <w:r w:rsidR="00290249" w:rsidRPr="00FA6143">
        <w:rPr>
          <w:rFonts w:ascii="Times" w:hAnsi="Times" w:cs="Arial"/>
          <w:i/>
          <w:sz w:val="24"/>
          <w:szCs w:val="24"/>
        </w:rPr>
        <w:t>n, 4</w:t>
      </w:r>
      <w:r w:rsidR="00290249" w:rsidRPr="00FA6143">
        <w:rPr>
          <w:rFonts w:ascii="Times" w:hAnsi="Times" w:cs="Arial"/>
          <w:sz w:val="24"/>
          <w:szCs w:val="24"/>
        </w:rPr>
        <w:t>, 251-265.</w:t>
      </w:r>
      <w:r w:rsidR="000A754C" w:rsidRPr="00FA6143">
        <w:rPr>
          <w:rFonts w:ascii="Times" w:hAnsi="Times" w:cs="Arial"/>
          <w:sz w:val="24"/>
          <w:szCs w:val="24"/>
        </w:rPr>
        <w:t xml:space="preserve">   </w:t>
      </w:r>
    </w:p>
    <w:p w14:paraId="3C82EBBC" w14:textId="77777777" w:rsidR="00344AB4" w:rsidRPr="00FA6143" w:rsidRDefault="00344AB4" w:rsidP="007C1C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0960B4B5" w14:textId="264B943F" w:rsidR="007C1C94" w:rsidRPr="00FA6143" w:rsidRDefault="007C1C94" w:rsidP="007C1C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>(2018).  Studying abroad in the Dominican Republic:  Preparing culturally and</w:t>
      </w:r>
    </w:p>
    <w:p w14:paraId="5E01313C" w14:textId="06C8D6A5" w:rsidR="007C1C94" w:rsidRPr="00FA6143" w:rsidRDefault="007C1C94" w:rsidP="007C1C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 xml:space="preserve">linguistically responsive teachers for 21st century classrooms. </w:t>
      </w:r>
      <w:r w:rsidRPr="00FA6143">
        <w:rPr>
          <w:rFonts w:ascii="Times" w:hAnsi="Times" w:cs="Arial"/>
          <w:i/>
          <w:sz w:val="24"/>
          <w:szCs w:val="24"/>
        </w:rPr>
        <w:t>Annual Review of Applied</w:t>
      </w:r>
    </w:p>
    <w:p w14:paraId="6ECAAE73" w14:textId="0B7595B2" w:rsidR="007C1C94" w:rsidRPr="00FA6143" w:rsidRDefault="00CC2883" w:rsidP="007C1C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Pr="00FA6143">
        <w:rPr>
          <w:rFonts w:ascii="Times" w:hAnsi="Times" w:cs="Arial"/>
          <w:i/>
          <w:sz w:val="24"/>
          <w:szCs w:val="24"/>
        </w:rPr>
        <w:tab/>
        <w:t>Linguistics, 38</w:t>
      </w:r>
      <w:r w:rsidR="008427B0" w:rsidRPr="00FA6143">
        <w:rPr>
          <w:rFonts w:ascii="Times" w:hAnsi="Times" w:cs="Arial"/>
          <w:sz w:val="24"/>
          <w:szCs w:val="24"/>
        </w:rPr>
        <w:t>, 194-200.</w:t>
      </w:r>
    </w:p>
    <w:p w14:paraId="6719CF12" w14:textId="77777777" w:rsidR="00F30829" w:rsidRPr="00FA6143" w:rsidRDefault="00F30829" w:rsidP="0066504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</w:p>
    <w:p w14:paraId="568536CE" w14:textId="48005DA8" w:rsidR="002549AD" w:rsidRPr="00FA6143" w:rsidRDefault="002549AD" w:rsidP="002549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="00C54B56" w:rsidRPr="00FA6143">
        <w:rPr>
          <w:rFonts w:ascii="Times" w:hAnsi="Times" w:cs="Arial"/>
          <w:sz w:val="24"/>
          <w:szCs w:val="24"/>
        </w:rPr>
        <w:t>, &amp; Stevens, L.</w:t>
      </w:r>
      <w:r w:rsidR="00996E5F" w:rsidRPr="00FA6143">
        <w:rPr>
          <w:rFonts w:ascii="Times" w:hAnsi="Times" w:cs="Arial"/>
          <w:sz w:val="24"/>
          <w:szCs w:val="24"/>
        </w:rPr>
        <w:t>*</w:t>
      </w:r>
      <w:r w:rsidR="00C54B56" w:rsidRPr="00FA6143">
        <w:rPr>
          <w:rFonts w:ascii="Times" w:hAnsi="Times" w:cs="Arial"/>
          <w:sz w:val="24"/>
          <w:szCs w:val="24"/>
        </w:rPr>
        <w:t xml:space="preserve"> (2018</w:t>
      </w:r>
      <w:r w:rsidR="006A7EF6" w:rsidRPr="00FA6143">
        <w:rPr>
          <w:rFonts w:ascii="Times" w:hAnsi="Times" w:cs="Arial"/>
          <w:sz w:val="24"/>
          <w:szCs w:val="24"/>
        </w:rPr>
        <w:t xml:space="preserve">). </w:t>
      </w:r>
      <w:r w:rsidRPr="00FA6143">
        <w:rPr>
          <w:rFonts w:ascii="Times" w:hAnsi="Times" w:cs="Arial"/>
          <w:sz w:val="24"/>
          <w:szCs w:val="24"/>
        </w:rPr>
        <w:t>Analyzing students’ writing in a Jamaican</w:t>
      </w:r>
      <w:r w:rsidR="006A7EF6" w:rsidRPr="00FA6143">
        <w:rPr>
          <w:rFonts w:ascii="Times" w:hAnsi="Times" w:cs="Arial"/>
          <w:sz w:val="24"/>
          <w:szCs w:val="24"/>
        </w:rPr>
        <w:t xml:space="preserve"> Creole-speaking</w:t>
      </w:r>
    </w:p>
    <w:p w14:paraId="06556224" w14:textId="531DF388" w:rsidR="002549AD" w:rsidRPr="00FA6143" w:rsidRDefault="006A7EF6" w:rsidP="002549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549AD" w:rsidRPr="00FA6143">
        <w:rPr>
          <w:rFonts w:ascii="Times" w:hAnsi="Times" w:cs="Arial"/>
          <w:sz w:val="24"/>
          <w:szCs w:val="24"/>
        </w:rPr>
        <w:t xml:space="preserve">context:  An ecological and systemic functional approach. </w:t>
      </w:r>
      <w:r w:rsidR="00C54B56" w:rsidRPr="00FA6143">
        <w:rPr>
          <w:rFonts w:ascii="Times" w:hAnsi="Times" w:cs="Arial"/>
          <w:i/>
          <w:sz w:val="24"/>
          <w:szCs w:val="24"/>
        </w:rPr>
        <w:t>Linguistics and Education, 43,</w:t>
      </w:r>
    </w:p>
    <w:p w14:paraId="126DC6A9" w14:textId="105CC1FE" w:rsidR="002549AD" w:rsidRPr="00FA6143" w:rsidRDefault="006A7EF6" w:rsidP="002549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C54B56" w:rsidRPr="00FA6143">
        <w:rPr>
          <w:rFonts w:ascii="Times" w:hAnsi="Times" w:cs="Arial"/>
          <w:sz w:val="24"/>
          <w:szCs w:val="24"/>
        </w:rPr>
        <w:t>13-24</w:t>
      </w:r>
      <w:r w:rsidRPr="00FA6143">
        <w:rPr>
          <w:rFonts w:ascii="Times" w:hAnsi="Times" w:cs="Arial"/>
          <w:sz w:val="24"/>
          <w:szCs w:val="24"/>
        </w:rPr>
        <w:t>.</w:t>
      </w:r>
    </w:p>
    <w:p w14:paraId="10A74CE9" w14:textId="77777777" w:rsidR="00567303" w:rsidRPr="00FA6143" w:rsidRDefault="00567303" w:rsidP="002549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2EBA8FA1" w14:textId="2C6C9AD9" w:rsidR="00F0664E" w:rsidRPr="00FA6143" w:rsidRDefault="00F0664E" w:rsidP="00F0664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="00C85D6D" w:rsidRPr="00FA6143">
        <w:rPr>
          <w:rFonts w:ascii="Times" w:hAnsi="Times" w:cs="Arial"/>
          <w:sz w:val="24"/>
          <w:szCs w:val="24"/>
        </w:rPr>
        <w:t xml:space="preserve">  (2015</w:t>
      </w:r>
      <w:r w:rsidRPr="00FA6143">
        <w:rPr>
          <w:rFonts w:ascii="Times" w:hAnsi="Times" w:cs="Arial"/>
          <w:sz w:val="24"/>
          <w:szCs w:val="24"/>
        </w:rPr>
        <w:t xml:space="preserve">).  Language, identity, and insider/outsider positionality in Caribbean Creole </w:t>
      </w:r>
    </w:p>
    <w:p w14:paraId="3B4F6F99" w14:textId="5D7D322C" w:rsidR="00F0664E" w:rsidRPr="00FA6143" w:rsidRDefault="00F0664E" w:rsidP="00F0664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 xml:space="preserve">English research. </w:t>
      </w:r>
      <w:r w:rsidRPr="00FA6143">
        <w:rPr>
          <w:rFonts w:ascii="Times" w:hAnsi="Times" w:cs="Arial"/>
          <w:i/>
          <w:sz w:val="24"/>
          <w:szCs w:val="24"/>
        </w:rPr>
        <w:t>Applied Linguistics Review</w:t>
      </w:r>
      <w:r w:rsidR="00555E6D" w:rsidRPr="00FA6143">
        <w:rPr>
          <w:rFonts w:ascii="Times" w:hAnsi="Times" w:cs="Arial"/>
          <w:i/>
          <w:sz w:val="24"/>
          <w:szCs w:val="24"/>
        </w:rPr>
        <w:t xml:space="preserve"> 6</w:t>
      </w:r>
      <w:r w:rsidR="00555E6D" w:rsidRPr="00FA6143">
        <w:rPr>
          <w:rFonts w:ascii="Times" w:hAnsi="Times" w:cs="Arial"/>
          <w:sz w:val="24"/>
          <w:szCs w:val="24"/>
        </w:rPr>
        <w:t xml:space="preserve">(3), </w:t>
      </w:r>
      <w:r w:rsidR="00C85D6D" w:rsidRPr="00FA6143">
        <w:rPr>
          <w:rFonts w:ascii="Times" w:hAnsi="Times" w:cs="Arial"/>
          <w:sz w:val="24"/>
          <w:szCs w:val="24"/>
        </w:rPr>
        <w:t>341-368.</w:t>
      </w:r>
    </w:p>
    <w:p w14:paraId="299DC000" w14:textId="77777777" w:rsidR="00951250" w:rsidRPr="00FA6143" w:rsidRDefault="00951250" w:rsidP="005A186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0B01F8C4" w14:textId="0FD85A96" w:rsidR="00BF7042" w:rsidRPr="00FA6143" w:rsidRDefault="004359C7" w:rsidP="005A186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**</w:t>
      </w:r>
      <w:r w:rsidR="005A1861"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5B196B" w:rsidRPr="00FA6143">
        <w:rPr>
          <w:rFonts w:ascii="Times" w:hAnsi="Times" w:cs="Arial"/>
          <w:sz w:val="24"/>
          <w:szCs w:val="24"/>
        </w:rPr>
        <w:t>(2014</w:t>
      </w:r>
      <w:r w:rsidR="005A1861" w:rsidRPr="00FA6143">
        <w:rPr>
          <w:rFonts w:ascii="Times" w:hAnsi="Times" w:cs="Arial"/>
          <w:sz w:val="24"/>
          <w:szCs w:val="24"/>
        </w:rPr>
        <w:t xml:space="preserve">).  </w:t>
      </w:r>
      <w:r w:rsidR="005A1861" w:rsidRPr="00FA6143">
        <w:rPr>
          <w:rFonts w:ascii="Times" w:hAnsi="Times" w:cs="Arial"/>
          <w:i/>
          <w:sz w:val="24"/>
          <w:szCs w:val="24"/>
        </w:rPr>
        <w:t>De facto</w:t>
      </w:r>
      <w:r w:rsidR="005A1861" w:rsidRPr="00FA6143">
        <w:rPr>
          <w:rFonts w:ascii="Times" w:hAnsi="Times" w:cs="Arial"/>
          <w:sz w:val="24"/>
          <w:szCs w:val="24"/>
        </w:rPr>
        <w:t xml:space="preserve"> language education policy through teachers’ attitudes and </w:t>
      </w:r>
    </w:p>
    <w:p w14:paraId="5E6FABC8" w14:textId="1401E95A" w:rsidR="005A1861" w:rsidRPr="00FA6143" w:rsidRDefault="00BF7042" w:rsidP="003F64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5A1861" w:rsidRPr="00FA6143">
        <w:rPr>
          <w:rFonts w:ascii="Times" w:hAnsi="Times" w:cs="Arial"/>
          <w:sz w:val="24"/>
          <w:szCs w:val="24"/>
        </w:rPr>
        <w:t>practice</w:t>
      </w:r>
      <w:r w:rsidRPr="00FA6143">
        <w:rPr>
          <w:rFonts w:ascii="Times" w:hAnsi="Times" w:cs="Arial"/>
          <w:sz w:val="24"/>
          <w:szCs w:val="24"/>
        </w:rPr>
        <w:t>s</w:t>
      </w:r>
      <w:r w:rsidR="005A1861" w:rsidRPr="00FA6143">
        <w:rPr>
          <w:rFonts w:ascii="Times" w:hAnsi="Times" w:cs="Arial"/>
          <w:sz w:val="24"/>
          <w:szCs w:val="24"/>
        </w:rPr>
        <w:t xml:space="preserve">: A critical ethnographic study in three Jamaican schools. </w:t>
      </w:r>
      <w:r w:rsidR="005A1861" w:rsidRPr="00FA6143">
        <w:rPr>
          <w:rFonts w:ascii="Times" w:hAnsi="Times" w:cs="Arial"/>
          <w:i/>
          <w:sz w:val="24"/>
          <w:szCs w:val="24"/>
        </w:rPr>
        <w:t>Language Policy</w:t>
      </w:r>
      <w:r w:rsidR="00877D0C" w:rsidRPr="00FA6143">
        <w:rPr>
          <w:rFonts w:ascii="Times" w:hAnsi="Times" w:cs="Arial"/>
          <w:i/>
          <w:sz w:val="24"/>
          <w:szCs w:val="24"/>
        </w:rPr>
        <w:t>,</w:t>
      </w:r>
      <w:r w:rsidR="00E770EA" w:rsidRPr="00FA6143">
        <w:rPr>
          <w:rFonts w:ascii="Times" w:hAnsi="Times" w:cs="Arial"/>
          <w:i/>
          <w:sz w:val="24"/>
          <w:szCs w:val="24"/>
        </w:rPr>
        <w:t xml:space="preserve"> 13</w:t>
      </w:r>
    </w:p>
    <w:p w14:paraId="7C28BA01" w14:textId="7C52BCAA" w:rsidR="004359C7" w:rsidRPr="00FA6143" w:rsidRDefault="00E770EA" w:rsidP="0031749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 xml:space="preserve">(3), </w:t>
      </w:r>
      <w:r w:rsidR="0051363B" w:rsidRPr="00FA6143">
        <w:rPr>
          <w:rFonts w:ascii="Times" w:hAnsi="Times" w:cs="Arial"/>
          <w:sz w:val="24"/>
          <w:szCs w:val="24"/>
        </w:rPr>
        <w:t>221-242</w:t>
      </w:r>
      <w:r w:rsidRPr="00FA6143">
        <w:rPr>
          <w:rFonts w:ascii="Times" w:hAnsi="Times" w:cs="Arial"/>
          <w:sz w:val="24"/>
          <w:szCs w:val="24"/>
        </w:rPr>
        <w:t>.</w:t>
      </w:r>
    </w:p>
    <w:p w14:paraId="64C7533E" w14:textId="4DD15926" w:rsidR="00FF62FD" w:rsidRDefault="006A31CE" w:rsidP="006A31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 xml:space="preserve">    </w:t>
      </w:r>
      <w:r w:rsidR="004359C7" w:rsidRPr="006A31CE">
        <w:rPr>
          <w:rFonts w:ascii="Times" w:hAnsi="Times" w:cs="Arial"/>
          <w:b/>
          <w:sz w:val="24"/>
          <w:szCs w:val="24"/>
        </w:rPr>
        <w:t>**</w:t>
      </w:r>
      <w:r w:rsidR="00BD417C" w:rsidRPr="006A31CE">
        <w:rPr>
          <w:rFonts w:ascii="Times" w:hAnsi="Times" w:cs="Arial"/>
          <w:sz w:val="24"/>
          <w:szCs w:val="24"/>
        </w:rPr>
        <w:t>20</w:t>
      </w:r>
      <w:r>
        <w:rPr>
          <w:rFonts w:ascii="Times" w:hAnsi="Times" w:cs="Arial"/>
          <w:sz w:val="24"/>
          <w:szCs w:val="24"/>
        </w:rPr>
        <w:t>1</w:t>
      </w:r>
      <w:r w:rsidR="00BD417C" w:rsidRPr="006A31CE">
        <w:rPr>
          <w:rFonts w:ascii="Times" w:hAnsi="Times" w:cs="Arial"/>
          <w:sz w:val="24"/>
          <w:szCs w:val="24"/>
        </w:rPr>
        <w:t xml:space="preserve">6 – </w:t>
      </w:r>
      <w:r w:rsidR="005C0066" w:rsidRPr="006A31CE">
        <w:rPr>
          <w:rFonts w:ascii="Times" w:hAnsi="Times" w:cs="Arial"/>
          <w:sz w:val="24"/>
          <w:szCs w:val="24"/>
        </w:rPr>
        <w:t xml:space="preserve">Won the </w:t>
      </w:r>
      <w:r w:rsidR="004359C7" w:rsidRPr="006A31CE">
        <w:rPr>
          <w:rFonts w:ascii="Times" w:hAnsi="Times" w:cs="Arial"/>
          <w:sz w:val="24"/>
          <w:szCs w:val="24"/>
        </w:rPr>
        <w:t xml:space="preserve">James </w:t>
      </w:r>
      <w:r w:rsidR="008B5366" w:rsidRPr="006A31CE">
        <w:rPr>
          <w:rFonts w:ascii="Times" w:hAnsi="Times" w:cs="Arial"/>
          <w:sz w:val="24"/>
          <w:szCs w:val="24"/>
        </w:rPr>
        <w:t xml:space="preserve">E. </w:t>
      </w:r>
      <w:proofErr w:type="spellStart"/>
      <w:r w:rsidR="004359C7" w:rsidRPr="006A31CE">
        <w:rPr>
          <w:rFonts w:ascii="Times" w:hAnsi="Times" w:cs="Arial"/>
          <w:sz w:val="24"/>
          <w:szCs w:val="24"/>
        </w:rPr>
        <w:t>Al</w:t>
      </w:r>
      <w:r w:rsidR="00FB0EE3" w:rsidRPr="006A31CE">
        <w:rPr>
          <w:rFonts w:ascii="Times" w:hAnsi="Times" w:cs="Arial"/>
          <w:sz w:val="24"/>
          <w:szCs w:val="24"/>
        </w:rPr>
        <w:t>atis</w:t>
      </w:r>
      <w:proofErr w:type="spellEnd"/>
      <w:r w:rsidR="00FB0EE3" w:rsidRPr="006A31CE">
        <w:rPr>
          <w:rFonts w:ascii="Times" w:hAnsi="Times" w:cs="Arial"/>
          <w:sz w:val="24"/>
          <w:szCs w:val="24"/>
        </w:rPr>
        <w:t xml:space="preserve"> Prize for </w:t>
      </w:r>
      <w:r w:rsidR="0046591A" w:rsidRPr="006A31CE">
        <w:rPr>
          <w:rFonts w:ascii="Times" w:hAnsi="Times" w:cs="Arial"/>
          <w:sz w:val="24"/>
          <w:szCs w:val="24"/>
        </w:rPr>
        <w:t xml:space="preserve">outstanding article </w:t>
      </w:r>
      <w:r w:rsidR="004359C7" w:rsidRPr="006A31CE">
        <w:rPr>
          <w:rFonts w:ascii="Times" w:hAnsi="Times" w:cs="Arial"/>
          <w:sz w:val="24"/>
          <w:szCs w:val="24"/>
        </w:rPr>
        <w:t>on Research on Language</w:t>
      </w:r>
    </w:p>
    <w:p w14:paraId="7F2093F9" w14:textId="10066107" w:rsidR="004359C7" w:rsidRPr="006A31CE" w:rsidRDefault="004359C7" w:rsidP="006A31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6A31CE">
        <w:rPr>
          <w:rFonts w:ascii="Times" w:hAnsi="Times" w:cs="Arial"/>
          <w:sz w:val="24"/>
          <w:szCs w:val="24"/>
        </w:rPr>
        <w:t xml:space="preserve"> </w:t>
      </w:r>
      <w:r w:rsidR="006A31CE">
        <w:rPr>
          <w:rFonts w:ascii="Times" w:hAnsi="Times" w:cs="Arial"/>
          <w:sz w:val="24"/>
          <w:szCs w:val="24"/>
        </w:rPr>
        <w:t xml:space="preserve">   </w:t>
      </w:r>
      <w:r w:rsidR="00FF62FD">
        <w:rPr>
          <w:rFonts w:ascii="Times" w:hAnsi="Times" w:cs="Arial"/>
          <w:sz w:val="24"/>
          <w:szCs w:val="24"/>
        </w:rPr>
        <w:t xml:space="preserve">    </w:t>
      </w:r>
      <w:r w:rsidRPr="006A31CE">
        <w:rPr>
          <w:rFonts w:ascii="Times" w:hAnsi="Times" w:cs="Arial"/>
          <w:sz w:val="24"/>
          <w:szCs w:val="24"/>
        </w:rPr>
        <w:t>Policy and P</w:t>
      </w:r>
      <w:r w:rsidR="00E51043" w:rsidRPr="006A31CE">
        <w:rPr>
          <w:rFonts w:ascii="Times" w:hAnsi="Times" w:cs="Arial"/>
          <w:sz w:val="24"/>
          <w:szCs w:val="24"/>
        </w:rPr>
        <w:t xml:space="preserve">lanning in Educational Contexts.  </w:t>
      </w:r>
    </w:p>
    <w:p w14:paraId="61846661" w14:textId="7A17D3AD" w:rsidR="00733E99" w:rsidRPr="00FA6143" w:rsidRDefault="00733E99" w:rsidP="003F64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1839B807" w14:textId="77777777" w:rsidR="0073782B" w:rsidRPr="00FA6143" w:rsidRDefault="00E03E42" w:rsidP="00E03E4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(2013</w:t>
      </w:r>
      <w:r w:rsidR="007A29E9" w:rsidRPr="00FA6143">
        <w:rPr>
          <w:rFonts w:ascii="Times" w:hAnsi="Times" w:cs="Arial"/>
          <w:sz w:val="24"/>
          <w:szCs w:val="24"/>
        </w:rPr>
        <w:t>; published 2014</w:t>
      </w:r>
      <w:r w:rsidRPr="00FA6143">
        <w:rPr>
          <w:rFonts w:ascii="Times" w:hAnsi="Times" w:cs="Arial"/>
          <w:sz w:val="24"/>
          <w:szCs w:val="24"/>
        </w:rPr>
        <w:t xml:space="preserve">).  Changing </w:t>
      </w:r>
      <w:proofErr w:type="spellStart"/>
      <w:r w:rsidRPr="00FA6143">
        <w:rPr>
          <w:rFonts w:ascii="Times" w:hAnsi="Times" w:cs="Arial"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in the US and Caribbean:  Paradoxes </w:t>
      </w:r>
    </w:p>
    <w:p w14:paraId="31B44C25" w14:textId="72D7348E" w:rsidR="00E03E42" w:rsidRPr="00FA6143" w:rsidRDefault="0073782B" w:rsidP="00E03E4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E03E42" w:rsidRPr="00FA6143">
        <w:rPr>
          <w:rFonts w:ascii="Times" w:hAnsi="Times" w:cs="Arial"/>
          <w:sz w:val="24"/>
          <w:szCs w:val="24"/>
        </w:rPr>
        <w:t>and possibilities.</w:t>
      </w:r>
      <w:r w:rsidR="007A29E9" w:rsidRPr="00FA6143">
        <w:rPr>
          <w:rFonts w:ascii="Times" w:hAnsi="Times" w:cs="Arial"/>
          <w:sz w:val="24"/>
          <w:szCs w:val="24"/>
        </w:rPr>
        <w:t xml:space="preserve">  </w:t>
      </w:r>
      <w:proofErr w:type="spellStart"/>
      <w:r w:rsidR="00E03E42" w:rsidRPr="00FA6143">
        <w:rPr>
          <w:rFonts w:ascii="Times" w:hAnsi="Times" w:cs="Arial"/>
          <w:i/>
          <w:sz w:val="24"/>
          <w:szCs w:val="24"/>
        </w:rPr>
        <w:t>Anglistic</w:t>
      </w:r>
      <w:r w:rsidR="009B47D5" w:rsidRPr="00FA6143">
        <w:rPr>
          <w:rFonts w:ascii="Times" w:hAnsi="Times" w:cs="Arial"/>
          <w:i/>
          <w:sz w:val="24"/>
          <w:szCs w:val="24"/>
        </w:rPr>
        <w:t>a</w:t>
      </w:r>
      <w:proofErr w:type="spellEnd"/>
      <w:r w:rsidR="00F61B68" w:rsidRPr="00FA6143">
        <w:rPr>
          <w:rFonts w:ascii="Times" w:hAnsi="Times" w:cs="Arial"/>
          <w:i/>
          <w:sz w:val="24"/>
          <w:szCs w:val="24"/>
        </w:rPr>
        <w:t xml:space="preserve"> AION</w:t>
      </w:r>
      <w:r w:rsidR="009B47D5" w:rsidRPr="00FA6143">
        <w:rPr>
          <w:rFonts w:ascii="Times" w:hAnsi="Times" w:cs="Arial"/>
          <w:i/>
          <w:sz w:val="24"/>
          <w:szCs w:val="24"/>
        </w:rPr>
        <w:t>:  An Interdisciplinary J</w:t>
      </w:r>
      <w:r w:rsidR="00E03E42" w:rsidRPr="00FA6143">
        <w:rPr>
          <w:rFonts w:ascii="Times" w:hAnsi="Times" w:cs="Arial"/>
          <w:i/>
          <w:sz w:val="24"/>
          <w:szCs w:val="24"/>
        </w:rPr>
        <w:t>ournal 17.2</w:t>
      </w:r>
      <w:r w:rsidR="00D557CD" w:rsidRPr="00FA6143">
        <w:rPr>
          <w:rFonts w:ascii="Times" w:hAnsi="Times" w:cs="Arial"/>
          <w:sz w:val="24"/>
          <w:szCs w:val="24"/>
        </w:rPr>
        <w:t>, 19-29.</w:t>
      </w:r>
    </w:p>
    <w:p w14:paraId="364F5FD3" w14:textId="77777777" w:rsidR="00E03E42" w:rsidRPr="00FA6143" w:rsidRDefault="00E03E42" w:rsidP="000F2B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7F8C61BE" w14:textId="78261372" w:rsidR="000F2BB7" w:rsidRPr="00FA6143" w:rsidRDefault="000F2BB7" w:rsidP="000F2B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 </w:t>
      </w:r>
      <w:r w:rsidR="00685DCE" w:rsidRPr="00FA6143">
        <w:rPr>
          <w:rFonts w:ascii="Times" w:hAnsi="Times" w:cs="Arial"/>
          <w:sz w:val="24"/>
          <w:szCs w:val="24"/>
        </w:rPr>
        <w:t>(2012</w:t>
      </w:r>
      <w:r w:rsidRPr="00FA6143">
        <w:rPr>
          <w:rFonts w:ascii="Times" w:hAnsi="Times" w:cs="Arial"/>
          <w:sz w:val="24"/>
          <w:szCs w:val="24"/>
        </w:rPr>
        <w:t xml:space="preserve">).  Racial/ethnic segregation and Caribbean language in New York City </w:t>
      </w:r>
    </w:p>
    <w:p w14:paraId="478EAA89" w14:textId="60F37D43" w:rsidR="000F2BB7" w:rsidRDefault="000F2BB7" w:rsidP="000F2B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 xml:space="preserve">schools. </w:t>
      </w:r>
      <w:r w:rsidRPr="00FA6143">
        <w:rPr>
          <w:rFonts w:ascii="Times" w:hAnsi="Times" w:cs="Arial"/>
          <w:i/>
          <w:sz w:val="24"/>
          <w:szCs w:val="24"/>
        </w:rPr>
        <w:t>Caribbean Journal of Education</w:t>
      </w:r>
      <w:r w:rsidR="00685DCE" w:rsidRPr="00FA6143">
        <w:rPr>
          <w:rFonts w:ascii="Times" w:hAnsi="Times" w:cs="Arial"/>
          <w:i/>
          <w:sz w:val="24"/>
          <w:szCs w:val="24"/>
        </w:rPr>
        <w:t xml:space="preserve"> 34</w:t>
      </w:r>
      <w:r w:rsidR="00685DCE" w:rsidRPr="00FA6143">
        <w:rPr>
          <w:rFonts w:ascii="Times" w:hAnsi="Times" w:cs="Arial"/>
          <w:sz w:val="24"/>
          <w:szCs w:val="24"/>
        </w:rPr>
        <w:t>(1&amp;2), 1-38.</w:t>
      </w:r>
    </w:p>
    <w:p w14:paraId="78195D96" w14:textId="77777777" w:rsidR="00331232" w:rsidRPr="00FA6143" w:rsidRDefault="00331232" w:rsidP="000F2BB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47B98D87" w14:textId="77777777" w:rsidR="00331232" w:rsidRPr="00331232" w:rsidRDefault="00331232" w:rsidP="0033123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</w:t>
      </w:r>
      <w:r w:rsidRPr="00FA6143">
        <w:rPr>
          <w:rFonts w:ascii="Times" w:hAnsi="Times" w:cs="Arial"/>
          <w:sz w:val="24"/>
          <w:szCs w:val="24"/>
        </w:rPr>
        <w:t xml:space="preserve">. (2012). Languages without borders: TESOL in a transient world. </w:t>
      </w:r>
      <w:r w:rsidRPr="00FA6143">
        <w:rPr>
          <w:rFonts w:ascii="Times" w:hAnsi="Times" w:cs="Arial"/>
          <w:i/>
          <w:sz w:val="24"/>
          <w:szCs w:val="24"/>
        </w:rPr>
        <w:t>TESL Canada</w:t>
      </w:r>
    </w:p>
    <w:p w14:paraId="3477548D" w14:textId="77777777" w:rsidR="00331232" w:rsidRPr="00FA6143" w:rsidRDefault="00331232" w:rsidP="0033123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Pr="00FA6143">
        <w:rPr>
          <w:rFonts w:ascii="Times" w:hAnsi="Times" w:cs="Arial"/>
          <w:i/>
          <w:sz w:val="24"/>
          <w:szCs w:val="24"/>
        </w:rPr>
        <w:tab/>
        <w:t>Journal 29</w:t>
      </w:r>
      <w:r w:rsidRPr="00FA6143">
        <w:rPr>
          <w:rFonts w:ascii="Times" w:hAnsi="Times" w:cs="Arial"/>
          <w:sz w:val="24"/>
          <w:szCs w:val="24"/>
        </w:rPr>
        <w:t>(2), 143 – 154.</w:t>
      </w:r>
    </w:p>
    <w:p w14:paraId="5D907D3A" w14:textId="77777777" w:rsidR="00E13AB4" w:rsidRPr="001E30C1" w:rsidRDefault="00E13AB4" w:rsidP="001E30C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20A158E9" w14:textId="77777777" w:rsidR="0088688F" w:rsidRPr="00FA6143" w:rsidRDefault="0088688F" w:rsidP="0088688F">
      <w:pPr>
        <w:pStyle w:val="WPDefaults"/>
        <w:tabs>
          <w:tab w:val="clear" w:pos="11520"/>
        </w:tabs>
        <w:rPr>
          <w:rFonts w:ascii="Times" w:hAnsi="Times" w:cs="Arial"/>
          <w:b/>
          <w:szCs w:val="24"/>
        </w:rPr>
      </w:pPr>
      <w:r w:rsidRPr="00FA6143">
        <w:rPr>
          <w:rFonts w:ascii="Times" w:hAnsi="Times" w:cs="Arial"/>
          <w:b/>
          <w:szCs w:val="24"/>
        </w:rPr>
        <w:t>__________________</w:t>
      </w:r>
    </w:p>
    <w:p w14:paraId="14C13B85" w14:textId="0A2D29C8" w:rsidR="000D1B50" w:rsidRDefault="0088688F" w:rsidP="00AD111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*Doctoral studen</w:t>
      </w:r>
      <w:r w:rsidR="00331232">
        <w:rPr>
          <w:rFonts w:ascii="Times" w:hAnsi="Times" w:cs="Arial"/>
          <w:sz w:val="24"/>
          <w:szCs w:val="24"/>
        </w:rPr>
        <w:t>t</w:t>
      </w:r>
    </w:p>
    <w:p w14:paraId="5D6DFACC" w14:textId="5CC1E028" w:rsidR="00AD111F" w:rsidRPr="00FA6143" w:rsidRDefault="00AD111F" w:rsidP="00AD111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lastRenderedPageBreak/>
        <w:t xml:space="preserve">Ahmad, D. &amp; </w:t>
      </w:r>
      <w:r w:rsidRPr="00FA6143">
        <w:rPr>
          <w:rFonts w:ascii="Times" w:hAnsi="Times" w:cs="Arial"/>
          <w:b/>
          <w:sz w:val="24"/>
          <w:szCs w:val="24"/>
        </w:rPr>
        <w:t>Nero, S</w:t>
      </w:r>
      <w:r w:rsidRPr="00FA6143">
        <w:rPr>
          <w:rFonts w:ascii="Times" w:hAnsi="Times" w:cs="Arial"/>
          <w:sz w:val="24"/>
          <w:szCs w:val="24"/>
        </w:rPr>
        <w:t xml:space="preserve">.  (2012).  Productive paradoxes:  Vernacular use in the teaching of </w:t>
      </w:r>
    </w:p>
    <w:p w14:paraId="5F3B4CEF" w14:textId="77777777" w:rsidR="00AD111F" w:rsidRPr="00FA6143" w:rsidRDefault="00AD111F" w:rsidP="00AD111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 xml:space="preserve">composition and literature.  </w:t>
      </w:r>
      <w:r w:rsidRPr="00FA6143">
        <w:rPr>
          <w:rFonts w:ascii="Times" w:hAnsi="Times" w:cs="Arial"/>
          <w:i/>
          <w:sz w:val="24"/>
          <w:szCs w:val="24"/>
        </w:rPr>
        <w:t>Pedagogy, 12</w:t>
      </w:r>
      <w:r w:rsidRPr="00FA6143">
        <w:rPr>
          <w:rFonts w:ascii="Times" w:hAnsi="Times" w:cs="Arial"/>
          <w:sz w:val="24"/>
          <w:szCs w:val="24"/>
        </w:rPr>
        <w:t>(1), 69-95.</w:t>
      </w:r>
      <w:r w:rsidRPr="00FA6143">
        <w:rPr>
          <w:rFonts w:ascii="Times" w:hAnsi="Times" w:cs="Arial"/>
          <w:sz w:val="24"/>
          <w:szCs w:val="24"/>
        </w:rPr>
        <w:tab/>
        <w:t xml:space="preserve">   </w:t>
      </w:r>
    </w:p>
    <w:p w14:paraId="4D93C0EB" w14:textId="77777777" w:rsidR="00AD111F" w:rsidRDefault="00AD111F" w:rsidP="002A446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53D16C84" w14:textId="02749564" w:rsidR="002A4460" w:rsidRPr="00FA6143" w:rsidRDefault="002A4460" w:rsidP="002A446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 (2009).  Inhabiting the other’s world:  Language and cultural immersion for U.S.-based </w:t>
      </w:r>
    </w:p>
    <w:p w14:paraId="243CE211" w14:textId="77777777" w:rsidR="002A4460" w:rsidRPr="00FA6143" w:rsidRDefault="002A4460" w:rsidP="002A446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teachers in the Dominican Republic</w:t>
      </w:r>
      <w:r w:rsidRPr="00FA6143">
        <w:rPr>
          <w:rFonts w:ascii="Times" w:hAnsi="Times" w:cs="Arial"/>
          <w:i/>
          <w:sz w:val="24"/>
          <w:szCs w:val="24"/>
        </w:rPr>
        <w:t>.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Pr="00FA6143">
        <w:rPr>
          <w:rFonts w:ascii="Times" w:hAnsi="Times" w:cs="Arial"/>
          <w:i/>
          <w:sz w:val="24"/>
          <w:szCs w:val="24"/>
        </w:rPr>
        <w:t>Language, Culture, and Curriculum,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Pr="00FA6143">
        <w:rPr>
          <w:rFonts w:ascii="Times" w:hAnsi="Times" w:cs="Arial"/>
          <w:i/>
          <w:sz w:val="24"/>
          <w:szCs w:val="24"/>
        </w:rPr>
        <w:t>22</w:t>
      </w:r>
      <w:r w:rsidRPr="00FA6143">
        <w:rPr>
          <w:rFonts w:ascii="Times" w:hAnsi="Times" w:cs="Arial"/>
          <w:sz w:val="24"/>
          <w:szCs w:val="24"/>
        </w:rPr>
        <w:t>(3), 175-</w:t>
      </w:r>
    </w:p>
    <w:p w14:paraId="4EB95F0C" w14:textId="77777777" w:rsidR="002A4460" w:rsidRDefault="002A4460" w:rsidP="002A446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194.</w:t>
      </w:r>
    </w:p>
    <w:p w14:paraId="54FEF387" w14:textId="77777777" w:rsidR="002A4460" w:rsidRDefault="002A4460" w:rsidP="001E30C1">
      <w:pPr>
        <w:pStyle w:val="WPDefaults"/>
        <w:tabs>
          <w:tab w:val="clear" w:pos="11520"/>
        </w:tabs>
        <w:rPr>
          <w:rFonts w:ascii="Times" w:hAnsi="Times" w:cs="Arial"/>
          <w:b/>
          <w:szCs w:val="24"/>
        </w:rPr>
      </w:pPr>
    </w:p>
    <w:p w14:paraId="1B4AB6E8" w14:textId="0FCA0A6F" w:rsidR="001E30C1" w:rsidRPr="00FA6143" w:rsidRDefault="001E30C1" w:rsidP="001E30C1">
      <w:pPr>
        <w:pStyle w:val="WPDefaults"/>
        <w:tabs>
          <w:tab w:val="clear" w:pos="11520"/>
        </w:tabs>
        <w:rPr>
          <w:rFonts w:ascii="Times" w:hAnsi="Times" w:cs="Arial"/>
          <w:i/>
          <w:szCs w:val="24"/>
        </w:rPr>
      </w:pPr>
      <w:r w:rsidRPr="00FA6143">
        <w:rPr>
          <w:rFonts w:ascii="Times" w:hAnsi="Times" w:cs="Arial"/>
          <w:b/>
          <w:szCs w:val="24"/>
        </w:rPr>
        <w:t>Nero, S</w:t>
      </w:r>
      <w:r w:rsidRPr="00FA6143">
        <w:rPr>
          <w:rFonts w:ascii="Times" w:hAnsi="Times" w:cs="Arial"/>
          <w:szCs w:val="24"/>
        </w:rPr>
        <w:t xml:space="preserve">.  (2006).  Language, identity, and education of Caribbean English speakers. </w:t>
      </w:r>
      <w:r w:rsidRPr="00FA6143">
        <w:rPr>
          <w:rFonts w:ascii="Times" w:hAnsi="Times" w:cs="Arial"/>
          <w:i/>
          <w:szCs w:val="24"/>
        </w:rPr>
        <w:t xml:space="preserve">World </w:t>
      </w:r>
    </w:p>
    <w:p w14:paraId="1C579DED" w14:textId="77777777" w:rsidR="001E30C1" w:rsidRDefault="001E30C1" w:rsidP="001E30C1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i/>
          <w:szCs w:val="24"/>
        </w:rPr>
        <w:tab/>
      </w:r>
      <w:proofErr w:type="spellStart"/>
      <w:r w:rsidRPr="00FA6143">
        <w:rPr>
          <w:rFonts w:ascii="Times" w:hAnsi="Times" w:cs="Arial"/>
          <w:i/>
          <w:szCs w:val="24"/>
        </w:rPr>
        <w:t>Englishes</w:t>
      </w:r>
      <w:proofErr w:type="spellEnd"/>
      <w:r w:rsidRPr="00FA6143">
        <w:rPr>
          <w:rFonts w:ascii="Times" w:hAnsi="Times" w:cs="Arial"/>
          <w:i/>
          <w:szCs w:val="24"/>
        </w:rPr>
        <w:t>, 25</w:t>
      </w:r>
      <w:r w:rsidRPr="00FA6143">
        <w:rPr>
          <w:rFonts w:ascii="Times" w:hAnsi="Times" w:cs="Arial"/>
          <w:szCs w:val="24"/>
        </w:rPr>
        <w:t>(3/4), 501-511.</w:t>
      </w:r>
    </w:p>
    <w:p w14:paraId="667049DB" w14:textId="0FD28BD2" w:rsidR="001E30C1" w:rsidRDefault="001E30C1" w:rsidP="007B3CD2">
      <w:pPr>
        <w:pStyle w:val="WPDefaults"/>
        <w:tabs>
          <w:tab w:val="clear" w:pos="11520"/>
        </w:tabs>
        <w:rPr>
          <w:rFonts w:ascii="Times" w:hAnsi="Times" w:cs="Arial"/>
          <w:b/>
          <w:szCs w:val="24"/>
        </w:rPr>
      </w:pPr>
    </w:p>
    <w:p w14:paraId="7A46F1FF" w14:textId="0A652CB1" w:rsidR="007B3CD2" w:rsidRPr="00FA6143" w:rsidRDefault="007B3CD2" w:rsidP="007B3CD2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b/>
          <w:szCs w:val="24"/>
        </w:rPr>
        <w:t>Nero, S.</w:t>
      </w:r>
      <w:r w:rsidRPr="00FA6143">
        <w:rPr>
          <w:rFonts w:ascii="Times" w:hAnsi="Times" w:cs="Arial"/>
          <w:szCs w:val="24"/>
        </w:rPr>
        <w:t xml:space="preserve">  (2005).  </w:t>
      </w:r>
      <w:proofErr w:type="spellStart"/>
      <w:r w:rsidRPr="00FA6143">
        <w:rPr>
          <w:rFonts w:ascii="Times" w:hAnsi="Times" w:cs="Arial"/>
          <w:szCs w:val="24"/>
        </w:rPr>
        <w:t>Englishes</w:t>
      </w:r>
      <w:proofErr w:type="spellEnd"/>
      <w:r w:rsidRPr="00FA6143">
        <w:rPr>
          <w:rFonts w:ascii="Times" w:hAnsi="Times" w:cs="Arial"/>
          <w:szCs w:val="24"/>
        </w:rPr>
        <w:t xml:space="preserve"> in contact:  Dialects, power, and the burden of being understood.  </w:t>
      </w:r>
    </w:p>
    <w:p w14:paraId="0EBEB9CD" w14:textId="77777777" w:rsidR="007B3CD2" w:rsidRPr="00FA6143" w:rsidRDefault="007B3CD2" w:rsidP="007B3CD2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szCs w:val="24"/>
        </w:rPr>
        <w:tab/>
      </w:r>
      <w:r w:rsidRPr="00FA6143">
        <w:rPr>
          <w:rFonts w:ascii="Times" w:hAnsi="Times" w:cs="Arial"/>
          <w:i/>
          <w:szCs w:val="24"/>
        </w:rPr>
        <w:t>TESOL in Context, 15</w:t>
      </w:r>
      <w:r w:rsidRPr="00FA6143">
        <w:rPr>
          <w:rFonts w:ascii="Times" w:hAnsi="Times" w:cs="Arial"/>
          <w:szCs w:val="24"/>
        </w:rPr>
        <w:t>(1), 3 – 8.</w:t>
      </w:r>
    </w:p>
    <w:p w14:paraId="6164FCE6" w14:textId="77777777" w:rsidR="007B3CD2" w:rsidRPr="00FA6143" w:rsidRDefault="007B3CD2" w:rsidP="009B056F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</w:p>
    <w:p w14:paraId="1D63CDEF" w14:textId="77777777" w:rsidR="00D0404D" w:rsidRPr="00FA6143" w:rsidRDefault="00D0404D" w:rsidP="00D040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 (2005).  Language, identities, and ESL pedagogy.  </w:t>
      </w:r>
      <w:r w:rsidRPr="00FA6143">
        <w:rPr>
          <w:rFonts w:ascii="Times" w:hAnsi="Times" w:cs="Arial"/>
          <w:i/>
          <w:sz w:val="24"/>
          <w:szCs w:val="24"/>
        </w:rPr>
        <w:t>Language and Education, 19</w:t>
      </w:r>
      <w:r w:rsidRPr="00FA6143">
        <w:rPr>
          <w:rFonts w:ascii="Times" w:hAnsi="Times" w:cs="Arial"/>
          <w:sz w:val="24"/>
          <w:szCs w:val="24"/>
        </w:rPr>
        <w:t xml:space="preserve">(3), </w:t>
      </w:r>
    </w:p>
    <w:p w14:paraId="18E01CB3" w14:textId="77777777" w:rsidR="00D0404D" w:rsidRPr="00FA6143" w:rsidRDefault="00D0404D" w:rsidP="00D040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 xml:space="preserve">194 – 211. </w:t>
      </w:r>
    </w:p>
    <w:p w14:paraId="51A761E7" w14:textId="77777777" w:rsidR="00D0404D" w:rsidRPr="00FA6143" w:rsidRDefault="00D0404D" w:rsidP="003F64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06A7F4F3" w14:textId="0F51D6BA" w:rsidR="00DA0E9B" w:rsidRPr="00FA6143" w:rsidRDefault="003F64F8" w:rsidP="003F64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</w:t>
      </w:r>
      <w:r w:rsidRPr="00FA6143">
        <w:rPr>
          <w:rFonts w:ascii="Times" w:hAnsi="Times" w:cs="Arial"/>
          <w:sz w:val="24"/>
          <w:szCs w:val="24"/>
        </w:rPr>
        <w:t xml:space="preserve">.  (2002).  </w:t>
      </w:r>
      <w:proofErr w:type="spellStart"/>
      <w:r w:rsidRPr="00FA6143">
        <w:rPr>
          <w:rFonts w:ascii="Times" w:hAnsi="Times" w:cs="Arial"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, attitudes, education.  </w:t>
      </w:r>
      <w:r w:rsidRPr="00FA6143">
        <w:rPr>
          <w:rFonts w:ascii="Times" w:hAnsi="Times" w:cs="Arial"/>
          <w:i/>
          <w:sz w:val="24"/>
          <w:szCs w:val="24"/>
        </w:rPr>
        <w:t>English Today, 18</w:t>
      </w:r>
      <w:r w:rsidRPr="00FA6143">
        <w:rPr>
          <w:rFonts w:ascii="Times" w:hAnsi="Times" w:cs="Arial"/>
          <w:sz w:val="24"/>
          <w:szCs w:val="24"/>
        </w:rPr>
        <w:t>(1), 53 – 56.</w:t>
      </w:r>
    </w:p>
    <w:p w14:paraId="08ECDBEA" w14:textId="77777777" w:rsidR="00AF150A" w:rsidRPr="00FA6143" w:rsidRDefault="00AF150A" w:rsidP="003F64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32730F77" w14:textId="77777777" w:rsidR="00831EA0" w:rsidRPr="00FA6143" w:rsidRDefault="00831EA0" w:rsidP="00831EA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</w:t>
      </w:r>
      <w:r w:rsidRPr="00FA6143">
        <w:rPr>
          <w:rFonts w:ascii="Times" w:hAnsi="Times" w:cs="Arial"/>
          <w:sz w:val="24"/>
          <w:szCs w:val="24"/>
        </w:rPr>
        <w:t xml:space="preserve">.  (2000).  The changing faces of English:  A Caribbean perspective.  </w:t>
      </w:r>
      <w:r w:rsidRPr="00FA6143">
        <w:rPr>
          <w:rFonts w:ascii="Times" w:hAnsi="Times" w:cs="Arial"/>
          <w:i/>
          <w:sz w:val="24"/>
          <w:szCs w:val="24"/>
        </w:rPr>
        <w:t xml:space="preserve">TESOL Quarterly, </w:t>
      </w:r>
    </w:p>
    <w:p w14:paraId="03252991" w14:textId="77777777" w:rsidR="00831EA0" w:rsidRPr="00FA6143" w:rsidRDefault="00831EA0" w:rsidP="00831EA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34</w:t>
      </w:r>
      <w:r w:rsidRPr="00FA6143">
        <w:rPr>
          <w:rFonts w:ascii="Times" w:hAnsi="Times" w:cs="Arial"/>
          <w:sz w:val="24"/>
          <w:szCs w:val="24"/>
        </w:rPr>
        <w:t>(3), 483 - 510.</w:t>
      </w:r>
    </w:p>
    <w:p w14:paraId="65B593DB" w14:textId="77777777" w:rsidR="0073782B" w:rsidRPr="00FA6143" w:rsidRDefault="0073782B" w:rsidP="000E08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1A18B57C" w14:textId="45082D10" w:rsidR="000E08F1" w:rsidRPr="00FA6143" w:rsidRDefault="000E08F1" w:rsidP="000E08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 (1997). ESL or ESD?  Teaching English to Caribbean English speakers. </w:t>
      </w:r>
      <w:r w:rsidRPr="00FA6143">
        <w:rPr>
          <w:rFonts w:ascii="Times" w:hAnsi="Times" w:cs="Arial"/>
          <w:i/>
          <w:sz w:val="24"/>
          <w:szCs w:val="24"/>
        </w:rPr>
        <w:t xml:space="preserve">TESOL </w:t>
      </w:r>
    </w:p>
    <w:p w14:paraId="40F7271F" w14:textId="77777777" w:rsidR="000E08F1" w:rsidRPr="00FA6143" w:rsidRDefault="000E08F1" w:rsidP="000E08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Journal, 7</w:t>
      </w:r>
      <w:r w:rsidRPr="00FA6143">
        <w:rPr>
          <w:rFonts w:ascii="Times" w:hAnsi="Times" w:cs="Arial"/>
          <w:sz w:val="24"/>
          <w:szCs w:val="24"/>
        </w:rPr>
        <w:t>(2), 6 - 10.</w:t>
      </w:r>
    </w:p>
    <w:p w14:paraId="3859B9CE" w14:textId="77777777" w:rsidR="00DF15E9" w:rsidRPr="00FA6143" w:rsidRDefault="00DF15E9" w:rsidP="003F64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695CD1B4" w14:textId="06E3310B" w:rsidR="00211E94" w:rsidRPr="00FA6143" w:rsidRDefault="003F64F8" w:rsidP="00211E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="007A0F51" w:rsidRPr="00FA6143">
        <w:rPr>
          <w:rFonts w:ascii="Times" w:hAnsi="Times" w:cs="Arial"/>
          <w:sz w:val="24"/>
          <w:szCs w:val="24"/>
        </w:rPr>
        <w:t xml:space="preserve">  (1997</w:t>
      </w:r>
      <w:r w:rsidRPr="00FA6143">
        <w:rPr>
          <w:rFonts w:ascii="Times" w:hAnsi="Times" w:cs="Arial"/>
          <w:sz w:val="24"/>
          <w:szCs w:val="24"/>
        </w:rPr>
        <w:t>). English is my native language</w:t>
      </w:r>
      <w:proofErr w:type="gramStart"/>
      <w:r w:rsidRPr="00FA6143">
        <w:rPr>
          <w:rFonts w:ascii="Times" w:hAnsi="Times" w:cs="Arial"/>
          <w:sz w:val="24"/>
          <w:szCs w:val="24"/>
        </w:rPr>
        <w:t>....or</w:t>
      </w:r>
      <w:proofErr w:type="gramEnd"/>
      <w:r w:rsidRPr="00FA6143">
        <w:rPr>
          <w:rFonts w:ascii="Times" w:hAnsi="Times" w:cs="Arial"/>
          <w:sz w:val="24"/>
          <w:szCs w:val="24"/>
        </w:rPr>
        <w:t xml:space="preserve"> so I believe. </w:t>
      </w:r>
      <w:r w:rsidR="00E03D2C" w:rsidRPr="00FA6143">
        <w:rPr>
          <w:rFonts w:ascii="Times" w:hAnsi="Times" w:cs="Arial"/>
          <w:i/>
          <w:sz w:val="24"/>
          <w:szCs w:val="24"/>
        </w:rPr>
        <w:t>TESOL Quarterl</w:t>
      </w:r>
      <w:r w:rsidRPr="00FA6143">
        <w:rPr>
          <w:rFonts w:ascii="Times" w:hAnsi="Times" w:cs="Arial"/>
          <w:i/>
          <w:sz w:val="24"/>
          <w:szCs w:val="24"/>
        </w:rPr>
        <w:t>y</w:t>
      </w:r>
      <w:r w:rsidR="00E03D2C" w:rsidRPr="00FA6143">
        <w:rPr>
          <w:rFonts w:ascii="Times" w:hAnsi="Times" w:cs="Arial"/>
          <w:i/>
          <w:sz w:val="24"/>
          <w:szCs w:val="24"/>
        </w:rPr>
        <w:t xml:space="preserve"> </w:t>
      </w:r>
      <w:r w:rsidRPr="00FA6143">
        <w:rPr>
          <w:rFonts w:ascii="Times" w:hAnsi="Times" w:cs="Arial"/>
          <w:i/>
          <w:sz w:val="24"/>
          <w:szCs w:val="24"/>
        </w:rPr>
        <w:t>31</w:t>
      </w:r>
      <w:r w:rsidRPr="00FA6143">
        <w:rPr>
          <w:rFonts w:ascii="Times" w:hAnsi="Times" w:cs="Arial"/>
          <w:sz w:val="24"/>
          <w:szCs w:val="24"/>
        </w:rPr>
        <w:t xml:space="preserve">(3), </w:t>
      </w:r>
    </w:p>
    <w:p w14:paraId="54181898" w14:textId="13AD0AD9" w:rsidR="003F64F8" w:rsidRPr="00FA6143" w:rsidRDefault="00211E94" w:rsidP="00211E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3F64F8" w:rsidRPr="00FA6143">
        <w:rPr>
          <w:rFonts w:ascii="Times" w:hAnsi="Times" w:cs="Arial"/>
          <w:sz w:val="24"/>
          <w:szCs w:val="24"/>
        </w:rPr>
        <w:t xml:space="preserve">585 </w:t>
      </w:r>
      <w:r w:rsidRPr="00FA6143">
        <w:rPr>
          <w:rFonts w:ascii="Times" w:hAnsi="Times" w:cs="Arial"/>
          <w:sz w:val="24"/>
          <w:szCs w:val="24"/>
        </w:rPr>
        <w:t>–</w:t>
      </w:r>
      <w:r w:rsidR="003F64F8" w:rsidRPr="00FA6143">
        <w:rPr>
          <w:rFonts w:ascii="Times" w:hAnsi="Times" w:cs="Arial"/>
          <w:sz w:val="24"/>
          <w:szCs w:val="24"/>
        </w:rPr>
        <w:t xml:space="preserve"> 593.</w:t>
      </w:r>
    </w:p>
    <w:p w14:paraId="116D3FF8" w14:textId="77777777" w:rsidR="00441D4F" w:rsidRPr="00FA6143" w:rsidRDefault="00441D4F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</w:p>
    <w:p w14:paraId="7B52718E" w14:textId="279D6A79" w:rsidR="00C63AA2" w:rsidRDefault="00C63AA2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  <w:r w:rsidRPr="00FA6143">
        <w:rPr>
          <w:rFonts w:ascii="Times" w:hAnsi="Times" w:cs="Arial"/>
          <w:b/>
          <w:sz w:val="24"/>
          <w:szCs w:val="24"/>
          <w:u w:val="single"/>
        </w:rPr>
        <w:t>Chapters in edited volumes</w:t>
      </w:r>
    </w:p>
    <w:p w14:paraId="5D0A6A03" w14:textId="655F39CA" w:rsidR="00142D33" w:rsidRDefault="00142D33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 xml:space="preserve">Nero, S. </w:t>
      </w:r>
      <w:r>
        <w:rPr>
          <w:rFonts w:ascii="Times" w:hAnsi="Times" w:cs="Arial"/>
          <w:sz w:val="24"/>
          <w:szCs w:val="24"/>
        </w:rPr>
        <w:t xml:space="preserve">(forthcoming). When teachers become </w:t>
      </w:r>
      <w:r w:rsidR="003F5EC0">
        <w:rPr>
          <w:rFonts w:ascii="Times" w:hAnsi="Times" w:cs="Arial"/>
          <w:sz w:val="24"/>
          <w:szCs w:val="24"/>
        </w:rPr>
        <w:t>“</w:t>
      </w:r>
      <w:r>
        <w:rPr>
          <w:rFonts w:ascii="Times" w:hAnsi="Times" w:cs="Arial"/>
          <w:sz w:val="24"/>
          <w:szCs w:val="24"/>
        </w:rPr>
        <w:t>the other</w:t>
      </w:r>
      <w:r w:rsidR="003F5EC0">
        <w:rPr>
          <w:rFonts w:ascii="Times" w:hAnsi="Times" w:cs="Arial"/>
          <w:sz w:val="24"/>
          <w:szCs w:val="24"/>
        </w:rPr>
        <w:t>”</w:t>
      </w:r>
      <w:r>
        <w:rPr>
          <w:rFonts w:ascii="Times" w:hAnsi="Times" w:cs="Arial"/>
          <w:sz w:val="24"/>
          <w:szCs w:val="24"/>
        </w:rPr>
        <w:t>: Studying abroad in the Dominican</w:t>
      </w:r>
    </w:p>
    <w:p w14:paraId="50237B23" w14:textId="0A3FD0DF" w:rsidR="00142D33" w:rsidRDefault="00142D33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  <w:t xml:space="preserve">Republic. In G. </w:t>
      </w:r>
      <w:proofErr w:type="spellStart"/>
      <w:r w:rsidR="00AA6B21">
        <w:rPr>
          <w:rFonts w:ascii="Times" w:hAnsi="Times" w:cs="Arial"/>
          <w:sz w:val="24"/>
          <w:szCs w:val="24"/>
        </w:rPr>
        <w:t>Barkhuizen</w:t>
      </w:r>
      <w:proofErr w:type="spellEnd"/>
      <w:r w:rsidR="00AA6B21">
        <w:rPr>
          <w:rFonts w:ascii="Times" w:hAnsi="Times" w:cs="Arial"/>
          <w:sz w:val="24"/>
          <w:szCs w:val="24"/>
        </w:rPr>
        <w:t xml:space="preserve"> (Ed.). </w:t>
      </w:r>
      <w:r w:rsidR="00AA6B21">
        <w:rPr>
          <w:rFonts w:ascii="Times" w:hAnsi="Times" w:cs="Arial"/>
          <w:i/>
          <w:sz w:val="24"/>
          <w:szCs w:val="24"/>
        </w:rPr>
        <w:t>Language teachers studying abroad: Identities,</w:t>
      </w:r>
    </w:p>
    <w:p w14:paraId="4D3CA6B2" w14:textId="14B94036" w:rsidR="00AA6B21" w:rsidRDefault="00AA6B21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i/>
          <w:sz w:val="24"/>
          <w:szCs w:val="24"/>
        </w:rPr>
        <w:tab/>
      </w:r>
      <w:r w:rsidR="00DB2F28">
        <w:rPr>
          <w:rFonts w:ascii="Times" w:hAnsi="Times" w:cs="Arial"/>
          <w:i/>
          <w:sz w:val="24"/>
          <w:szCs w:val="24"/>
        </w:rPr>
        <w:t>e</w:t>
      </w:r>
      <w:r>
        <w:rPr>
          <w:rFonts w:ascii="Times" w:hAnsi="Times" w:cs="Arial"/>
          <w:i/>
          <w:sz w:val="24"/>
          <w:szCs w:val="24"/>
        </w:rPr>
        <w:t>motions, and disruptions</w:t>
      </w:r>
      <w:r>
        <w:rPr>
          <w:rFonts w:ascii="Times" w:hAnsi="Times" w:cs="Arial"/>
          <w:sz w:val="24"/>
          <w:szCs w:val="24"/>
        </w:rPr>
        <w:t xml:space="preserve">. </w:t>
      </w:r>
      <w:proofErr w:type="spellStart"/>
      <w:r>
        <w:rPr>
          <w:rFonts w:ascii="Times" w:hAnsi="Times" w:cs="Arial"/>
          <w:sz w:val="24"/>
          <w:szCs w:val="24"/>
        </w:rPr>
        <w:t>Clevedon</w:t>
      </w:r>
      <w:proofErr w:type="spellEnd"/>
      <w:r>
        <w:rPr>
          <w:rFonts w:ascii="Times" w:hAnsi="Times" w:cs="Arial"/>
          <w:sz w:val="24"/>
          <w:szCs w:val="24"/>
        </w:rPr>
        <w:t>, UK: Multilingual Matters.</w:t>
      </w:r>
    </w:p>
    <w:p w14:paraId="6C5A601A" w14:textId="77777777" w:rsidR="00AA6B21" w:rsidRPr="00AA6B21" w:rsidRDefault="00AA6B21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61779D06" w14:textId="2A95DF5B" w:rsidR="00E90CBC" w:rsidRPr="00FA6143" w:rsidRDefault="00591E14" w:rsidP="00591E1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="00CF1ECC" w:rsidRPr="00FA6143">
        <w:rPr>
          <w:rFonts w:ascii="Times" w:hAnsi="Times" w:cs="Arial"/>
          <w:sz w:val="24"/>
          <w:szCs w:val="24"/>
        </w:rPr>
        <w:t>(</w:t>
      </w:r>
      <w:r w:rsidR="009C3E93" w:rsidRPr="00FA6143">
        <w:rPr>
          <w:rFonts w:ascii="Times" w:hAnsi="Times" w:cs="Arial"/>
          <w:sz w:val="24"/>
          <w:szCs w:val="24"/>
        </w:rPr>
        <w:t>2020</w:t>
      </w:r>
      <w:r w:rsidRPr="00FA6143">
        <w:rPr>
          <w:rFonts w:ascii="Times" w:hAnsi="Times" w:cs="Arial"/>
          <w:sz w:val="24"/>
          <w:szCs w:val="24"/>
        </w:rPr>
        <w:t xml:space="preserve">). </w:t>
      </w:r>
      <w:r w:rsidR="009C3E93" w:rsidRPr="00FA6143">
        <w:rPr>
          <w:rFonts w:ascii="Times" w:hAnsi="Times" w:cs="Arial"/>
          <w:sz w:val="24"/>
          <w:szCs w:val="24"/>
        </w:rPr>
        <w:t xml:space="preserve">Language practices of a </w:t>
      </w:r>
      <w:r w:rsidR="00B5545E" w:rsidRPr="00FA6143">
        <w:rPr>
          <w:rFonts w:ascii="Times" w:hAnsi="Times" w:cs="Arial"/>
          <w:sz w:val="24"/>
          <w:szCs w:val="24"/>
        </w:rPr>
        <w:t xml:space="preserve">Jamaican </w:t>
      </w:r>
      <w:r w:rsidR="009C3E93" w:rsidRPr="00FA6143">
        <w:rPr>
          <w:rFonts w:ascii="Times" w:hAnsi="Times" w:cs="Arial"/>
          <w:sz w:val="24"/>
          <w:szCs w:val="24"/>
        </w:rPr>
        <w:t>transnational</w:t>
      </w:r>
      <w:r w:rsidRPr="00FA6143">
        <w:rPr>
          <w:rFonts w:ascii="Times" w:hAnsi="Times" w:cs="Arial"/>
          <w:sz w:val="24"/>
          <w:szCs w:val="24"/>
        </w:rPr>
        <w:t xml:space="preserve">.  In I. </w:t>
      </w:r>
      <w:proofErr w:type="spellStart"/>
      <w:r w:rsidRPr="00FA6143">
        <w:rPr>
          <w:rFonts w:ascii="Times" w:hAnsi="Times" w:cs="Arial"/>
          <w:sz w:val="24"/>
          <w:szCs w:val="24"/>
        </w:rPr>
        <w:t>Buchstaller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&amp;</w:t>
      </w:r>
      <w:r w:rsidR="00D179EA" w:rsidRPr="00FA6143">
        <w:rPr>
          <w:rFonts w:ascii="Times" w:hAnsi="Times" w:cs="Arial"/>
          <w:sz w:val="24"/>
          <w:szCs w:val="24"/>
        </w:rPr>
        <w:t xml:space="preserve"> R. </w:t>
      </w:r>
    </w:p>
    <w:p w14:paraId="22444E58" w14:textId="64346618" w:rsidR="009C3E93" w:rsidRPr="00FA6143" w:rsidRDefault="00E90CBC" w:rsidP="00591E1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D179EA" w:rsidRPr="00FA6143">
        <w:rPr>
          <w:rFonts w:ascii="Times" w:hAnsi="Times" w:cs="Arial"/>
          <w:sz w:val="24"/>
          <w:szCs w:val="24"/>
        </w:rPr>
        <w:t>Blake (Eds.).</w:t>
      </w:r>
      <w:r w:rsidRPr="00FA6143">
        <w:rPr>
          <w:rFonts w:ascii="Times" w:hAnsi="Times" w:cs="Arial"/>
          <w:sz w:val="24"/>
          <w:szCs w:val="24"/>
        </w:rPr>
        <w:t xml:space="preserve">  </w:t>
      </w:r>
      <w:r w:rsidR="006647AC" w:rsidRPr="00FA6143">
        <w:rPr>
          <w:rFonts w:ascii="Times" w:hAnsi="Times" w:cs="Arial"/>
          <w:i/>
          <w:sz w:val="24"/>
          <w:szCs w:val="24"/>
        </w:rPr>
        <w:t xml:space="preserve">The Routledge Companion to the Work of </w:t>
      </w:r>
      <w:r w:rsidR="00591E14" w:rsidRPr="00FA6143">
        <w:rPr>
          <w:rFonts w:ascii="Times" w:hAnsi="Times" w:cs="Arial"/>
          <w:i/>
          <w:sz w:val="24"/>
          <w:szCs w:val="24"/>
        </w:rPr>
        <w:t>John</w:t>
      </w:r>
      <w:r w:rsidR="00E75476" w:rsidRPr="00FA6143">
        <w:rPr>
          <w:rFonts w:ascii="Times" w:hAnsi="Times" w:cs="Arial"/>
          <w:i/>
          <w:sz w:val="24"/>
          <w:szCs w:val="24"/>
        </w:rPr>
        <w:t xml:space="preserve"> R. </w:t>
      </w:r>
      <w:proofErr w:type="spellStart"/>
      <w:r w:rsidR="00591E14" w:rsidRPr="00FA6143">
        <w:rPr>
          <w:rFonts w:ascii="Times" w:hAnsi="Times" w:cs="Arial"/>
          <w:i/>
          <w:sz w:val="24"/>
          <w:szCs w:val="24"/>
        </w:rPr>
        <w:t>Rickford</w:t>
      </w:r>
      <w:proofErr w:type="spellEnd"/>
      <w:r w:rsidR="00CF1ECC" w:rsidRPr="00FA6143">
        <w:rPr>
          <w:rFonts w:ascii="Times" w:hAnsi="Times" w:cs="Arial"/>
          <w:sz w:val="24"/>
          <w:szCs w:val="24"/>
        </w:rPr>
        <w:t>.</w:t>
      </w:r>
      <w:r w:rsidR="00C30CB4" w:rsidRPr="00FA6143">
        <w:rPr>
          <w:rFonts w:ascii="Times" w:hAnsi="Times" w:cs="Arial"/>
          <w:sz w:val="24"/>
          <w:szCs w:val="24"/>
        </w:rPr>
        <w:t xml:space="preserve"> </w:t>
      </w:r>
      <w:r w:rsidR="009C3E93" w:rsidRPr="00FA6143">
        <w:rPr>
          <w:rFonts w:ascii="Times" w:hAnsi="Times" w:cs="Arial"/>
          <w:sz w:val="24"/>
          <w:szCs w:val="24"/>
        </w:rPr>
        <w:t>(pp. 420-</w:t>
      </w:r>
    </w:p>
    <w:p w14:paraId="33F6B521" w14:textId="08E98032" w:rsidR="00591E14" w:rsidRPr="00FA6143" w:rsidRDefault="009C3E93" w:rsidP="00591E1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 xml:space="preserve">427) </w:t>
      </w:r>
      <w:r w:rsidR="00C30CB4" w:rsidRPr="00FA6143">
        <w:rPr>
          <w:rFonts w:ascii="Times" w:hAnsi="Times" w:cs="Arial"/>
          <w:sz w:val="24"/>
          <w:szCs w:val="24"/>
        </w:rPr>
        <w:t>New York: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591E14" w:rsidRPr="00FA6143">
        <w:rPr>
          <w:rFonts w:ascii="Times" w:hAnsi="Times" w:cs="Arial"/>
          <w:sz w:val="24"/>
          <w:szCs w:val="24"/>
        </w:rPr>
        <w:t>Routledge.</w:t>
      </w:r>
    </w:p>
    <w:p w14:paraId="7C9087A2" w14:textId="77777777" w:rsidR="00591E14" w:rsidRPr="00FA6143" w:rsidRDefault="00591E14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</w:p>
    <w:p w14:paraId="500BDF03" w14:textId="741F3717" w:rsidR="00BB2A08" w:rsidRPr="00FA6143" w:rsidRDefault="00BB2A08" w:rsidP="00BB2A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 (</w:t>
      </w:r>
      <w:r w:rsidR="009F7B3B" w:rsidRPr="00FA6143">
        <w:rPr>
          <w:rFonts w:ascii="Times" w:hAnsi="Times" w:cs="Arial"/>
          <w:sz w:val="24"/>
          <w:szCs w:val="24"/>
        </w:rPr>
        <w:t>2018</w:t>
      </w:r>
      <w:r w:rsidRPr="00FA6143">
        <w:rPr>
          <w:rFonts w:ascii="Times" w:hAnsi="Times" w:cs="Arial"/>
          <w:sz w:val="24"/>
          <w:szCs w:val="24"/>
        </w:rPr>
        <w:t>).  Challenges of language education policy development and implementation</w:t>
      </w:r>
    </w:p>
    <w:p w14:paraId="36C431F9" w14:textId="437EDD88" w:rsidR="00BB2A08" w:rsidRPr="00FA6143" w:rsidRDefault="00BB2A08" w:rsidP="00BB2A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in Creole-speaking contexts:  The case of Jamaica.  In J. Crandall &amp; K. Bailey (Eds.).</w:t>
      </w:r>
    </w:p>
    <w:p w14:paraId="735EA1FC" w14:textId="005D79B8" w:rsidR="00885F21" w:rsidRPr="00FA6143" w:rsidRDefault="00BB2A08" w:rsidP="00BB2A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i/>
          <w:sz w:val="24"/>
          <w:szCs w:val="24"/>
        </w:rPr>
        <w:t>Global perspectives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Pr="00FA6143">
        <w:rPr>
          <w:rFonts w:ascii="Times" w:hAnsi="Times" w:cs="Arial"/>
          <w:i/>
          <w:sz w:val="24"/>
          <w:szCs w:val="24"/>
        </w:rPr>
        <w:t>on educational language policies</w:t>
      </w:r>
      <w:r w:rsidR="00885F21" w:rsidRPr="00FA6143">
        <w:rPr>
          <w:rFonts w:ascii="Times" w:hAnsi="Times" w:cs="Arial"/>
          <w:sz w:val="24"/>
          <w:szCs w:val="24"/>
        </w:rPr>
        <w:t xml:space="preserve"> (pp. 205-218). </w:t>
      </w:r>
      <w:r w:rsidR="00F139BE" w:rsidRPr="00FA6143">
        <w:rPr>
          <w:rFonts w:ascii="Times" w:hAnsi="Times" w:cs="Arial"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 xml:space="preserve">New York, NY: </w:t>
      </w:r>
    </w:p>
    <w:p w14:paraId="525DF777" w14:textId="13D5F89B" w:rsidR="00BB2A08" w:rsidRPr="00FA6143" w:rsidRDefault="00885F21" w:rsidP="00BB2A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BB2A08" w:rsidRPr="00FA6143">
        <w:rPr>
          <w:rFonts w:ascii="Times" w:hAnsi="Times" w:cs="Arial"/>
          <w:sz w:val="24"/>
          <w:szCs w:val="24"/>
        </w:rPr>
        <w:t>Routledge</w:t>
      </w:r>
      <w:r w:rsidR="00AD7777" w:rsidRPr="00FA6143">
        <w:rPr>
          <w:rFonts w:ascii="Times" w:hAnsi="Times" w:cs="Arial"/>
          <w:sz w:val="24"/>
          <w:szCs w:val="24"/>
        </w:rPr>
        <w:t>.</w:t>
      </w:r>
    </w:p>
    <w:p w14:paraId="735B0176" w14:textId="77777777" w:rsidR="00E273BF" w:rsidRDefault="00E273BF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21ED2F2F" w14:textId="0BBD2C59" w:rsidR="004E452E" w:rsidRPr="00FA6143" w:rsidRDefault="004E452E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843749" w:rsidRPr="00FA6143">
        <w:rPr>
          <w:rFonts w:ascii="Times" w:hAnsi="Times" w:cs="Arial"/>
          <w:sz w:val="24"/>
          <w:szCs w:val="24"/>
        </w:rPr>
        <w:t>(2015</w:t>
      </w:r>
      <w:r w:rsidRPr="00FA6143">
        <w:rPr>
          <w:rFonts w:ascii="Times" w:hAnsi="Times" w:cs="Arial"/>
          <w:sz w:val="24"/>
          <w:szCs w:val="24"/>
        </w:rPr>
        <w:t>).  Common Core State Standards and speakers of non-standard varieties</w:t>
      </w:r>
    </w:p>
    <w:p w14:paraId="491CCD75" w14:textId="22AAD2D6" w:rsidR="0016402B" w:rsidRPr="00FA6143" w:rsidRDefault="004324A8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iCs/>
          <w:color w:val="000000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of English. In G. Valdé</w:t>
      </w:r>
      <w:r w:rsidR="0016402B" w:rsidRPr="00FA6143">
        <w:rPr>
          <w:rFonts w:ascii="Times" w:hAnsi="Times" w:cs="Arial"/>
          <w:sz w:val="24"/>
          <w:szCs w:val="24"/>
        </w:rPr>
        <w:t xml:space="preserve">s, K. </w:t>
      </w:r>
      <w:r w:rsidR="004E452E" w:rsidRPr="00FA6143">
        <w:rPr>
          <w:rFonts w:ascii="Times" w:hAnsi="Times" w:cs="Arial"/>
          <w:sz w:val="24"/>
          <w:szCs w:val="24"/>
        </w:rPr>
        <w:t>Menken</w:t>
      </w:r>
      <w:r w:rsidR="0016402B" w:rsidRPr="00FA6143">
        <w:rPr>
          <w:rFonts w:ascii="Times" w:hAnsi="Times" w:cs="Arial"/>
          <w:sz w:val="24"/>
          <w:szCs w:val="24"/>
        </w:rPr>
        <w:t>, &amp; M. Castro</w:t>
      </w:r>
      <w:r w:rsidR="004E452E" w:rsidRPr="00FA6143">
        <w:rPr>
          <w:rFonts w:ascii="Times" w:hAnsi="Times" w:cs="Arial"/>
          <w:sz w:val="24"/>
          <w:szCs w:val="24"/>
        </w:rPr>
        <w:t xml:space="preserve"> (Ed</w:t>
      </w:r>
      <w:r w:rsidR="0016402B" w:rsidRPr="00FA6143">
        <w:rPr>
          <w:rFonts w:ascii="Times" w:hAnsi="Times" w:cs="Arial"/>
          <w:sz w:val="24"/>
          <w:szCs w:val="24"/>
        </w:rPr>
        <w:t>s</w:t>
      </w:r>
      <w:r w:rsidR="004E452E" w:rsidRPr="00FA6143">
        <w:rPr>
          <w:rFonts w:ascii="Times" w:hAnsi="Times" w:cs="Arial"/>
          <w:sz w:val="24"/>
          <w:szCs w:val="24"/>
        </w:rPr>
        <w:t xml:space="preserve">.). </w:t>
      </w:r>
      <w:r w:rsidR="001D28BF" w:rsidRPr="00FA6143">
        <w:rPr>
          <w:rFonts w:ascii="Times" w:hAnsi="Times" w:cs="Arial"/>
          <w:i/>
          <w:iCs/>
          <w:color w:val="000000"/>
          <w:sz w:val="24"/>
          <w:szCs w:val="24"/>
        </w:rPr>
        <w:t>Common Core, bilingual and</w:t>
      </w:r>
      <w:r w:rsidR="0016402B" w:rsidRPr="00FA6143">
        <w:rPr>
          <w:rFonts w:ascii="Times" w:hAnsi="Times" w:cs="Arial"/>
          <w:i/>
          <w:iCs/>
          <w:color w:val="000000"/>
          <w:sz w:val="24"/>
          <w:szCs w:val="24"/>
        </w:rPr>
        <w:t xml:space="preserve"> </w:t>
      </w:r>
    </w:p>
    <w:p w14:paraId="65A6AACB" w14:textId="24B23AEA" w:rsidR="00472C4D" w:rsidRPr="00FA6143" w:rsidRDefault="001D28BF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Cs/>
          <w:color w:val="000000"/>
          <w:sz w:val="24"/>
          <w:szCs w:val="24"/>
        </w:rPr>
      </w:pPr>
      <w:r w:rsidRPr="00FA6143">
        <w:rPr>
          <w:rFonts w:ascii="Times" w:hAnsi="Times" w:cs="Arial"/>
          <w:i/>
          <w:iCs/>
          <w:color w:val="000000"/>
          <w:sz w:val="24"/>
          <w:szCs w:val="24"/>
        </w:rPr>
        <w:tab/>
        <w:t>English language learners: A resource for e</w:t>
      </w:r>
      <w:r w:rsidR="004E452E" w:rsidRPr="00FA6143">
        <w:rPr>
          <w:rFonts w:ascii="Times" w:hAnsi="Times" w:cs="Arial"/>
          <w:i/>
          <w:iCs/>
          <w:color w:val="000000"/>
          <w:sz w:val="24"/>
          <w:szCs w:val="24"/>
        </w:rPr>
        <w:t>ducators</w:t>
      </w:r>
      <w:r w:rsidR="007E423C" w:rsidRPr="00FA6143">
        <w:rPr>
          <w:rFonts w:ascii="Times" w:hAnsi="Times" w:cs="Arial"/>
          <w:iCs/>
          <w:color w:val="000000"/>
          <w:sz w:val="24"/>
          <w:szCs w:val="24"/>
        </w:rPr>
        <w:t xml:space="preserve"> (pp. 59-61</w:t>
      </w:r>
      <w:r w:rsidR="00472C4D" w:rsidRPr="00FA6143">
        <w:rPr>
          <w:rFonts w:ascii="Times" w:hAnsi="Times" w:cs="Arial"/>
          <w:iCs/>
          <w:color w:val="000000"/>
          <w:sz w:val="24"/>
          <w:szCs w:val="24"/>
        </w:rPr>
        <w:t xml:space="preserve">). </w:t>
      </w:r>
      <w:r w:rsidR="004E452E" w:rsidRPr="00FA6143">
        <w:rPr>
          <w:rFonts w:ascii="Times" w:hAnsi="Times" w:cs="Arial"/>
          <w:iCs/>
          <w:color w:val="000000"/>
          <w:sz w:val="24"/>
          <w:szCs w:val="24"/>
        </w:rPr>
        <w:t xml:space="preserve">Philadelphia, PA:  </w:t>
      </w:r>
    </w:p>
    <w:p w14:paraId="27AEBA50" w14:textId="709B19B6" w:rsidR="004E452E" w:rsidRPr="00FA6143" w:rsidRDefault="00472C4D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Cs/>
          <w:color w:val="000000"/>
          <w:sz w:val="24"/>
          <w:szCs w:val="24"/>
        </w:rPr>
      </w:pPr>
      <w:r w:rsidRPr="00FA6143">
        <w:rPr>
          <w:rFonts w:ascii="Times" w:hAnsi="Times" w:cs="Arial"/>
          <w:iCs/>
          <w:color w:val="000000"/>
          <w:sz w:val="24"/>
          <w:szCs w:val="24"/>
        </w:rPr>
        <w:tab/>
      </w:r>
      <w:r w:rsidR="004E452E" w:rsidRPr="00FA6143">
        <w:rPr>
          <w:rFonts w:ascii="Times" w:hAnsi="Times" w:cs="Arial"/>
          <w:iCs/>
          <w:color w:val="000000"/>
          <w:sz w:val="24"/>
          <w:szCs w:val="24"/>
        </w:rPr>
        <w:t>Caslon Publishing.</w:t>
      </w:r>
    </w:p>
    <w:p w14:paraId="3D7F7FB0" w14:textId="77777777" w:rsidR="004E452E" w:rsidRPr="00FA6143" w:rsidRDefault="004E452E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Cs/>
          <w:color w:val="000000"/>
          <w:sz w:val="24"/>
          <w:szCs w:val="24"/>
        </w:rPr>
      </w:pPr>
    </w:p>
    <w:p w14:paraId="169E35EF" w14:textId="675DBB5D" w:rsidR="002243D2" w:rsidRPr="00FA6143" w:rsidRDefault="00C63AA2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lastRenderedPageBreak/>
        <w:t>Nero, S.</w:t>
      </w:r>
      <w:r w:rsidR="000D7C6E" w:rsidRPr="00FA6143">
        <w:rPr>
          <w:rFonts w:ascii="Times" w:hAnsi="Times" w:cs="Arial"/>
          <w:sz w:val="24"/>
          <w:szCs w:val="24"/>
        </w:rPr>
        <w:t xml:space="preserve">  (2014</w:t>
      </w:r>
      <w:r w:rsidRPr="00FA6143">
        <w:rPr>
          <w:rFonts w:ascii="Times" w:hAnsi="Times" w:cs="Arial"/>
          <w:sz w:val="24"/>
          <w:szCs w:val="24"/>
        </w:rPr>
        <w:t xml:space="preserve">).  Classroom encounters with Caribbean Creole English:  Language, </w:t>
      </w:r>
      <w:r w:rsidR="000D7C6E" w:rsidRPr="00FA6143">
        <w:rPr>
          <w:rFonts w:ascii="Times" w:hAnsi="Times" w:cs="Arial"/>
          <w:sz w:val="24"/>
          <w:szCs w:val="24"/>
        </w:rPr>
        <w:t>identities,</w:t>
      </w:r>
    </w:p>
    <w:p w14:paraId="3D9C7B0A" w14:textId="5AD9BC89" w:rsidR="002243D2" w:rsidRPr="00FA6143" w:rsidRDefault="002243D2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C63AA2" w:rsidRPr="00FA6143">
        <w:rPr>
          <w:rFonts w:ascii="Times" w:hAnsi="Times" w:cs="Arial"/>
          <w:sz w:val="24"/>
          <w:szCs w:val="24"/>
        </w:rPr>
        <w:t>p</w:t>
      </w:r>
      <w:r w:rsidR="006272F2" w:rsidRPr="00FA6143">
        <w:rPr>
          <w:rFonts w:ascii="Times" w:hAnsi="Times" w:cs="Arial"/>
          <w:sz w:val="24"/>
          <w:szCs w:val="24"/>
        </w:rPr>
        <w:t xml:space="preserve">edagogy.  In A. Mahboob &amp; L. Barratt (Eds.). </w:t>
      </w:r>
      <w:r w:rsidR="00C63AA2" w:rsidRPr="00FA6143">
        <w:rPr>
          <w:rFonts w:ascii="Times" w:hAnsi="Times" w:cs="Arial"/>
          <w:sz w:val="24"/>
          <w:szCs w:val="24"/>
        </w:rPr>
        <w:t xml:space="preserve"> </w:t>
      </w:r>
      <w:proofErr w:type="spellStart"/>
      <w:r w:rsidR="00D97523"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="00D97523" w:rsidRPr="00FA6143">
        <w:rPr>
          <w:rFonts w:ascii="Times" w:hAnsi="Times" w:cs="Arial"/>
          <w:i/>
          <w:sz w:val="24"/>
          <w:szCs w:val="24"/>
        </w:rPr>
        <w:t xml:space="preserve"> in </w:t>
      </w:r>
      <w:r w:rsidR="00C63AA2" w:rsidRPr="00FA6143">
        <w:rPr>
          <w:rFonts w:ascii="Times" w:hAnsi="Times" w:cs="Arial"/>
          <w:i/>
          <w:sz w:val="24"/>
          <w:szCs w:val="24"/>
        </w:rPr>
        <w:t xml:space="preserve">multilingual </w:t>
      </w:r>
      <w:r w:rsidR="000D7C6E" w:rsidRPr="00FA6143">
        <w:rPr>
          <w:rFonts w:ascii="Times" w:hAnsi="Times" w:cs="Arial"/>
          <w:i/>
          <w:sz w:val="24"/>
          <w:szCs w:val="24"/>
        </w:rPr>
        <w:t>contexts:</w:t>
      </w:r>
    </w:p>
    <w:p w14:paraId="758A1672" w14:textId="296C75A9" w:rsidR="0072093C" w:rsidRPr="004F2352" w:rsidRDefault="002243D2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D97523" w:rsidRPr="00FA6143">
        <w:rPr>
          <w:rFonts w:ascii="Times" w:hAnsi="Times" w:cs="Arial"/>
          <w:i/>
          <w:sz w:val="24"/>
          <w:szCs w:val="24"/>
        </w:rPr>
        <w:t>Language variation</w:t>
      </w:r>
      <w:r w:rsidR="006272F2" w:rsidRPr="00FA6143">
        <w:rPr>
          <w:rFonts w:ascii="Times" w:hAnsi="Times" w:cs="Arial"/>
          <w:i/>
          <w:sz w:val="24"/>
          <w:szCs w:val="24"/>
        </w:rPr>
        <w:t xml:space="preserve"> </w:t>
      </w:r>
      <w:r w:rsidR="00D97523" w:rsidRPr="00FA6143">
        <w:rPr>
          <w:rFonts w:ascii="Times" w:hAnsi="Times" w:cs="Arial"/>
          <w:i/>
          <w:sz w:val="24"/>
          <w:szCs w:val="24"/>
        </w:rPr>
        <w:t>and education</w:t>
      </w:r>
      <w:r w:rsidR="000D7C6E" w:rsidRPr="00FA6143">
        <w:rPr>
          <w:rFonts w:ascii="Times" w:hAnsi="Times" w:cs="Arial"/>
          <w:sz w:val="24"/>
          <w:szCs w:val="24"/>
        </w:rPr>
        <w:t xml:space="preserve"> (pp. 33-46). </w:t>
      </w:r>
      <w:r w:rsidR="00C63AA2" w:rsidRPr="00FA6143">
        <w:rPr>
          <w:rFonts w:ascii="Times" w:hAnsi="Times" w:cs="Arial"/>
          <w:sz w:val="24"/>
          <w:szCs w:val="24"/>
        </w:rPr>
        <w:t>New York:  Springer.</w:t>
      </w:r>
    </w:p>
    <w:p w14:paraId="0FF31542" w14:textId="77777777" w:rsidR="002E6180" w:rsidRDefault="002E6180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565F56A8" w14:textId="2ADD8990" w:rsidR="002243D2" w:rsidRPr="00FA6143" w:rsidRDefault="00C63AA2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(2010). Discourse tensions, </w:t>
      </w:r>
      <w:proofErr w:type="spellStart"/>
      <w:r w:rsidRPr="00FA6143">
        <w:rPr>
          <w:rFonts w:ascii="Times" w:hAnsi="Times" w:cs="Arial"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, and the composition classroom.  In B. Horner, </w:t>
      </w:r>
    </w:p>
    <w:p w14:paraId="0699A355" w14:textId="77777777" w:rsidR="002243D2" w:rsidRPr="00FA6143" w:rsidRDefault="002243D2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C63AA2" w:rsidRPr="00FA6143">
        <w:rPr>
          <w:rFonts w:ascii="Times" w:hAnsi="Times" w:cs="Arial"/>
          <w:sz w:val="24"/>
          <w:szCs w:val="24"/>
        </w:rPr>
        <w:t xml:space="preserve">M.Z. Lu, &amp; P. Matsuda (Eds.).  </w:t>
      </w:r>
      <w:r w:rsidR="00C63AA2" w:rsidRPr="00FA6143">
        <w:rPr>
          <w:rFonts w:ascii="Times" w:hAnsi="Times" w:cs="Arial"/>
          <w:i/>
          <w:sz w:val="24"/>
          <w:szCs w:val="24"/>
        </w:rPr>
        <w:t>Cross language relations in composition</w:t>
      </w:r>
      <w:r w:rsidR="00C63AA2" w:rsidRPr="00FA6143">
        <w:rPr>
          <w:rFonts w:ascii="Times" w:hAnsi="Times" w:cs="Arial"/>
          <w:sz w:val="24"/>
          <w:szCs w:val="24"/>
        </w:rPr>
        <w:t xml:space="preserve"> (pp. 142-157).  </w:t>
      </w:r>
    </w:p>
    <w:p w14:paraId="5550FA6D" w14:textId="40EAA8B0" w:rsidR="00E30DED" w:rsidRDefault="002243D2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C63AA2" w:rsidRPr="00FA6143">
        <w:rPr>
          <w:rFonts w:ascii="Times" w:hAnsi="Times" w:cs="Arial"/>
          <w:sz w:val="24"/>
          <w:szCs w:val="24"/>
        </w:rPr>
        <w:t>Carbondale, IL:  Southern Illinois University Press.</w:t>
      </w:r>
    </w:p>
    <w:p w14:paraId="05564F0B" w14:textId="77777777" w:rsidR="004F2352" w:rsidRPr="00FD5316" w:rsidRDefault="004F2352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40915FA3" w14:textId="27893207" w:rsidR="00673BA1" w:rsidRPr="00FA6143" w:rsidRDefault="00C63AA2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 (2010)   Language, literacy, and pedagogy of Caribbean Creole English</w:t>
      </w:r>
      <w:r w:rsidR="00F37F79" w:rsidRPr="00FA6143">
        <w:rPr>
          <w:rFonts w:ascii="Times" w:hAnsi="Times" w:cs="Arial"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 xml:space="preserve">speakers.  In </w:t>
      </w:r>
    </w:p>
    <w:p w14:paraId="34C24A99" w14:textId="77777777" w:rsidR="00673BA1" w:rsidRPr="00FA6143" w:rsidRDefault="00673BA1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C63AA2" w:rsidRPr="00FA6143">
        <w:rPr>
          <w:rFonts w:ascii="Times" w:hAnsi="Times" w:cs="Arial"/>
          <w:sz w:val="24"/>
          <w:szCs w:val="24"/>
        </w:rPr>
        <w:t xml:space="preserve">M. Farr, L. </w:t>
      </w:r>
      <w:proofErr w:type="spellStart"/>
      <w:r w:rsidR="00C63AA2" w:rsidRPr="00FA6143">
        <w:rPr>
          <w:rFonts w:ascii="Times" w:hAnsi="Times" w:cs="Arial"/>
          <w:sz w:val="24"/>
          <w:szCs w:val="24"/>
        </w:rPr>
        <w:t>Seloni</w:t>
      </w:r>
      <w:proofErr w:type="spellEnd"/>
      <w:r w:rsidR="00C63AA2" w:rsidRPr="00FA6143">
        <w:rPr>
          <w:rFonts w:ascii="Times" w:hAnsi="Times" w:cs="Arial"/>
          <w:sz w:val="24"/>
          <w:szCs w:val="24"/>
        </w:rPr>
        <w:t xml:space="preserve"> &amp; J. Song (Eds.).  </w:t>
      </w:r>
      <w:r w:rsidR="00C63AA2" w:rsidRPr="00FA6143">
        <w:rPr>
          <w:rFonts w:ascii="Times" w:hAnsi="Times" w:cs="Arial"/>
          <w:i/>
          <w:sz w:val="24"/>
          <w:szCs w:val="24"/>
        </w:rPr>
        <w:t>Ethnolinguistic diversity and</w:t>
      </w:r>
      <w:r w:rsidR="00F37F79" w:rsidRPr="00FA6143">
        <w:rPr>
          <w:rFonts w:ascii="Times" w:hAnsi="Times" w:cs="Arial"/>
          <w:sz w:val="24"/>
          <w:szCs w:val="24"/>
        </w:rPr>
        <w:t xml:space="preserve"> </w:t>
      </w:r>
      <w:r w:rsidR="00C63AA2" w:rsidRPr="00FA6143">
        <w:rPr>
          <w:rFonts w:ascii="Times" w:hAnsi="Times" w:cs="Arial"/>
          <w:i/>
          <w:sz w:val="24"/>
          <w:szCs w:val="24"/>
        </w:rPr>
        <w:t xml:space="preserve">education: Language, </w:t>
      </w:r>
    </w:p>
    <w:p w14:paraId="0647CDD9" w14:textId="1029E722" w:rsidR="0025507C" w:rsidRPr="00FA6143" w:rsidRDefault="00673BA1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C63AA2" w:rsidRPr="00FA6143">
        <w:rPr>
          <w:rFonts w:ascii="Times" w:hAnsi="Times" w:cs="Arial"/>
          <w:i/>
          <w:sz w:val="24"/>
          <w:szCs w:val="24"/>
        </w:rPr>
        <w:t>literacy, and culture</w:t>
      </w:r>
      <w:r w:rsidR="00C63AA2" w:rsidRPr="00FA6143">
        <w:rPr>
          <w:rFonts w:ascii="Times" w:hAnsi="Times" w:cs="Arial"/>
          <w:sz w:val="24"/>
          <w:szCs w:val="24"/>
        </w:rPr>
        <w:t xml:space="preserve"> (pp. 212-240). New York:  Routledge.</w:t>
      </w:r>
    </w:p>
    <w:p w14:paraId="3D4E77EE" w14:textId="77777777" w:rsidR="00064432" w:rsidRDefault="00064432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184A8561" w14:textId="72DDAD4E" w:rsidR="00E837A8" w:rsidRPr="00FA6143" w:rsidRDefault="00C63AA2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 (2009).  Success or failure?  Language, tracking, and social stratification</w:t>
      </w:r>
      <w:r w:rsidR="00F37F79" w:rsidRPr="00FA6143">
        <w:rPr>
          <w:rFonts w:ascii="Times" w:hAnsi="Times" w:cs="Arial"/>
          <w:i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 xml:space="preserve">of </w:t>
      </w:r>
    </w:p>
    <w:p w14:paraId="486B85E2" w14:textId="77777777" w:rsidR="00E837A8" w:rsidRPr="00FA6143" w:rsidRDefault="00E837A8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C63AA2" w:rsidRPr="00FA6143">
        <w:rPr>
          <w:rFonts w:ascii="Times" w:hAnsi="Times" w:cs="Arial"/>
          <w:sz w:val="24"/>
          <w:szCs w:val="24"/>
        </w:rPr>
        <w:t xml:space="preserve">anglophone Caribbean students.  In J. </w:t>
      </w:r>
      <w:proofErr w:type="spellStart"/>
      <w:r w:rsidR="00C63AA2" w:rsidRPr="00FA6143">
        <w:rPr>
          <w:rFonts w:ascii="Times" w:hAnsi="Times" w:cs="Arial"/>
          <w:sz w:val="24"/>
          <w:szCs w:val="24"/>
        </w:rPr>
        <w:t>Kleifgen</w:t>
      </w:r>
      <w:proofErr w:type="spellEnd"/>
      <w:r w:rsidR="00C63AA2" w:rsidRPr="00FA6143">
        <w:rPr>
          <w:rFonts w:ascii="Times" w:hAnsi="Times" w:cs="Arial"/>
          <w:sz w:val="24"/>
          <w:szCs w:val="24"/>
        </w:rPr>
        <w:t xml:space="preserve"> &amp; G. Bond (Eds.).  </w:t>
      </w:r>
      <w:r w:rsidR="00C63AA2" w:rsidRPr="00FA6143">
        <w:rPr>
          <w:rFonts w:ascii="Times" w:hAnsi="Times" w:cs="Arial"/>
          <w:i/>
          <w:sz w:val="24"/>
          <w:szCs w:val="24"/>
        </w:rPr>
        <w:t>The languages</w:t>
      </w:r>
      <w:r w:rsidR="00F37F79" w:rsidRPr="00FA6143">
        <w:rPr>
          <w:rFonts w:ascii="Times" w:hAnsi="Times" w:cs="Arial"/>
          <w:i/>
          <w:sz w:val="24"/>
          <w:szCs w:val="24"/>
        </w:rPr>
        <w:t xml:space="preserve"> </w:t>
      </w:r>
      <w:r w:rsidR="00C63AA2" w:rsidRPr="00FA6143">
        <w:rPr>
          <w:rFonts w:ascii="Times" w:hAnsi="Times" w:cs="Arial"/>
          <w:i/>
          <w:sz w:val="24"/>
          <w:szCs w:val="24"/>
        </w:rPr>
        <w:t xml:space="preserve">of </w:t>
      </w:r>
    </w:p>
    <w:p w14:paraId="3232DA9F" w14:textId="77777777" w:rsidR="00E837A8" w:rsidRPr="00FA6143" w:rsidRDefault="00E837A8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C63AA2" w:rsidRPr="00FA6143">
        <w:rPr>
          <w:rFonts w:ascii="Times" w:hAnsi="Times" w:cs="Arial"/>
          <w:i/>
          <w:sz w:val="24"/>
          <w:szCs w:val="24"/>
        </w:rPr>
        <w:t>Africa and the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C63AA2" w:rsidRPr="00FA6143">
        <w:rPr>
          <w:rFonts w:ascii="Times" w:hAnsi="Times" w:cs="Arial"/>
          <w:i/>
          <w:sz w:val="24"/>
          <w:szCs w:val="24"/>
        </w:rPr>
        <w:t>diaspora:  Educating for language awareness</w:t>
      </w:r>
      <w:r w:rsidR="00C63AA2" w:rsidRPr="00FA6143">
        <w:rPr>
          <w:rFonts w:ascii="Times" w:hAnsi="Times" w:cs="Arial"/>
          <w:sz w:val="24"/>
          <w:szCs w:val="24"/>
        </w:rPr>
        <w:t xml:space="preserve"> (pp. 162-177).  </w:t>
      </w:r>
      <w:proofErr w:type="spellStart"/>
      <w:r w:rsidR="00C63AA2" w:rsidRPr="00FA6143">
        <w:rPr>
          <w:rFonts w:ascii="Times" w:hAnsi="Times" w:cs="Arial"/>
          <w:sz w:val="24"/>
          <w:szCs w:val="24"/>
        </w:rPr>
        <w:t>Clevedon</w:t>
      </w:r>
      <w:proofErr w:type="spellEnd"/>
      <w:r w:rsidR="00C63AA2" w:rsidRPr="00FA6143">
        <w:rPr>
          <w:rFonts w:ascii="Times" w:hAnsi="Times" w:cs="Arial"/>
          <w:sz w:val="24"/>
          <w:szCs w:val="24"/>
        </w:rPr>
        <w:t xml:space="preserve">, </w:t>
      </w:r>
    </w:p>
    <w:p w14:paraId="33874B36" w14:textId="701146AC" w:rsidR="00985EA0" w:rsidRPr="00FA6143" w:rsidRDefault="00E837A8" w:rsidP="0066752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C63AA2" w:rsidRPr="00FA6143">
        <w:rPr>
          <w:rFonts w:ascii="Times" w:hAnsi="Times" w:cs="Arial"/>
          <w:sz w:val="24"/>
          <w:szCs w:val="24"/>
        </w:rPr>
        <w:t>England:  Multilingual Matters.</w:t>
      </w:r>
    </w:p>
    <w:p w14:paraId="4C84E7C1" w14:textId="77777777" w:rsidR="00AA2765" w:rsidRPr="00FA6143" w:rsidRDefault="00AA2765" w:rsidP="00F13131">
      <w:pPr>
        <w:pStyle w:val="WPDefaults"/>
        <w:tabs>
          <w:tab w:val="clear" w:pos="11520"/>
        </w:tabs>
        <w:rPr>
          <w:rFonts w:ascii="Times" w:hAnsi="Times" w:cs="Arial"/>
          <w:b/>
          <w:szCs w:val="24"/>
        </w:rPr>
      </w:pPr>
    </w:p>
    <w:p w14:paraId="057C50F9" w14:textId="5413629D" w:rsidR="00C71AB7" w:rsidRPr="00FA6143" w:rsidRDefault="00C63AA2" w:rsidP="00F13131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b/>
          <w:szCs w:val="24"/>
        </w:rPr>
        <w:t>Nero, S</w:t>
      </w:r>
      <w:r w:rsidRPr="00FA6143">
        <w:rPr>
          <w:rFonts w:ascii="Times" w:hAnsi="Times" w:cs="Arial"/>
          <w:szCs w:val="24"/>
        </w:rPr>
        <w:t>. (2006).  An exceptional voice:  Working as a TESOL professional of color.</w:t>
      </w:r>
      <w:r w:rsidR="00F13131" w:rsidRPr="00FA6143">
        <w:rPr>
          <w:rFonts w:ascii="Times" w:hAnsi="Times" w:cs="Arial"/>
          <w:szCs w:val="24"/>
        </w:rPr>
        <w:t xml:space="preserve">  </w:t>
      </w:r>
      <w:r w:rsidRPr="00FA6143">
        <w:rPr>
          <w:rFonts w:ascii="Times" w:hAnsi="Times" w:cs="Arial"/>
          <w:szCs w:val="24"/>
        </w:rPr>
        <w:t>In A.</w:t>
      </w:r>
    </w:p>
    <w:p w14:paraId="689C155F" w14:textId="265337F4" w:rsidR="00C71AB7" w:rsidRPr="00FA6143" w:rsidRDefault="00C71AB7" w:rsidP="00F13131">
      <w:pPr>
        <w:pStyle w:val="WPDefaults"/>
        <w:tabs>
          <w:tab w:val="clear" w:pos="11520"/>
        </w:tabs>
        <w:rPr>
          <w:rFonts w:ascii="Times" w:hAnsi="Times" w:cs="Arial"/>
          <w:i/>
          <w:szCs w:val="24"/>
        </w:rPr>
      </w:pPr>
      <w:r w:rsidRPr="00FA6143">
        <w:rPr>
          <w:rFonts w:ascii="Times" w:hAnsi="Times" w:cs="Arial"/>
          <w:szCs w:val="24"/>
        </w:rPr>
        <w:tab/>
      </w:r>
      <w:r w:rsidR="009429B8" w:rsidRPr="00FA6143">
        <w:rPr>
          <w:rFonts w:ascii="Times" w:hAnsi="Times" w:cs="Arial"/>
          <w:szCs w:val="24"/>
        </w:rPr>
        <w:t xml:space="preserve">Curtis &amp; </w:t>
      </w:r>
      <w:r w:rsidR="00C63AA2" w:rsidRPr="00FA6143">
        <w:rPr>
          <w:rFonts w:ascii="Times" w:hAnsi="Times" w:cs="Arial"/>
          <w:szCs w:val="24"/>
        </w:rPr>
        <w:t>M. Romney (Eds.),</w:t>
      </w:r>
      <w:r w:rsidR="00C63AA2" w:rsidRPr="00FA6143">
        <w:rPr>
          <w:rFonts w:ascii="Times" w:hAnsi="Times" w:cs="Arial"/>
          <w:i/>
          <w:szCs w:val="24"/>
        </w:rPr>
        <w:t xml:space="preserve"> Color, race, and English language teaching: Shades of </w:t>
      </w:r>
    </w:p>
    <w:p w14:paraId="769BEB5B" w14:textId="2AB5B6D7" w:rsidR="008A0693" w:rsidRPr="00FA6143" w:rsidRDefault="00C71AB7" w:rsidP="00157F4E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i/>
          <w:szCs w:val="24"/>
        </w:rPr>
        <w:tab/>
      </w:r>
      <w:r w:rsidR="00C63AA2" w:rsidRPr="00FA6143">
        <w:rPr>
          <w:rFonts w:ascii="Times" w:hAnsi="Times" w:cs="Arial"/>
          <w:i/>
          <w:szCs w:val="24"/>
        </w:rPr>
        <w:t>meaning</w:t>
      </w:r>
      <w:r w:rsidR="00C63AA2" w:rsidRPr="00FA6143">
        <w:rPr>
          <w:rFonts w:ascii="Times" w:hAnsi="Times" w:cs="Arial"/>
          <w:szCs w:val="24"/>
        </w:rPr>
        <w:t xml:space="preserve"> (pp 23-36.).  Mahwah, NJ:  Lawrence Erlbaum Associates.</w:t>
      </w:r>
    </w:p>
    <w:p w14:paraId="09C9E031" w14:textId="77777777" w:rsidR="002B0E74" w:rsidRPr="00FA6143" w:rsidRDefault="002B0E74" w:rsidP="00157F4E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</w:p>
    <w:p w14:paraId="42A7646E" w14:textId="77777777" w:rsidR="00F13131" w:rsidRPr="00FA6143" w:rsidRDefault="00C63AA2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 (2002).  Coping in school:  Language and academic performance of Indo-Caribbean</w:t>
      </w:r>
    </w:p>
    <w:p w14:paraId="192014F3" w14:textId="77777777" w:rsidR="00F54A0A" w:rsidRPr="00FA6143" w:rsidRDefault="00F13131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C63AA2" w:rsidRPr="00FA6143">
        <w:rPr>
          <w:rFonts w:ascii="Times" w:hAnsi="Times" w:cs="Arial"/>
          <w:sz w:val="24"/>
          <w:szCs w:val="24"/>
        </w:rPr>
        <w:t xml:space="preserve">students in New York City.  In A. Camacho-Gingerich (Ed.), </w:t>
      </w:r>
      <w:r w:rsidR="00C63AA2" w:rsidRPr="00FA6143">
        <w:rPr>
          <w:rFonts w:ascii="Times" w:hAnsi="Times" w:cs="Arial"/>
          <w:i/>
          <w:sz w:val="24"/>
          <w:szCs w:val="24"/>
        </w:rPr>
        <w:t xml:space="preserve">Coping in America:  The </w:t>
      </w:r>
    </w:p>
    <w:p w14:paraId="5836D22D" w14:textId="6BD60DF4" w:rsidR="00C63AA2" w:rsidRPr="00FA6143" w:rsidRDefault="00F54A0A" w:rsidP="00C63A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C63AA2" w:rsidRPr="00FA6143">
        <w:rPr>
          <w:rFonts w:ascii="Times" w:hAnsi="Times" w:cs="Arial"/>
          <w:i/>
          <w:sz w:val="24"/>
          <w:szCs w:val="24"/>
        </w:rPr>
        <w:t>case of Caribbean East Indians</w:t>
      </w:r>
      <w:r w:rsidR="00C63AA2" w:rsidRPr="00FA6143">
        <w:rPr>
          <w:rFonts w:ascii="Times" w:hAnsi="Times" w:cs="Arial"/>
          <w:sz w:val="24"/>
          <w:szCs w:val="24"/>
        </w:rPr>
        <w:t xml:space="preserve"> (pp. 141-148).  New York:  GEICA.</w:t>
      </w:r>
    </w:p>
    <w:p w14:paraId="070EA71B" w14:textId="77777777" w:rsidR="00E837A8" w:rsidRPr="00FA6143" w:rsidRDefault="00E837A8" w:rsidP="002F044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</w:p>
    <w:p w14:paraId="50A5DB92" w14:textId="194855C2" w:rsidR="002F0442" w:rsidRPr="00FA6143" w:rsidRDefault="002F0442" w:rsidP="002F044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  <w:u w:val="single"/>
        </w:rPr>
        <w:t>Section in a book</w:t>
      </w:r>
    </w:p>
    <w:p w14:paraId="05E545FC" w14:textId="77777777" w:rsidR="002F0442" w:rsidRPr="00FA6143" w:rsidRDefault="002F0442" w:rsidP="002F044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 (1998).  Some notes on Caribbean English. In L. </w:t>
      </w:r>
      <w:proofErr w:type="spellStart"/>
      <w:r w:rsidRPr="00FA6143">
        <w:rPr>
          <w:rFonts w:ascii="Times" w:hAnsi="Times" w:cs="Arial"/>
          <w:sz w:val="24"/>
          <w:szCs w:val="24"/>
        </w:rPr>
        <w:t>Parascandola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(Ed.),</w:t>
      </w:r>
      <w:r w:rsidRPr="00FA6143">
        <w:rPr>
          <w:rFonts w:ascii="Times" w:hAnsi="Times" w:cs="Arial"/>
          <w:i/>
          <w:sz w:val="24"/>
          <w:szCs w:val="24"/>
        </w:rPr>
        <w:t xml:space="preserve"> Winds can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Pr="00FA6143">
        <w:rPr>
          <w:rFonts w:ascii="Times" w:hAnsi="Times" w:cs="Arial"/>
          <w:i/>
          <w:sz w:val="24"/>
          <w:szCs w:val="24"/>
        </w:rPr>
        <w:t>wake</w:t>
      </w:r>
    </w:p>
    <w:p w14:paraId="617FD7F3" w14:textId="62309A3B" w:rsidR="00D50B43" w:rsidRPr="00FA6143" w:rsidRDefault="002F0442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E837A8" w:rsidRPr="00FA6143">
        <w:rPr>
          <w:rFonts w:ascii="Times" w:hAnsi="Times" w:cs="Arial"/>
          <w:i/>
          <w:sz w:val="24"/>
          <w:szCs w:val="24"/>
        </w:rPr>
        <w:t>u</w:t>
      </w:r>
      <w:r w:rsidRPr="00FA6143">
        <w:rPr>
          <w:rFonts w:ascii="Times" w:hAnsi="Times" w:cs="Arial"/>
          <w:i/>
          <w:sz w:val="24"/>
          <w:szCs w:val="24"/>
        </w:rPr>
        <w:t xml:space="preserve">p the dead: An Eric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Walrond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 xml:space="preserve"> reader</w:t>
      </w:r>
      <w:r w:rsidRPr="00FA6143">
        <w:rPr>
          <w:rFonts w:ascii="Times" w:hAnsi="Times" w:cs="Arial"/>
          <w:sz w:val="24"/>
          <w:szCs w:val="24"/>
        </w:rPr>
        <w:t xml:space="preserve"> (pp. 44 - 48). Detroit, MI: Wayne State UP.</w:t>
      </w:r>
    </w:p>
    <w:p w14:paraId="3B6B3C83" w14:textId="77777777" w:rsidR="00F00789" w:rsidRDefault="00F00789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</w:p>
    <w:p w14:paraId="4369E206" w14:textId="61F6280C" w:rsidR="00911FD9" w:rsidRPr="00FA6143" w:rsidRDefault="00911FD9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  <w:u w:val="single"/>
        </w:rPr>
        <w:t>Encyclopedic articles</w:t>
      </w:r>
      <w:r w:rsidRPr="00FA6143">
        <w:rPr>
          <w:rFonts w:ascii="Times" w:hAnsi="Times" w:cs="Arial"/>
          <w:b/>
          <w:sz w:val="24"/>
          <w:szCs w:val="24"/>
        </w:rPr>
        <w:t xml:space="preserve"> </w:t>
      </w:r>
    </w:p>
    <w:p w14:paraId="591B39FE" w14:textId="77777777" w:rsidR="0073782B" w:rsidRPr="00FA6143" w:rsidRDefault="0011565E" w:rsidP="001156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(2018).  Introduction to sociocultural aspects of English language teaching. In J. </w:t>
      </w:r>
    </w:p>
    <w:p w14:paraId="44C480AD" w14:textId="77777777" w:rsidR="0073782B" w:rsidRPr="00FA6143" w:rsidRDefault="0073782B" w:rsidP="001156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proofErr w:type="spellStart"/>
      <w:r w:rsidR="0011565E" w:rsidRPr="00FA6143">
        <w:rPr>
          <w:rFonts w:ascii="Times" w:hAnsi="Times" w:cs="Arial"/>
          <w:sz w:val="24"/>
          <w:szCs w:val="24"/>
        </w:rPr>
        <w:t>Liontas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</w:t>
      </w:r>
      <w:r w:rsidR="006F1FCF" w:rsidRPr="00FA6143">
        <w:rPr>
          <w:rFonts w:ascii="Times" w:hAnsi="Times" w:cs="Arial"/>
          <w:sz w:val="24"/>
          <w:szCs w:val="24"/>
        </w:rPr>
        <w:t xml:space="preserve">and M. </w:t>
      </w:r>
      <w:proofErr w:type="spellStart"/>
      <w:r w:rsidR="006F1FCF" w:rsidRPr="00FA6143">
        <w:rPr>
          <w:rFonts w:ascii="Times" w:hAnsi="Times" w:cs="Arial"/>
          <w:sz w:val="24"/>
          <w:szCs w:val="24"/>
        </w:rPr>
        <w:t>DelliCarpini</w:t>
      </w:r>
      <w:proofErr w:type="spellEnd"/>
      <w:r w:rsidR="006F1FCF" w:rsidRPr="00FA6143">
        <w:rPr>
          <w:rFonts w:ascii="Times" w:hAnsi="Times" w:cs="Arial"/>
          <w:sz w:val="24"/>
          <w:szCs w:val="24"/>
        </w:rPr>
        <w:t xml:space="preserve"> (Eds.). </w:t>
      </w:r>
      <w:r w:rsidR="0011565E" w:rsidRPr="00FA6143">
        <w:rPr>
          <w:rFonts w:ascii="Times" w:hAnsi="Times" w:cs="Arial"/>
          <w:sz w:val="24"/>
          <w:szCs w:val="24"/>
        </w:rPr>
        <w:t xml:space="preserve">(Volume Editor: S. Nero).  </w:t>
      </w:r>
      <w:r w:rsidR="0011565E" w:rsidRPr="00FA6143">
        <w:rPr>
          <w:rFonts w:ascii="Times" w:hAnsi="Times" w:cs="Arial"/>
          <w:i/>
          <w:sz w:val="24"/>
          <w:szCs w:val="24"/>
        </w:rPr>
        <w:t xml:space="preserve">The TESOL Encyclopedia </w:t>
      </w:r>
    </w:p>
    <w:p w14:paraId="35D32E42" w14:textId="77777777" w:rsidR="0073782B" w:rsidRPr="00FA6143" w:rsidRDefault="0073782B" w:rsidP="001156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o</w:t>
      </w:r>
      <w:r w:rsidR="0011565E" w:rsidRPr="00FA6143">
        <w:rPr>
          <w:rFonts w:ascii="Times" w:hAnsi="Times" w:cs="Arial"/>
          <w:i/>
          <w:sz w:val="24"/>
          <w:szCs w:val="24"/>
        </w:rPr>
        <w:t>f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11565E" w:rsidRPr="00FA6143">
        <w:rPr>
          <w:rFonts w:ascii="Times" w:hAnsi="Times" w:cs="Arial"/>
          <w:i/>
          <w:sz w:val="24"/>
          <w:szCs w:val="24"/>
        </w:rPr>
        <w:t>English Language Teaching, Vol. VI</w:t>
      </w:r>
      <w:r w:rsidR="0011565E" w:rsidRPr="00FA6143">
        <w:rPr>
          <w:rFonts w:ascii="Times" w:hAnsi="Times" w:cs="Arial"/>
          <w:sz w:val="24"/>
          <w:szCs w:val="24"/>
        </w:rPr>
        <w:t xml:space="preserve"> (pp. 3449-3450). Oxford, UK:  John Wiley</w:t>
      </w:r>
      <w:r w:rsidR="006F1FCF" w:rsidRPr="00FA6143">
        <w:rPr>
          <w:rFonts w:ascii="Times" w:hAnsi="Times" w:cs="Arial"/>
          <w:sz w:val="24"/>
          <w:szCs w:val="24"/>
        </w:rPr>
        <w:t xml:space="preserve"> &amp; </w:t>
      </w:r>
    </w:p>
    <w:p w14:paraId="0C547373" w14:textId="0BD1C8FA" w:rsidR="0011565E" w:rsidRPr="00FA6143" w:rsidRDefault="0073782B" w:rsidP="001156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11565E" w:rsidRPr="00FA6143">
        <w:rPr>
          <w:rFonts w:ascii="Times" w:hAnsi="Times" w:cs="Arial"/>
          <w:sz w:val="24"/>
          <w:szCs w:val="24"/>
        </w:rPr>
        <w:t xml:space="preserve">Sons, </w:t>
      </w:r>
      <w:r w:rsidR="006F1FCF" w:rsidRPr="00FA6143">
        <w:rPr>
          <w:rFonts w:ascii="Times" w:hAnsi="Times" w:cs="Arial"/>
          <w:sz w:val="24"/>
          <w:szCs w:val="24"/>
        </w:rPr>
        <w:t>In</w:t>
      </w:r>
      <w:r w:rsidR="0011565E" w:rsidRPr="00FA6143">
        <w:rPr>
          <w:rFonts w:ascii="Times" w:hAnsi="Times" w:cs="Arial"/>
          <w:sz w:val="24"/>
          <w:szCs w:val="24"/>
        </w:rPr>
        <w:t xml:space="preserve">c. </w:t>
      </w:r>
    </w:p>
    <w:p w14:paraId="66A744AF" w14:textId="77777777" w:rsidR="00092C6B" w:rsidRPr="00FA6143" w:rsidRDefault="00092C6B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5010DCB7" w14:textId="77777777" w:rsidR="00911FD9" w:rsidRPr="00FA6143" w:rsidRDefault="00911FD9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</w:t>
      </w:r>
      <w:r w:rsidR="00C83353" w:rsidRPr="00FA6143">
        <w:rPr>
          <w:rFonts w:ascii="Times" w:hAnsi="Times" w:cs="Arial"/>
          <w:sz w:val="24"/>
          <w:szCs w:val="24"/>
        </w:rPr>
        <w:t>.  (2013</w:t>
      </w:r>
      <w:r w:rsidRPr="00FA6143">
        <w:rPr>
          <w:rFonts w:ascii="Times" w:hAnsi="Times" w:cs="Arial"/>
          <w:sz w:val="24"/>
          <w:szCs w:val="24"/>
        </w:rPr>
        <w:t>).  Varieties of English in the Caribbea</w:t>
      </w:r>
      <w:r w:rsidR="00983C2D" w:rsidRPr="00FA6143">
        <w:rPr>
          <w:rFonts w:ascii="Times" w:hAnsi="Times" w:cs="Arial"/>
          <w:sz w:val="24"/>
          <w:szCs w:val="24"/>
        </w:rPr>
        <w:t>n.  In C. Chapelle (Ed</w:t>
      </w:r>
      <w:r w:rsidRPr="00FA6143">
        <w:rPr>
          <w:rFonts w:ascii="Times" w:hAnsi="Times" w:cs="Arial"/>
          <w:sz w:val="24"/>
          <w:szCs w:val="24"/>
        </w:rPr>
        <w:t xml:space="preserve">.).  </w:t>
      </w:r>
      <w:r w:rsidR="00983C2D" w:rsidRPr="00FA6143">
        <w:rPr>
          <w:rFonts w:ascii="Times" w:hAnsi="Times" w:cs="Arial"/>
          <w:i/>
          <w:sz w:val="24"/>
          <w:szCs w:val="24"/>
        </w:rPr>
        <w:t>Encyclopedia of</w:t>
      </w:r>
    </w:p>
    <w:p w14:paraId="68A74FDC" w14:textId="494862E9" w:rsidR="00911FD9" w:rsidRPr="00FA6143" w:rsidRDefault="00911FD9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i/>
          <w:sz w:val="24"/>
          <w:szCs w:val="24"/>
        </w:rPr>
        <w:t>Applied Linguistics</w:t>
      </w:r>
      <w:r w:rsidR="00040EEC" w:rsidRPr="00FA6143">
        <w:rPr>
          <w:rFonts w:ascii="Times" w:hAnsi="Times" w:cs="Arial"/>
          <w:sz w:val="24"/>
          <w:szCs w:val="24"/>
        </w:rPr>
        <w:t xml:space="preserve"> (pp. 6072-6074).  </w:t>
      </w:r>
      <w:r w:rsidR="00C853D7" w:rsidRPr="00FA6143">
        <w:rPr>
          <w:rFonts w:ascii="Times" w:hAnsi="Times" w:cs="Arial"/>
          <w:sz w:val="24"/>
          <w:szCs w:val="24"/>
        </w:rPr>
        <w:t>Wiley-Blackwell.</w:t>
      </w:r>
    </w:p>
    <w:p w14:paraId="1C66089B" w14:textId="77777777" w:rsidR="00092C6B" w:rsidRPr="00FA6143" w:rsidRDefault="00092C6B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0DE237DD" w14:textId="77777777" w:rsidR="00F54A0A" w:rsidRPr="00FA6143" w:rsidRDefault="00911FD9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</w:t>
      </w:r>
      <w:r w:rsidRPr="00FA6143">
        <w:rPr>
          <w:rFonts w:ascii="Times" w:hAnsi="Times" w:cs="Arial"/>
          <w:sz w:val="24"/>
          <w:szCs w:val="24"/>
        </w:rPr>
        <w:t xml:space="preserve">.  (1998). </w:t>
      </w:r>
      <w:proofErr w:type="spellStart"/>
      <w:r w:rsidRPr="00FA6143">
        <w:rPr>
          <w:rFonts w:ascii="Times" w:hAnsi="Times" w:cs="Arial"/>
          <w:sz w:val="24"/>
          <w:szCs w:val="24"/>
        </w:rPr>
        <w:t>Abena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Busia and Grace Nichols. In Paul &amp; June Schlueter (Eds.), </w:t>
      </w:r>
    </w:p>
    <w:p w14:paraId="4515DC2D" w14:textId="77777777" w:rsidR="00F54A0A" w:rsidRPr="00FA6143" w:rsidRDefault="00F54A0A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911FD9" w:rsidRPr="00FA6143">
        <w:rPr>
          <w:rFonts w:ascii="Times" w:hAnsi="Times" w:cs="Arial"/>
          <w:i/>
          <w:sz w:val="24"/>
          <w:szCs w:val="24"/>
        </w:rPr>
        <w:t>Encyclopedia of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="00911FD9" w:rsidRPr="00FA6143">
        <w:rPr>
          <w:rFonts w:ascii="Times" w:hAnsi="Times" w:cs="Arial"/>
          <w:i/>
          <w:sz w:val="24"/>
          <w:szCs w:val="24"/>
        </w:rPr>
        <w:t xml:space="preserve">British Women Writers, </w:t>
      </w:r>
      <w:r w:rsidR="00911FD9" w:rsidRPr="00FA6143">
        <w:rPr>
          <w:rFonts w:ascii="Times" w:hAnsi="Times" w:cs="Arial"/>
          <w:sz w:val="24"/>
          <w:szCs w:val="24"/>
        </w:rPr>
        <w:t xml:space="preserve">2nd ed. (pp. 111-112 &amp; 474-475). New </w:t>
      </w:r>
    </w:p>
    <w:p w14:paraId="1CE4A593" w14:textId="44F8B266" w:rsidR="00F645BC" w:rsidRDefault="00F54A0A" w:rsidP="0020247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911FD9" w:rsidRPr="00FA6143">
        <w:rPr>
          <w:rFonts w:ascii="Times" w:hAnsi="Times" w:cs="Arial"/>
          <w:sz w:val="24"/>
          <w:szCs w:val="24"/>
        </w:rPr>
        <w:t>Brunswick, NJ: Rutgers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="00911FD9" w:rsidRPr="00FA6143">
        <w:rPr>
          <w:rFonts w:ascii="Times" w:hAnsi="Times" w:cs="Arial"/>
          <w:sz w:val="24"/>
          <w:szCs w:val="24"/>
        </w:rPr>
        <w:t>University Press</w:t>
      </w:r>
      <w:r w:rsidR="00D57F52" w:rsidRPr="00FA6143">
        <w:rPr>
          <w:rFonts w:ascii="Times" w:hAnsi="Times" w:cs="Arial"/>
          <w:sz w:val="24"/>
          <w:szCs w:val="24"/>
        </w:rPr>
        <w:t>.</w:t>
      </w:r>
    </w:p>
    <w:p w14:paraId="2955D154" w14:textId="77777777" w:rsidR="00F00789" w:rsidRDefault="00F00789" w:rsidP="0020247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</w:p>
    <w:p w14:paraId="04BD507C" w14:textId="5BAD7B08" w:rsidR="00202473" w:rsidRPr="00FA6143" w:rsidRDefault="00202473" w:rsidP="0020247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  <w:r w:rsidRPr="00FA6143">
        <w:rPr>
          <w:rFonts w:ascii="Times" w:hAnsi="Times" w:cs="Arial"/>
          <w:b/>
          <w:sz w:val="24"/>
          <w:szCs w:val="24"/>
          <w:u w:val="single"/>
        </w:rPr>
        <w:t>Other publication and reports</w:t>
      </w:r>
    </w:p>
    <w:p w14:paraId="6DC54E1B" w14:textId="4D2AECDD" w:rsidR="00202473" w:rsidRPr="00FA6143" w:rsidRDefault="00202473" w:rsidP="0020247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(2012).  </w:t>
      </w:r>
      <w:r w:rsidRPr="00FA6143">
        <w:rPr>
          <w:rFonts w:ascii="Times" w:hAnsi="Times" w:cs="Arial"/>
          <w:i/>
          <w:sz w:val="24"/>
          <w:szCs w:val="24"/>
        </w:rPr>
        <w:t>Implementation of the</w:t>
      </w:r>
      <w:r w:rsidR="003261AC" w:rsidRPr="00FA6143">
        <w:rPr>
          <w:rFonts w:ascii="Times" w:hAnsi="Times" w:cs="Arial"/>
          <w:i/>
          <w:sz w:val="24"/>
          <w:szCs w:val="24"/>
        </w:rPr>
        <w:t xml:space="preserve"> Jamaican Ministry of Education</w:t>
      </w:r>
      <w:r w:rsidRPr="00FA6143">
        <w:rPr>
          <w:rFonts w:ascii="Times" w:hAnsi="Times" w:cs="Arial"/>
          <w:i/>
          <w:sz w:val="24"/>
          <w:szCs w:val="24"/>
        </w:rPr>
        <w:t>’s Language Education</w:t>
      </w:r>
    </w:p>
    <w:p w14:paraId="45525054" w14:textId="77777777" w:rsidR="00202473" w:rsidRPr="00FA6143" w:rsidRDefault="00202473" w:rsidP="0020247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Pr="00FA6143">
        <w:rPr>
          <w:rFonts w:ascii="Times" w:hAnsi="Times" w:cs="Arial"/>
          <w:i/>
          <w:sz w:val="24"/>
          <w:szCs w:val="24"/>
        </w:rPr>
        <w:tab/>
        <w:t>Policy</w:t>
      </w:r>
      <w:r w:rsidRPr="00FA6143">
        <w:rPr>
          <w:rFonts w:ascii="Times" w:hAnsi="Times" w:cs="Arial"/>
          <w:sz w:val="24"/>
          <w:szCs w:val="24"/>
        </w:rPr>
        <w:t>.  Report prepared for the Jamaican Ministry of Education on a 9-month critical</w:t>
      </w:r>
    </w:p>
    <w:p w14:paraId="09CBFB7B" w14:textId="1BFD3380" w:rsidR="004F2352" w:rsidRPr="00F00789" w:rsidRDefault="00202473" w:rsidP="00F007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ab/>
        <w:t xml:space="preserve">ethnographic study of three Jamaican schools </w:t>
      </w:r>
    </w:p>
    <w:p w14:paraId="3336AEED" w14:textId="27087061" w:rsidR="00911FD9" w:rsidRPr="00FA6143" w:rsidRDefault="00911FD9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  <w:r w:rsidRPr="00FA6143">
        <w:rPr>
          <w:rFonts w:ascii="Times" w:hAnsi="Times" w:cs="Arial"/>
          <w:b/>
          <w:sz w:val="24"/>
          <w:szCs w:val="24"/>
          <w:u w:val="single"/>
        </w:rPr>
        <w:lastRenderedPageBreak/>
        <w:t>Book reviews</w:t>
      </w:r>
    </w:p>
    <w:p w14:paraId="53E18B2B" w14:textId="77777777" w:rsidR="007333AB" w:rsidRPr="00FA6143" w:rsidRDefault="00911FD9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="0085481B" w:rsidRPr="00FA6143">
        <w:rPr>
          <w:rFonts w:ascii="Times" w:hAnsi="Times" w:cs="Arial"/>
          <w:sz w:val="24"/>
          <w:szCs w:val="24"/>
        </w:rPr>
        <w:t xml:space="preserve">  (2013</w:t>
      </w:r>
      <w:r w:rsidRPr="00FA6143">
        <w:rPr>
          <w:rFonts w:ascii="Times" w:hAnsi="Times" w:cs="Arial"/>
          <w:sz w:val="24"/>
          <w:szCs w:val="24"/>
        </w:rPr>
        <w:t xml:space="preserve">).  Review of the book </w:t>
      </w:r>
      <w:r w:rsidRPr="00FA6143">
        <w:rPr>
          <w:rFonts w:ascii="Times" w:hAnsi="Times" w:cs="Arial"/>
          <w:i/>
          <w:sz w:val="24"/>
          <w:szCs w:val="24"/>
        </w:rPr>
        <w:t>A concise grammar of Guyanese Creole (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Creolese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>)</w:t>
      </w:r>
      <w:r w:rsidRPr="00FA6143">
        <w:rPr>
          <w:rFonts w:ascii="Times" w:hAnsi="Times" w:cs="Arial"/>
          <w:sz w:val="24"/>
          <w:szCs w:val="24"/>
        </w:rPr>
        <w:t xml:space="preserve">, by H. </w:t>
      </w:r>
    </w:p>
    <w:p w14:paraId="0EA4DEFE" w14:textId="77777777" w:rsidR="0085481B" w:rsidRPr="00FA6143" w:rsidRDefault="007333AB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proofErr w:type="spellStart"/>
      <w:r w:rsidR="00911FD9" w:rsidRPr="00FA6143">
        <w:rPr>
          <w:rFonts w:ascii="Times" w:hAnsi="Times" w:cs="Arial"/>
          <w:sz w:val="24"/>
          <w:szCs w:val="24"/>
        </w:rPr>
        <w:t>Devonish</w:t>
      </w:r>
      <w:proofErr w:type="spellEnd"/>
      <w:r w:rsidR="00911FD9" w:rsidRPr="00FA6143">
        <w:rPr>
          <w:rFonts w:ascii="Times" w:hAnsi="Times" w:cs="Arial"/>
          <w:sz w:val="24"/>
          <w:szCs w:val="24"/>
        </w:rPr>
        <w:t xml:space="preserve"> &amp; D. Thompson.  </w:t>
      </w:r>
      <w:r w:rsidR="00911FD9" w:rsidRPr="00FA6143">
        <w:rPr>
          <w:rFonts w:ascii="Times" w:hAnsi="Times" w:cs="Arial"/>
          <w:i/>
          <w:sz w:val="24"/>
          <w:szCs w:val="24"/>
        </w:rPr>
        <w:t>Journal of Pidgin and Creole Languages</w:t>
      </w:r>
      <w:r w:rsidR="0085481B" w:rsidRPr="00FA6143">
        <w:rPr>
          <w:rFonts w:ascii="Times" w:hAnsi="Times" w:cs="Arial"/>
          <w:i/>
          <w:sz w:val="24"/>
          <w:szCs w:val="24"/>
        </w:rPr>
        <w:t xml:space="preserve"> 28</w:t>
      </w:r>
      <w:r w:rsidR="0085481B" w:rsidRPr="00FA6143">
        <w:rPr>
          <w:rFonts w:ascii="Times" w:hAnsi="Times" w:cs="Arial"/>
          <w:sz w:val="24"/>
          <w:szCs w:val="24"/>
        </w:rPr>
        <w:t xml:space="preserve"> (1), 187-192.</w:t>
      </w:r>
    </w:p>
    <w:p w14:paraId="4DC1200C" w14:textId="717B40AC" w:rsidR="00FD5316" w:rsidRPr="004F2352" w:rsidRDefault="0085481B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 </w:t>
      </w:r>
    </w:p>
    <w:p w14:paraId="7EAC543F" w14:textId="3E6BEF1E" w:rsidR="00095DCE" w:rsidRPr="00FA6143" w:rsidRDefault="00911FD9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 (2009).  Review of the books </w:t>
      </w:r>
      <w:r w:rsidRPr="00FA6143">
        <w:rPr>
          <w:rFonts w:ascii="Times" w:hAnsi="Times" w:cs="Arial"/>
          <w:i/>
          <w:sz w:val="24"/>
          <w:szCs w:val="24"/>
        </w:rPr>
        <w:t xml:space="preserve">Asian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>:  Beyond the canon</w:t>
      </w:r>
      <w:r w:rsidRPr="00FA6143">
        <w:rPr>
          <w:rFonts w:ascii="Times" w:hAnsi="Times" w:cs="Arial"/>
          <w:sz w:val="24"/>
          <w:szCs w:val="24"/>
        </w:rPr>
        <w:t xml:space="preserve">, by B. Kachru, and </w:t>
      </w:r>
    </w:p>
    <w:p w14:paraId="4C813776" w14:textId="3024EC47" w:rsidR="007333AB" w:rsidRPr="00FA6143" w:rsidRDefault="00095DCE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911FD9" w:rsidRPr="00FA6143">
        <w:rPr>
          <w:rFonts w:ascii="Times" w:hAnsi="Times" w:cs="Arial"/>
          <w:i/>
          <w:sz w:val="24"/>
          <w:szCs w:val="24"/>
        </w:rPr>
        <w:t>World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proofErr w:type="spellStart"/>
      <w:r w:rsidR="00911FD9"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="00911FD9" w:rsidRPr="00FA6143">
        <w:rPr>
          <w:rFonts w:ascii="Times" w:hAnsi="Times" w:cs="Arial"/>
          <w:i/>
          <w:sz w:val="24"/>
          <w:szCs w:val="24"/>
        </w:rPr>
        <w:t xml:space="preserve"> in Asian contexts,</w:t>
      </w:r>
      <w:r w:rsidR="00911FD9" w:rsidRPr="00FA6143">
        <w:rPr>
          <w:rFonts w:ascii="Times" w:hAnsi="Times" w:cs="Arial"/>
          <w:sz w:val="24"/>
          <w:szCs w:val="24"/>
        </w:rPr>
        <w:t xml:space="preserve"> by Y. Kachru &amp; C. Nelson.</w:t>
      </w:r>
      <w:r w:rsidR="007333AB" w:rsidRPr="00FA6143">
        <w:rPr>
          <w:rFonts w:ascii="Times" w:hAnsi="Times" w:cs="Arial"/>
          <w:sz w:val="24"/>
          <w:szCs w:val="24"/>
        </w:rPr>
        <w:t xml:space="preserve"> </w:t>
      </w:r>
      <w:r w:rsidR="007333AB" w:rsidRPr="00FA6143">
        <w:rPr>
          <w:rFonts w:ascii="Times" w:hAnsi="Times" w:cs="Arial"/>
          <w:i/>
          <w:sz w:val="24"/>
          <w:szCs w:val="24"/>
        </w:rPr>
        <w:t xml:space="preserve">Journal of Asian Pacific </w:t>
      </w:r>
    </w:p>
    <w:p w14:paraId="6447CD1E" w14:textId="04B81277" w:rsidR="006F2B22" w:rsidRPr="00FA6143" w:rsidRDefault="007333AB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911FD9" w:rsidRPr="00FA6143">
        <w:rPr>
          <w:rFonts w:ascii="Times" w:hAnsi="Times" w:cs="Arial"/>
          <w:i/>
          <w:sz w:val="24"/>
          <w:szCs w:val="24"/>
        </w:rPr>
        <w:t>Communication, 19</w:t>
      </w:r>
      <w:r w:rsidR="00911FD9" w:rsidRPr="00FA6143">
        <w:rPr>
          <w:rFonts w:ascii="Times" w:hAnsi="Times" w:cs="Arial"/>
          <w:sz w:val="24"/>
          <w:szCs w:val="24"/>
        </w:rPr>
        <w:t>(1), 163-172.</w:t>
      </w:r>
    </w:p>
    <w:p w14:paraId="2C91D9C5" w14:textId="77777777" w:rsidR="00844EAB" w:rsidRPr="00FA6143" w:rsidRDefault="00844EAB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7DEAF326" w14:textId="77777777" w:rsidR="001506D3" w:rsidRPr="00FA6143" w:rsidRDefault="00911FD9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(2007).  Review of the book </w:t>
      </w:r>
      <w:r w:rsidRPr="00FA6143">
        <w:rPr>
          <w:rFonts w:ascii="Times" w:hAnsi="Times" w:cs="Arial"/>
          <w:i/>
          <w:sz w:val="24"/>
          <w:szCs w:val="24"/>
        </w:rPr>
        <w:t>Politeness and face in Caribbean Creoles</w:t>
      </w:r>
      <w:r w:rsidRPr="00FA6143">
        <w:rPr>
          <w:rFonts w:ascii="Times" w:hAnsi="Times" w:cs="Arial"/>
          <w:sz w:val="24"/>
          <w:szCs w:val="24"/>
        </w:rPr>
        <w:t>, by</w:t>
      </w:r>
      <w:r w:rsidR="007333AB" w:rsidRPr="00FA6143">
        <w:rPr>
          <w:rFonts w:ascii="Times" w:hAnsi="Times" w:cs="Arial"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 xml:space="preserve">S. </w:t>
      </w:r>
      <w:proofErr w:type="spellStart"/>
      <w:r w:rsidRPr="00FA6143">
        <w:rPr>
          <w:rFonts w:ascii="Times" w:hAnsi="Times" w:cs="Arial"/>
          <w:sz w:val="24"/>
          <w:szCs w:val="24"/>
        </w:rPr>
        <w:t>Mühleisen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</w:t>
      </w:r>
    </w:p>
    <w:p w14:paraId="72E724BC" w14:textId="453BCAC6" w:rsidR="002E6B62" w:rsidRPr="00F13A7B" w:rsidRDefault="001506D3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911FD9" w:rsidRPr="00FA6143">
        <w:rPr>
          <w:rFonts w:ascii="Times" w:hAnsi="Times" w:cs="Arial"/>
          <w:sz w:val="24"/>
          <w:szCs w:val="24"/>
        </w:rPr>
        <w:t xml:space="preserve">&amp; </w:t>
      </w:r>
      <w:proofErr w:type="spellStart"/>
      <w:proofErr w:type="gramStart"/>
      <w:r w:rsidR="00911FD9" w:rsidRPr="00FA6143">
        <w:rPr>
          <w:rFonts w:ascii="Times" w:hAnsi="Times" w:cs="Arial"/>
          <w:sz w:val="24"/>
          <w:szCs w:val="24"/>
        </w:rPr>
        <w:t>B.Migge</w:t>
      </w:r>
      <w:proofErr w:type="spellEnd"/>
      <w:proofErr w:type="gramEnd"/>
      <w:r w:rsidR="00911FD9" w:rsidRPr="00FA6143">
        <w:rPr>
          <w:rFonts w:ascii="Times" w:hAnsi="Times" w:cs="Arial"/>
          <w:sz w:val="24"/>
          <w:szCs w:val="24"/>
        </w:rPr>
        <w:t xml:space="preserve"> (Eds.).  </w:t>
      </w:r>
      <w:r w:rsidR="00911FD9" w:rsidRPr="00FA6143">
        <w:rPr>
          <w:rFonts w:ascii="Times" w:hAnsi="Times" w:cs="Arial"/>
          <w:i/>
          <w:sz w:val="24"/>
          <w:szCs w:val="24"/>
        </w:rPr>
        <w:t xml:space="preserve">World </w:t>
      </w:r>
      <w:proofErr w:type="spellStart"/>
      <w:r w:rsidR="00911FD9"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="00911FD9" w:rsidRPr="00FA6143">
        <w:rPr>
          <w:rFonts w:ascii="Times" w:hAnsi="Times" w:cs="Arial"/>
          <w:i/>
          <w:sz w:val="24"/>
          <w:szCs w:val="24"/>
        </w:rPr>
        <w:t>, 26</w:t>
      </w:r>
      <w:r w:rsidR="00911FD9" w:rsidRPr="00FA6143">
        <w:rPr>
          <w:rFonts w:ascii="Times" w:hAnsi="Times" w:cs="Arial"/>
          <w:sz w:val="24"/>
          <w:szCs w:val="24"/>
        </w:rPr>
        <w:t>(3), 390-392</w:t>
      </w:r>
    </w:p>
    <w:p w14:paraId="1FE4E654" w14:textId="77777777" w:rsidR="00FD5316" w:rsidRDefault="00FD5316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</w:p>
    <w:p w14:paraId="51E87753" w14:textId="04F75783" w:rsidR="00FC6DBF" w:rsidRPr="00FA6143" w:rsidRDefault="00911FD9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  <w:r w:rsidRPr="00FA6143">
        <w:rPr>
          <w:rFonts w:ascii="Times" w:hAnsi="Times" w:cs="Arial"/>
          <w:b/>
          <w:sz w:val="24"/>
          <w:szCs w:val="24"/>
          <w:u w:val="single"/>
        </w:rPr>
        <w:t>Professional organization newsletter articles</w:t>
      </w:r>
    </w:p>
    <w:p w14:paraId="1B77C62B" w14:textId="77777777" w:rsidR="00503318" w:rsidRPr="00FA6143" w:rsidRDefault="00DE79AE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Pr="00FA6143">
        <w:rPr>
          <w:rFonts w:ascii="Times" w:hAnsi="Times" w:cs="Arial"/>
          <w:sz w:val="24"/>
          <w:szCs w:val="24"/>
        </w:rPr>
        <w:t>(2017</w:t>
      </w:r>
      <w:r w:rsidR="00503318" w:rsidRPr="00FA6143">
        <w:rPr>
          <w:rFonts w:ascii="Times" w:hAnsi="Times" w:cs="Arial"/>
          <w:sz w:val="24"/>
          <w:szCs w:val="24"/>
        </w:rPr>
        <w:t>, March</w:t>
      </w:r>
      <w:r w:rsidRPr="00FA6143">
        <w:rPr>
          <w:rFonts w:ascii="Times" w:hAnsi="Times" w:cs="Arial"/>
          <w:sz w:val="24"/>
          <w:szCs w:val="24"/>
        </w:rPr>
        <w:t xml:space="preserve">).  </w:t>
      </w:r>
      <w:r w:rsidR="00B355A7" w:rsidRPr="00FA6143">
        <w:rPr>
          <w:rFonts w:ascii="Times" w:hAnsi="Times" w:cs="Arial"/>
          <w:sz w:val="24"/>
          <w:szCs w:val="24"/>
        </w:rPr>
        <w:t xml:space="preserve">Studying abroad in the Dominican </w:t>
      </w:r>
      <w:r w:rsidR="00503318" w:rsidRPr="00FA6143">
        <w:rPr>
          <w:rFonts w:ascii="Times" w:hAnsi="Times" w:cs="Arial"/>
          <w:sz w:val="24"/>
          <w:szCs w:val="24"/>
        </w:rPr>
        <w:t>Republic:  Developing culturally</w:t>
      </w:r>
    </w:p>
    <w:p w14:paraId="6250B121" w14:textId="77777777" w:rsidR="00503318" w:rsidRPr="00FA6143" w:rsidRDefault="00503318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r</w:t>
      </w:r>
      <w:r w:rsidR="00B355A7" w:rsidRPr="00FA6143">
        <w:rPr>
          <w:rFonts w:ascii="Times" w:hAnsi="Times" w:cs="Arial"/>
          <w:sz w:val="24"/>
          <w:szCs w:val="24"/>
        </w:rPr>
        <w:t>esponsive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B355A7" w:rsidRPr="00FA6143">
        <w:rPr>
          <w:rFonts w:ascii="Times" w:hAnsi="Times" w:cs="Arial"/>
          <w:sz w:val="24"/>
          <w:szCs w:val="24"/>
        </w:rPr>
        <w:t xml:space="preserve">teachers for an increasingly diverse student population. </w:t>
      </w:r>
      <w:r w:rsidR="00B355A7" w:rsidRPr="00FA6143">
        <w:rPr>
          <w:rFonts w:ascii="Times" w:hAnsi="Times" w:cs="Arial"/>
          <w:i/>
          <w:sz w:val="24"/>
          <w:szCs w:val="24"/>
        </w:rPr>
        <w:t>TESOL Teacher</w:t>
      </w:r>
    </w:p>
    <w:p w14:paraId="045EB522" w14:textId="287929DF" w:rsidR="004E4965" w:rsidRPr="00FA6143" w:rsidRDefault="00503318" w:rsidP="002E6B6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B355A7" w:rsidRPr="00FA6143">
        <w:rPr>
          <w:rFonts w:ascii="Times" w:hAnsi="Times" w:cs="Arial"/>
          <w:i/>
          <w:sz w:val="24"/>
          <w:szCs w:val="24"/>
        </w:rPr>
        <w:t>Education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B355A7" w:rsidRPr="00FA6143">
        <w:rPr>
          <w:rFonts w:ascii="Times" w:hAnsi="Times" w:cs="Arial"/>
          <w:i/>
          <w:sz w:val="24"/>
          <w:szCs w:val="24"/>
        </w:rPr>
        <w:t>Interest Section (TEIS) Newslette</w:t>
      </w:r>
      <w:r w:rsidRPr="00FA6143">
        <w:rPr>
          <w:rFonts w:ascii="Times" w:hAnsi="Times" w:cs="Arial"/>
          <w:i/>
          <w:sz w:val="24"/>
          <w:szCs w:val="24"/>
        </w:rPr>
        <w:t>r.</w:t>
      </w:r>
    </w:p>
    <w:p w14:paraId="15A3814E" w14:textId="77777777" w:rsidR="00571461" w:rsidRPr="00FA6143" w:rsidRDefault="00571461" w:rsidP="007333AB">
      <w:pPr>
        <w:pStyle w:val="WPDefaults"/>
        <w:tabs>
          <w:tab w:val="clear" w:pos="11520"/>
        </w:tabs>
        <w:rPr>
          <w:rFonts w:ascii="Times" w:hAnsi="Times" w:cs="Arial"/>
          <w:b/>
          <w:szCs w:val="24"/>
        </w:rPr>
      </w:pPr>
    </w:p>
    <w:p w14:paraId="043D05EE" w14:textId="0DBFE43C" w:rsidR="007333AB" w:rsidRPr="00FA6143" w:rsidRDefault="00911FD9" w:rsidP="007333AB">
      <w:pPr>
        <w:pStyle w:val="WPDefaults"/>
        <w:tabs>
          <w:tab w:val="clear" w:pos="11520"/>
        </w:tabs>
        <w:rPr>
          <w:rFonts w:ascii="Times" w:hAnsi="Times" w:cs="Arial"/>
          <w:i/>
          <w:szCs w:val="24"/>
        </w:rPr>
      </w:pPr>
      <w:r w:rsidRPr="00FA6143">
        <w:rPr>
          <w:rFonts w:ascii="Times" w:hAnsi="Times" w:cs="Arial"/>
          <w:b/>
          <w:szCs w:val="24"/>
        </w:rPr>
        <w:t>Nero, S.</w:t>
      </w:r>
      <w:r w:rsidRPr="00FA6143">
        <w:rPr>
          <w:rFonts w:ascii="Times" w:hAnsi="Times" w:cs="Arial"/>
          <w:szCs w:val="24"/>
        </w:rPr>
        <w:t xml:space="preserve">  (2004).  Black voices in ESOL and EFL:  IBPFT Caucus Colloquium 2003.</w:t>
      </w:r>
      <w:r w:rsidR="007333AB" w:rsidRPr="00FA6143">
        <w:rPr>
          <w:rFonts w:ascii="Times" w:hAnsi="Times" w:cs="Arial"/>
          <w:szCs w:val="24"/>
        </w:rPr>
        <w:t xml:space="preserve"> </w:t>
      </w:r>
      <w:r w:rsidRPr="00FA6143">
        <w:rPr>
          <w:rFonts w:ascii="Times" w:hAnsi="Times" w:cs="Arial"/>
          <w:i/>
          <w:szCs w:val="24"/>
        </w:rPr>
        <w:t>IBPFT</w:t>
      </w:r>
    </w:p>
    <w:p w14:paraId="56A0FAD8" w14:textId="2C37B08E" w:rsidR="008A0693" w:rsidRPr="00FA6143" w:rsidRDefault="007333AB" w:rsidP="004A1A17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i/>
          <w:szCs w:val="24"/>
        </w:rPr>
        <w:tab/>
      </w:r>
      <w:r w:rsidR="00911FD9" w:rsidRPr="00FA6143">
        <w:rPr>
          <w:rFonts w:ascii="Times" w:hAnsi="Times" w:cs="Arial"/>
          <w:i/>
          <w:szCs w:val="24"/>
        </w:rPr>
        <w:t>Newsletter, TESOL 5</w:t>
      </w:r>
      <w:r w:rsidR="00911FD9" w:rsidRPr="00FA6143">
        <w:rPr>
          <w:rFonts w:ascii="Times" w:hAnsi="Times" w:cs="Arial"/>
          <w:szCs w:val="24"/>
        </w:rPr>
        <w:t xml:space="preserve"> (2), 1-2.</w:t>
      </w:r>
    </w:p>
    <w:p w14:paraId="581DDDAA" w14:textId="77777777" w:rsidR="005D6862" w:rsidRPr="00FA6143" w:rsidRDefault="005D6862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33D6C70B" w14:textId="77777777" w:rsidR="007333AB" w:rsidRPr="00FA6143" w:rsidRDefault="00911FD9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Romney, M., Goodwin, M.E., Matsuda, P., </w:t>
      </w:r>
      <w:r w:rsidRPr="00FA6143">
        <w:rPr>
          <w:rFonts w:ascii="Times" w:hAnsi="Times" w:cs="Arial"/>
          <w:b/>
          <w:sz w:val="24"/>
          <w:szCs w:val="24"/>
        </w:rPr>
        <w:t>Nero, S</w:t>
      </w:r>
      <w:r w:rsidRPr="00FA6143">
        <w:rPr>
          <w:rFonts w:ascii="Times" w:hAnsi="Times" w:cs="Arial"/>
          <w:sz w:val="24"/>
          <w:szCs w:val="24"/>
        </w:rPr>
        <w:t>., Parsons, A., &amp; Schwartz, D. (2002/2003).</w:t>
      </w:r>
    </w:p>
    <w:p w14:paraId="52DB50CB" w14:textId="6BCF9EFF" w:rsidR="00911FD9" w:rsidRPr="00FA6143" w:rsidRDefault="007333AB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911FD9" w:rsidRPr="00FA6143">
        <w:rPr>
          <w:rFonts w:ascii="Times" w:hAnsi="Times" w:cs="Arial"/>
          <w:sz w:val="24"/>
          <w:szCs w:val="24"/>
        </w:rPr>
        <w:t xml:space="preserve">TESOL’s Caucuses:  Open to all.  </w:t>
      </w:r>
      <w:r w:rsidR="00911FD9" w:rsidRPr="00FA6143">
        <w:rPr>
          <w:rFonts w:ascii="Times" w:hAnsi="Times" w:cs="Arial"/>
          <w:i/>
          <w:sz w:val="24"/>
          <w:szCs w:val="24"/>
        </w:rPr>
        <w:t>TESOL Matters 13</w:t>
      </w:r>
      <w:r w:rsidR="00911FD9" w:rsidRPr="00FA6143">
        <w:rPr>
          <w:rFonts w:ascii="Times" w:hAnsi="Times" w:cs="Arial"/>
          <w:sz w:val="24"/>
          <w:szCs w:val="24"/>
        </w:rPr>
        <w:t xml:space="preserve"> (1), 6.</w:t>
      </w:r>
    </w:p>
    <w:p w14:paraId="5C28252A" w14:textId="77777777" w:rsidR="005C0FF6" w:rsidRPr="00FA6143" w:rsidRDefault="005C0FF6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4AF7B2BB" w14:textId="4ECCCBF0" w:rsidR="00207602" w:rsidRPr="00FA6143" w:rsidRDefault="00911FD9" w:rsidP="00911FD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</w:t>
      </w:r>
      <w:r w:rsidRPr="00FA6143">
        <w:rPr>
          <w:rFonts w:ascii="Times" w:hAnsi="Times" w:cs="Arial"/>
          <w:sz w:val="24"/>
          <w:szCs w:val="24"/>
        </w:rPr>
        <w:t xml:space="preserve">.  (1998). Parallel perceptions of World </w:t>
      </w:r>
      <w:proofErr w:type="spellStart"/>
      <w:r w:rsidRPr="00FA6143">
        <w:rPr>
          <w:rFonts w:ascii="Times" w:hAnsi="Times" w:cs="Arial"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and Ebonics. </w:t>
      </w:r>
      <w:r w:rsidRPr="00FA6143">
        <w:rPr>
          <w:rFonts w:ascii="Times" w:hAnsi="Times" w:cs="Arial"/>
          <w:i/>
          <w:sz w:val="24"/>
          <w:szCs w:val="24"/>
        </w:rPr>
        <w:t xml:space="preserve">TESOL Matters </w:t>
      </w:r>
      <w:r w:rsidRPr="00FA6143">
        <w:rPr>
          <w:rFonts w:ascii="Times" w:hAnsi="Times" w:cs="Arial"/>
          <w:sz w:val="24"/>
          <w:szCs w:val="24"/>
        </w:rPr>
        <w:t>8(5), 15.</w:t>
      </w:r>
      <w:r w:rsidRPr="00FA6143">
        <w:rPr>
          <w:rFonts w:ascii="Times" w:hAnsi="Times" w:cs="Arial"/>
          <w:sz w:val="24"/>
          <w:szCs w:val="24"/>
        </w:rPr>
        <w:tab/>
      </w:r>
    </w:p>
    <w:p w14:paraId="0B73608A" w14:textId="77777777" w:rsidR="006869E2" w:rsidRPr="00FA6143" w:rsidRDefault="006869E2" w:rsidP="002D21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</w:p>
    <w:p w14:paraId="7F0E1FEC" w14:textId="42F3FAD8" w:rsidR="00CD6DED" w:rsidRPr="00FA6143" w:rsidRDefault="00CD6DED" w:rsidP="002D21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  <w:r w:rsidRPr="00FA6143">
        <w:rPr>
          <w:rFonts w:ascii="Times" w:hAnsi="Times" w:cs="Arial"/>
          <w:b/>
          <w:sz w:val="24"/>
          <w:szCs w:val="24"/>
          <w:u w:val="single"/>
        </w:rPr>
        <w:t>Newspaper article</w:t>
      </w:r>
    </w:p>
    <w:p w14:paraId="7781A06A" w14:textId="4C9A5C3E" w:rsidR="00CD6DED" w:rsidRPr="00FA6143" w:rsidRDefault="00CD6DED" w:rsidP="002D21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="009A1F9A" w:rsidRPr="00FA6143">
        <w:rPr>
          <w:rFonts w:ascii="Times" w:hAnsi="Times" w:cs="Arial"/>
          <w:b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 xml:space="preserve">(2012, January 16).  Living Dr. King’s dream. </w:t>
      </w:r>
      <w:r w:rsidRPr="00FA6143">
        <w:rPr>
          <w:rFonts w:ascii="Times" w:hAnsi="Times" w:cs="Arial"/>
          <w:i/>
          <w:sz w:val="24"/>
          <w:szCs w:val="24"/>
        </w:rPr>
        <w:t>The Gleaner</w:t>
      </w:r>
      <w:r w:rsidRPr="00FA6143">
        <w:rPr>
          <w:rFonts w:ascii="Times" w:hAnsi="Times" w:cs="Arial"/>
          <w:sz w:val="24"/>
          <w:szCs w:val="24"/>
        </w:rPr>
        <w:t>. Kingston, Jamaica.</w:t>
      </w:r>
    </w:p>
    <w:p w14:paraId="2B5663D1" w14:textId="77777777" w:rsidR="009D6621" w:rsidRPr="009D6621" w:rsidRDefault="009D6621" w:rsidP="005C0F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3490B361" w14:textId="652C271A" w:rsidR="00402C12" w:rsidRDefault="00C51298" w:rsidP="005C0F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  <w:r>
        <w:rPr>
          <w:rFonts w:ascii="Times" w:hAnsi="Times" w:cs="Arial"/>
          <w:b/>
          <w:sz w:val="24"/>
          <w:szCs w:val="24"/>
          <w:u w:val="single"/>
        </w:rPr>
        <w:t>M</w:t>
      </w:r>
      <w:r w:rsidR="005E0406">
        <w:rPr>
          <w:rFonts w:ascii="Times" w:hAnsi="Times" w:cs="Arial"/>
          <w:b/>
          <w:sz w:val="24"/>
          <w:szCs w:val="24"/>
          <w:u w:val="single"/>
        </w:rPr>
        <w:t>anus</w:t>
      </w:r>
      <w:r w:rsidR="00D43198">
        <w:rPr>
          <w:rFonts w:ascii="Times" w:hAnsi="Times" w:cs="Arial"/>
          <w:b/>
          <w:sz w:val="24"/>
          <w:szCs w:val="24"/>
          <w:u w:val="single"/>
        </w:rPr>
        <w:t>cript</w:t>
      </w:r>
      <w:r w:rsidR="00F84630">
        <w:rPr>
          <w:rFonts w:ascii="Times" w:hAnsi="Times" w:cs="Arial"/>
          <w:b/>
          <w:sz w:val="24"/>
          <w:szCs w:val="24"/>
          <w:u w:val="single"/>
        </w:rPr>
        <w:t>s</w:t>
      </w:r>
      <w:r>
        <w:rPr>
          <w:rFonts w:ascii="Times" w:hAnsi="Times" w:cs="Arial"/>
          <w:b/>
          <w:sz w:val="24"/>
          <w:szCs w:val="24"/>
          <w:u w:val="single"/>
        </w:rPr>
        <w:t xml:space="preserve"> in pr</w:t>
      </w:r>
      <w:r w:rsidR="00B74F8C">
        <w:rPr>
          <w:rFonts w:ascii="Times" w:hAnsi="Times" w:cs="Arial"/>
          <w:b/>
          <w:sz w:val="24"/>
          <w:szCs w:val="24"/>
          <w:u w:val="single"/>
        </w:rPr>
        <w:t>eparation</w:t>
      </w:r>
    </w:p>
    <w:p w14:paraId="169EA0FC" w14:textId="1B7F4C13" w:rsidR="00C51298" w:rsidRDefault="00B74F8C" w:rsidP="005C0F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 xml:space="preserve">Nero, S.  </w:t>
      </w:r>
      <w:r>
        <w:rPr>
          <w:rFonts w:ascii="Times" w:hAnsi="Times" w:cs="Arial"/>
          <w:sz w:val="24"/>
          <w:szCs w:val="24"/>
        </w:rPr>
        <w:t xml:space="preserve">How words achieve meaning in the US </w:t>
      </w:r>
      <w:proofErr w:type="spellStart"/>
      <w:r>
        <w:rPr>
          <w:rFonts w:ascii="Times" w:hAnsi="Times" w:cs="Arial"/>
          <w:sz w:val="24"/>
          <w:szCs w:val="24"/>
        </w:rPr>
        <w:t>hyperpartisan</w:t>
      </w:r>
      <w:proofErr w:type="spellEnd"/>
      <w:r>
        <w:rPr>
          <w:rFonts w:ascii="Times" w:hAnsi="Times" w:cs="Arial"/>
          <w:sz w:val="24"/>
          <w:szCs w:val="24"/>
        </w:rPr>
        <w:t xml:space="preserve"> </w:t>
      </w:r>
      <w:proofErr w:type="spellStart"/>
      <w:r>
        <w:rPr>
          <w:rFonts w:ascii="Times" w:hAnsi="Times" w:cs="Arial"/>
          <w:sz w:val="24"/>
          <w:szCs w:val="24"/>
        </w:rPr>
        <w:t>raciopolitical</w:t>
      </w:r>
      <w:proofErr w:type="spellEnd"/>
      <w:r>
        <w:rPr>
          <w:rFonts w:ascii="Times" w:hAnsi="Times" w:cs="Arial"/>
          <w:sz w:val="24"/>
          <w:szCs w:val="24"/>
        </w:rPr>
        <w:t xml:space="preserve"> context. To be </w:t>
      </w:r>
    </w:p>
    <w:p w14:paraId="7D962826" w14:textId="7CBCBE16" w:rsidR="00B74F8C" w:rsidRPr="00B74F8C" w:rsidRDefault="00B74F8C" w:rsidP="005C0FF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</w:r>
      <w:r w:rsidR="008027C1">
        <w:rPr>
          <w:rFonts w:ascii="Times" w:hAnsi="Times" w:cs="Arial"/>
          <w:sz w:val="24"/>
          <w:szCs w:val="24"/>
        </w:rPr>
        <w:t>s</w:t>
      </w:r>
      <w:r>
        <w:rPr>
          <w:rFonts w:ascii="Times" w:hAnsi="Times" w:cs="Arial"/>
          <w:sz w:val="24"/>
          <w:szCs w:val="24"/>
        </w:rPr>
        <w:t xml:space="preserve">ubmitted to </w:t>
      </w:r>
      <w:r>
        <w:rPr>
          <w:rFonts w:ascii="Times" w:hAnsi="Times" w:cs="Arial"/>
          <w:i/>
          <w:sz w:val="24"/>
          <w:szCs w:val="24"/>
        </w:rPr>
        <w:t>Language and Education</w:t>
      </w:r>
      <w:r>
        <w:rPr>
          <w:rFonts w:ascii="Times" w:hAnsi="Times" w:cs="Arial"/>
          <w:sz w:val="24"/>
          <w:szCs w:val="24"/>
        </w:rPr>
        <w:t xml:space="preserve">. </w:t>
      </w:r>
    </w:p>
    <w:p w14:paraId="144F8AAB" w14:textId="3DCFAF92" w:rsidR="00C51298" w:rsidRPr="00C51298" w:rsidRDefault="00C51298" w:rsidP="00C5129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</w:p>
    <w:p w14:paraId="5A05E4EB" w14:textId="633E65EE" w:rsidR="00571461" w:rsidRPr="008A2332" w:rsidRDefault="00602369" w:rsidP="008A2332">
      <w:pPr>
        <w:pStyle w:val="Heading4"/>
        <w:keepNext w:val="0"/>
        <w:spacing w:after="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GRANTS</w:t>
      </w:r>
    </w:p>
    <w:p w14:paraId="52E2782D" w14:textId="77777777" w:rsidR="00602369" w:rsidRPr="00FA6143" w:rsidRDefault="00602369" w:rsidP="00602369">
      <w:pPr>
        <w:ind w:right="288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New York University</w:t>
      </w:r>
    </w:p>
    <w:p w14:paraId="55293AE7" w14:textId="0542F2A2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External</w:t>
      </w:r>
    </w:p>
    <w:p w14:paraId="29C5979F" w14:textId="77777777" w:rsidR="00602369" w:rsidRPr="00FA6143" w:rsidRDefault="00602369" w:rsidP="00602369">
      <w:pPr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 Principal Investigator. </w:t>
      </w:r>
      <w:r w:rsidRPr="00FA6143">
        <w:rPr>
          <w:rFonts w:ascii="Times" w:hAnsi="Times" w:cs="Arial"/>
          <w:i/>
          <w:sz w:val="24"/>
          <w:szCs w:val="24"/>
        </w:rPr>
        <w:t>Dialects, creoles, and education:  Language education policy implementation and academic performance in Jamaican schools</w:t>
      </w:r>
    </w:p>
    <w:p w14:paraId="1C56713A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Funded by: Council for the International Exchange of Scholars (CIES), Fulbright Grant</w:t>
      </w:r>
    </w:p>
    <w:p w14:paraId="3B4275F8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Period:  Sept. 2011 – June 2012</w:t>
      </w:r>
    </w:p>
    <w:p w14:paraId="326928CE" w14:textId="570E0A1B" w:rsidR="006B15BC" w:rsidRPr="00563E1D" w:rsidRDefault="00602369" w:rsidP="00563E1D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Amount: $41,140</w:t>
      </w:r>
    </w:p>
    <w:p w14:paraId="4AF6DF14" w14:textId="77777777" w:rsidR="00B74F8C" w:rsidRDefault="00B74F8C" w:rsidP="00602369">
      <w:pPr>
        <w:rPr>
          <w:rFonts w:ascii="Times" w:hAnsi="Times" w:cs="Arial"/>
          <w:sz w:val="24"/>
          <w:szCs w:val="24"/>
          <w:u w:val="single"/>
        </w:rPr>
      </w:pPr>
    </w:p>
    <w:p w14:paraId="50294F4C" w14:textId="75A16043" w:rsidR="00602369" w:rsidRPr="00FA6143" w:rsidRDefault="00602369" w:rsidP="00602369">
      <w:pPr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Internal</w:t>
      </w:r>
    </w:p>
    <w:p w14:paraId="5BD3F8C4" w14:textId="10E0A152" w:rsidR="00602369" w:rsidRPr="00FA6143" w:rsidRDefault="00602369" w:rsidP="00602369">
      <w:pPr>
        <w:rPr>
          <w:rFonts w:ascii="Times" w:hAnsi="Times" w:cs="Arial"/>
          <w:b/>
          <w:color w:val="000000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S., &amp; </w:t>
      </w:r>
      <w:proofErr w:type="spellStart"/>
      <w:r w:rsidRPr="00FA6143">
        <w:rPr>
          <w:rFonts w:ascii="Times" w:hAnsi="Times" w:cs="Arial"/>
          <w:b/>
          <w:color w:val="000000"/>
          <w:sz w:val="24"/>
          <w:szCs w:val="24"/>
        </w:rPr>
        <w:t>Reuterskiöld</w:t>
      </w:r>
      <w:proofErr w:type="spellEnd"/>
      <w:r w:rsidRPr="00FA6143">
        <w:rPr>
          <w:rFonts w:ascii="Times" w:hAnsi="Times" w:cs="Arial"/>
          <w:b/>
          <w:color w:val="000000"/>
          <w:sz w:val="24"/>
          <w:szCs w:val="24"/>
        </w:rPr>
        <w:t xml:space="preserve">, C. </w:t>
      </w:r>
      <w:r w:rsidR="00950313" w:rsidRPr="00FA6143">
        <w:rPr>
          <w:rFonts w:ascii="Times" w:hAnsi="Times" w:cs="Arial"/>
          <w:b/>
          <w:color w:val="000000"/>
          <w:sz w:val="24"/>
          <w:szCs w:val="24"/>
        </w:rPr>
        <w:t xml:space="preserve">- </w:t>
      </w:r>
      <w:r w:rsidRPr="00FA6143">
        <w:rPr>
          <w:rFonts w:ascii="Times" w:hAnsi="Times" w:cs="Arial"/>
          <w:b/>
          <w:color w:val="000000"/>
          <w:sz w:val="24"/>
          <w:szCs w:val="24"/>
        </w:rPr>
        <w:t>Co-Leaders</w:t>
      </w:r>
    </w:p>
    <w:p w14:paraId="6DFB4F17" w14:textId="77777777" w:rsidR="00602369" w:rsidRPr="00FA6143" w:rsidRDefault="00602369" w:rsidP="00602369">
      <w:pPr>
        <w:textAlignment w:val="baseline"/>
        <w:rPr>
          <w:rFonts w:ascii="Times" w:hAnsi="Times" w:cs="Arial"/>
          <w:color w:val="000000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Culturally and Linguistically Diverse (CLD) Learners</w:t>
      </w:r>
      <w:r w:rsidRPr="00FA6143">
        <w:rPr>
          <w:rFonts w:ascii="Times" w:hAnsi="Times" w:cs="Arial"/>
          <w:sz w:val="24"/>
          <w:szCs w:val="24"/>
        </w:rPr>
        <w:t xml:space="preserve"> – A research/program affinity group consisting of faculty in the Departments of Teaching and Learning &amp; Communicative Sciences and Disorders engaged in collaborative research and practice </w:t>
      </w:r>
      <w:r w:rsidRPr="00FA6143">
        <w:rPr>
          <w:rFonts w:ascii="Times" w:hAnsi="Times" w:cs="Arial"/>
          <w:color w:val="000000"/>
          <w:sz w:val="24"/>
          <w:szCs w:val="24"/>
        </w:rPr>
        <w:t>related to CLD learners.</w:t>
      </w:r>
    </w:p>
    <w:p w14:paraId="5D162807" w14:textId="7AC7A769" w:rsidR="00602369" w:rsidRPr="00FA6143" w:rsidRDefault="00602369" w:rsidP="00602369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Funded by: NYU Steinhardt Office of Research and Faculty Affairs</w:t>
      </w:r>
      <w:r w:rsidR="007A3407" w:rsidRPr="00FA6143">
        <w:rPr>
          <w:rFonts w:ascii="Times" w:hAnsi="Times" w:cs="Arial"/>
          <w:sz w:val="24"/>
          <w:szCs w:val="24"/>
        </w:rPr>
        <w:t xml:space="preserve"> – Affinity G</w:t>
      </w:r>
      <w:r w:rsidR="008919D0" w:rsidRPr="00FA6143">
        <w:rPr>
          <w:rFonts w:ascii="Times" w:hAnsi="Times" w:cs="Arial"/>
          <w:sz w:val="24"/>
          <w:szCs w:val="24"/>
        </w:rPr>
        <w:t>roup Grant</w:t>
      </w:r>
    </w:p>
    <w:p w14:paraId="360A8C5B" w14:textId="77777777" w:rsidR="00602369" w:rsidRPr="00FA6143" w:rsidRDefault="00602369" w:rsidP="00602369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lastRenderedPageBreak/>
        <w:t>Period: 2018-2019</w:t>
      </w:r>
    </w:p>
    <w:p w14:paraId="4D3AF695" w14:textId="6A129F5F" w:rsidR="00AC393B" w:rsidRPr="00FA6143" w:rsidRDefault="00602369" w:rsidP="00602369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Amount: $500</w:t>
      </w:r>
      <w:r w:rsidR="004E4965" w:rsidRPr="00FA6143">
        <w:rPr>
          <w:rFonts w:ascii="Times" w:hAnsi="Times" w:cs="Arial"/>
          <w:sz w:val="24"/>
          <w:szCs w:val="24"/>
        </w:rPr>
        <w:t>0</w:t>
      </w:r>
    </w:p>
    <w:p w14:paraId="7F79C336" w14:textId="77777777" w:rsidR="00950313" w:rsidRPr="00FA6143" w:rsidRDefault="00950313" w:rsidP="00602369">
      <w:pPr>
        <w:rPr>
          <w:rFonts w:ascii="Times" w:hAnsi="Times" w:cs="Arial"/>
          <w:b/>
          <w:sz w:val="24"/>
          <w:szCs w:val="24"/>
        </w:rPr>
      </w:pPr>
    </w:p>
    <w:p w14:paraId="44A1449F" w14:textId="243AD13C" w:rsidR="00602369" w:rsidRPr="00FA6143" w:rsidRDefault="00602369" w:rsidP="00602369">
      <w:pPr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Co-Principal Investigator (with Sarah </w:t>
      </w:r>
      <w:proofErr w:type="spellStart"/>
      <w:r w:rsidRPr="00FA6143">
        <w:rPr>
          <w:rFonts w:ascii="Times" w:hAnsi="Times" w:cs="Arial"/>
          <w:b/>
          <w:sz w:val="24"/>
          <w:szCs w:val="24"/>
        </w:rPr>
        <w:t>Creider</w:t>
      </w:r>
      <w:proofErr w:type="spellEnd"/>
      <w:r w:rsidRPr="00FA6143">
        <w:rPr>
          <w:rFonts w:ascii="Times" w:hAnsi="Times" w:cs="Arial"/>
          <w:b/>
          <w:sz w:val="24"/>
          <w:szCs w:val="24"/>
        </w:rPr>
        <w:t xml:space="preserve">). </w:t>
      </w:r>
      <w:r w:rsidRPr="00FA6143">
        <w:rPr>
          <w:rFonts w:ascii="Times" w:hAnsi="Times" w:cs="Arial"/>
          <w:i/>
          <w:sz w:val="24"/>
          <w:szCs w:val="24"/>
        </w:rPr>
        <w:t>English language learning and teaching through a blended mode:  A collaborative global model of pedagogical training between NYU Steinhardt and NYU Shanghai</w:t>
      </w:r>
    </w:p>
    <w:p w14:paraId="79D25E4D" w14:textId="77777777" w:rsidR="00602369" w:rsidRPr="00FA6143" w:rsidRDefault="00602369" w:rsidP="00602369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Funded by: NYU Curricular Development Challenge Fund</w:t>
      </w:r>
    </w:p>
    <w:p w14:paraId="1678A84F" w14:textId="77777777" w:rsidR="00602369" w:rsidRPr="00FA6143" w:rsidRDefault="00602369" w:rsidP="00602369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Period: 2017-2018</w:t>
      </w:r>
    </w:p>
    <w:p w14:paraId="14512D64" w14:textId="6778F945" w:rsidR="00985EA0" w:rsidRPr="00FA6143" w:rsidRDefault="00602369" w:rsidP="00602369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Amount: $4,484</w:t>
      </w:r>
    </w:p>
    <w:p w14:paraId="0B71E462" w14:textId="77777777" w:rsidR="00950313" w:rsidRPr="00FA6143" w:rsidRDefault="00950313" w:rsidP="00602369">
      <w:pPr>
        <w:rPr>
          <w:rFonts w:ascii="Times" w:hAnsi="Times" w:cs="Arial"/>
          <w:b/>
          <w:sz w:val="24"/>
          <w:szCs w:val="24"/>
        </w:rPr>
      </w:pPr>
    </w:p>
    <w:p w14:paraId="6382C2F8" w14:textId="7D42EC58" w:rsidR="00602369" w:rsidRPr="00FA6143" w:rsidRDefault="00602369" w:rsidP="00602369">
      <w:pPr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Principal Investigator. </w:t>
      </w:r>
      <w:r w:rsidRPr="00FA6143">
        <w:rPr>
          <w:rFonts w:ascii="Times" w:hAnsi="Times" w:cs="Arial"/>
          <w:i/>
          <w:sz w:val="24"/>
          <w:szCs w:val="24"/>
        </w:rPr>
        <w:t>A study of the relationship among academic performance, instructional approaches, and teacher training with regard to Caribbean Creole English speakers in school</w:t>
      </w:r>
    </w:p>
    <w:p w14:paraId="2A7E8919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Funded by: NYU Steinhardt Challenge Grant – Doctoral Graduate Assistant</w:t>
      </w:r>
    </w:p>
    <w:p w14:paraId="535E583A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Period: 2008 – 2009</w:t>
      </w:r>
    </w:p>
    <w:p w14:paraId="656B823C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Amount: $31,710</w:t>
      </w:r>
    </w:p>
    <w:p w14:paraId="26E101A9" w14:textId="77777777" w:rsidR="004C78CB" w:rsidRPr="00FA6143" w:rsidRDefault="004C78CB" w:rsidP="00602369">
      <w:pPr>
        <w:rPr>
          <w:rFonts w:ascii="Times" w:hAnsi="Times" w:cs="Arial"/>
          <w:b/>
          <w:sz w:val="24"/>
          <w:szCs w:val="24"/>
        </w:rPr>
      </w:pPr>
    </w:p>
    <w:p w14:paraId="2F41A1CD" w14:textId="2636FEFD" w:rsidR="00602369" w:rsidRPr="00FA6143" w:rsidRDefault="00602369" w:rsidP="00602369">
      <w:p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St. John’s University</w:t>
      </w:r>
    </w:p>
    <w:p w14:paraId="03E90054" w14:textId="77777777" w:rsidR="00602369" w:rsidRPr="00FA6143" w:rsidRDefault="00602369" w:rsidP="00602369">
      <w:pPr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External</w:t>
      </w:r>
    </w:p>
    <w:p w14:paraId="1CBE5B9A" w14:textId="77777777" w:rsidR="00602369" w:rsidRPr="00FA6143" w:rsidRDefault="00602369" w:rsidP="00602369">
      <w:pPr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Project Director. </w:t>
      </w:r>
      <w:r w:rsidRPr="00FA6143">
        <w:rPr>
          <w:rFonts w:ascii="Times" w:hAnsi="Times" w:cs="Arial"/>
          <w:i/>
          <w:sz w:val="24"/>
          <w:szCs w:val="24"/>
        </w:rPr>
        <w:t>Language learning and teaching in cross-cultural perspective:  An overseas-</w:t>
      </w:r>
    </w:p>
    <w:p w14:paraId="4DCCE88E" w14:textId="77777777" w:rsidR="00602369" w:rsidRPr="00FA6143" w:rsidRDefault="00602369" w:rsidP="00602369">
      <w:pPr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based short-term seminar for teachers of English Language Learners</w:t>
      </w:r>
    </w:p>
    <w:p w14:paraId="49025F9C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Funded by:  Federal Department of Education – Fulbright-Hays Group Project Abroad (GPA) Grant Period: Summer 2007</w:t>
      </w:r>
    </w:p>
    <w:p w14:paraId="7B1ABD35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Amount: $56,000</w:t>
      </w:r>
    </w:p>
    <w:p w14:paraId="147E1D4A" w14:textId="01434870" w:rsidR="00A32ABB" w:rsidRPr="00FA6143" w:rsidRDefault="00A32ABB" w:rsidP="00602369">
      <w:pPr>
        <w:rPr>
          <w:rFonts w:ascii="Times" w:hAnsi="Times" w:cs="Arial"/>
          <w:sz w:val="24"/>
          <w:szCs w:val="24"/>
          <w:u w:val="single"/>
        </w:rPr>
      </w:pPr>
    </w:p>
    <w:p w14:paraId="76606850" w14:textId="623E8B97" w:rsidR="00602369" w:rsidRPr="00FA6143" w:rsidRDefault="00602369" w:rsidP="00602369">
      <w:pPr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Internal</w:t>
      </w:r>
    </w:p>
    <w:p w14:paraId="6B8EC616" w14:textId="77777777" w:rsidR="00602369" w:rsidRPr="00FA6143" w:rsidRDefault="00602369" w:rsidP="00602369">
      <w:pPr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Principal Investigator. </w:t>
      </w:r>
      <w:r w:rsidRPr="00FA6143">
        <w:rPr>
          <w:rFonts w:ascii="Times" w:hAnsi="Times" w:cs="Arial"/>
          <w:i/>
          <w:sz w:val="24"/>
          <w:szCs w:val="24"/>
        </w:rPr>
        <w:t>The impact of curricular change on the language development of ELLs at PS 164 in Queens, NY</w:t>
      </w:r>
    </w:p>
    <w:p w14:paraId="5F52321A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Funded by: School of Education, Summer Research Grant.</w:t>
      </w:r>
    </w:p>
    <w:p w14:paraId="6F58EFE0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Period: Summer 2000</w:t>
      </w:r>
    </w:p>
    <w:p w14:paraId="41F75BD0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Amount: $7,000</w:t>
      </w:r>
    </w:p>
    <w:p w14:paraId="498A02B8" w14:textId="77777777" w:rsidR="00602369" w:rsidRPr="00FA6143" w:rsidRDefault="00602369" w:rsidP="00602369">
      <w:pPr>
        <w:ind w:right="288"/>
        <w:rPr>
          <w:rFonts w:ascii="Times" w:hAnsi="Times" w:cs="Arial"/>
          <w:b/>
          <w:sz w:val="24"/>
          <w:szCs w:val="24"/>
        </w:rPr>
      </w:pPr>
    </w:p>
    <w:p w14:paraId="4E97239C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Principal Investigator.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 xml:space="preserve"> in contact: Anglophone Caribbean students in an urban college </w:t>
      </w:r>
      <w:r w:rsidRPr="00FA6143">
        <w:rPr>
          <w:rFonts w:ascii="Times" w:hAnsi="Times" w:cs="Arial"/>
          <w:sz w:val="24"/>
          <w:szCs w:val="24"/>
        </w:rPr>
        <w:t>(book manuscript)</w:t>
      </w:r>
    </w:p>
    <w:p w14:paraId="173DFE8D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Funded by: School of Education, Summer Research Grant.</w:t>
      </w:r>
    </w:p>
    <w:p w14:paraId="405B29C2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Period: Summer 1999</w:t>
      </w:r>
    </w:p>
    <w:p w14:paraId="045DDCB5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Amount: $7,000</w:t>
      </w:r>
    </w:p>
    <w:p w14:paraId="02AFDF79" w14:textId="77777777" w:rsidR="006F2C71" w:rsidRDefault="006F2C71" w:rsidP="00602369">
      <w:pPr>
        <w:rPr>
          <w:rFonts w:ascii="Times" w:hAnsi="Times" w:cs="Arial"/>
          <w:b/>
          <w:sz w:val="24"/>
          <w:szCs w:val="24"/>
        </w:rPr>
      </w:pPr>
    </w:p>
    <w:p w14:paraId="414491DA" w14:textId="07961691" w:rsidR="00602369" w:rsidRPr="00FA6143" w:rsidRDefault="00602369" w:rsidP="00602369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Project Director. </w:t>
      </w:r>
      <w:r w:rsidRPr="00FA6143">
        <w:rPr>
          <w:rFonts w:ascii="Times" w:hAnsi="Times" w:cs="Arial"/>
          <w:i/>
          <w:sz w:val="24"/>
          <w:szCs w:val="24"/>
        </w:rPr>
        <w:t xml:space="preserve">Dialects, Other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>, and Education</w:t>
      </w:r>
      <w:r w:rsidRPr="00FA6143">
        <w:rPr>
          <w:rFonts w:ascii="Times" w:hAnsi="Times" w:cs="Arial"/>
          <w:sz w:val="24"/>
          <w:szCs w:val="24"/>
        </w:rPr>
        <w:t xml:space="preserve"> (new graduate course)</w:t>
      </w:r>
    </w:p>
    <w:p w14:paraId="7E9C3900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Funded by: School of Education, Innovative Teaching Grant</w:t>
      </w:r>
    </w:p>
    <w:p w14:paraId="4A43A8EA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Period: Summer 1999</w:t>
      </w:r>
    </w:p>
    <w:p w14:paraId="33C10F01" w14:textId="43AF51C0" w:rsidR="00DE173A" w:rsidRPr="00167D2F" w:rsidRDefault="00602369" w:rsidP="00167D2F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Amount: $3,000</w:t>
      </w:r>
    </w:p>
    <w:p w14:paraId="6686899A" w14:textId="77777777" w:rsidR="00896B97" w:rsidRDefault="00896B97" w:rsidP="00602369">
      <w:pPr>
        <w:rPr>
          <w:rFonts w:ascii="Times" w:hAnsi="Times" w:cs="Arial"/>
          <w:b/>
          <w:sz w:val="24"/>
          <w:szCs w:val="24"/>
        </w:rPr>
      </w:pPr>
    </w:p>
    <w:p w14:paraId="2952C132" w14:textId="77777777" w:rsidR="006174EF" w:rsidRDefault="006174EF" w:rsidP="00602369">
      <w:pPr>
        <w:rPr>
          <w:rFonts w:ascii="Times" w:hAnsi="Times" w:cs="Arial"/>
          <w:b/>
          <w:sz w:val="24"/>
          <w:szCs w:val="24"/>
        </w:rPr>
      </w:pPr>
    </w:p>
    <w:p w14:paraId="7B4E8EB4" w14:textId="77777777" w:rsidR="006174EF" w:rsidRDefault="006174EF" w:rsidP="00602369">
      <w:pPr>
        <w:rPr>
          <w:rFonts w:ascii="Times" w:hAnsi="Times" w:cs="Arial"/>
          <w:b/>
          <w:sz w:val="24"/>
          <w:szCs w:val="24"/>
        </w:rPr>
      </w:pPr>
    </w:p>
    <w:p w14:paraId="26A748A0" w14:textId="77777777" w:rsidR="006174EF" w:rsidRDefault="006174EF" w:rsidP="00602369">
      <w:pPr>
        <w:rPr>
          <w:rFonts w:ascii="Times" w:hAnsi="Times" w:cs="Arial"/>
          <w:b/>
          <w:sz w:val="24"/>
          <w:szCs w:val="24"/>
        </w:rPr>
      </w:pPr>
    </w:p>
    <w:p w14:paraId="4A4F6E41" w14:textId="0FC57F09" w:rsidR="00602369" w:rsidRPr="00FA6143" w:rsidRDefault="00602369" w:rsidP="00602369">
      <w:p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lastRenderedPageBreak/>
        <w:t>Long Island University</w:t>
      </w:r>
    </w:p>
    <w:p w14:paraId="644581D6" w14:textId="77777777" w:rsidR="00602369" w:rsidRPr="00FA6143" w:rsidRDefault="00602369" w:rsidP="00602369">
      <w:pPr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External</w:t>
      </w:r>
    </w:p>
    <w:p w14:paraId="5992E0DB" w14:textId="094711F3" w:rsidR="00602369" w:rsidRPr="00FA6143" w:rsidRDefault="00602369" w:rsidP="00602369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Co-Director. </w:t>
      </w:r>
      <w:r w:rsidRPr="00FA6143">
        <w:rPr>
          <w:rFonts w:ascii="Times" w:hAnsi="Times" w:cs="Arial"/>
          <w:i/>
          <w:sz w:val="24"/>
          <w:szCs w:val="24"/>
        </w:rPr>
        <w:t>Voices of the Rainbow: Poetry Reading Series at LIU, Brooklyn Campus</w:t>
      </w:r>
      <w:r w:rsidRPr="00FA6143">
        <w:rPr>
          <w:rFonts w:ascii="Times" w:hAnsi="Times" w:cs="Arial"/>
          <w:sz w:val="24"/>
          <w:szCs w:val="24"/>
        </w:rPr>
        <w:t xml:space="preserve"> (with Louis </w:t>
      </w:r>
      <w:proofErr w:type="spellStart"/>
      <w:r w:rsidRPr="00FA6143">
        <w:rPr>
          <w:rFonts w:ascii="Times" w:hAnsi="Times" w:cs="Arial"/>
          <w:sz w:val="24"/>
          <w:szCs w:val="24"/>
        </w:rPr>
        <w:t>Parascandola</w:t>
      </w:r>
      <w:proofErr w:type="spellEnd"/>
      <w:r w:rsidRPr="00FA6143">
        <w:rPr>
          <w:rFonts w:ascii="Times" w:hAnsi="Times" w:cs="Arial"/>
          <w:sz w:val="24"/>
          <w:szCs w:val="24"/>
        </w:rPr>
        <w:t>, LIU, Brooklyn, NY)</w:t>
      </w:r>
    </w:p>
    <w:p w14:paraId="72C923E5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Funded by:  New York State Council for the Arts Grant</w:t>
      </w:r>
    </w:p>
    <w:p w14:paraId="29730F70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Period: 1997 - 1998</w:t>
      </w:r>
    </w:p>
    <w:p w14:paraId="66AE7B5D" w14:textId="3EC51A94" w:rsidR="00D27A39" w:rsidRPr="00FA6143" w:rsidRDefault="00602369" w:rsidP="00B802C0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Amount: $10,000</w:t>
      </w:r>
    </w:p>
    <w:p w14:paraId="41C5282B" w14:textId="77777777" w:rsidR="003A0D54" w:rsidRDefault="003A0D54" w:rsidP="00602369">
      <w:pPr>
        <w:rPr>
          <w:rFonts w:ascii="Times" w:hAnsi="Times" w:cs="Arial"/>
          <w:b/>
          <w:sz w:val="24"/>
          <w:szCs w:val="24"/>
        </w:rPr>
      </w:pPr>
    </w:p>
    <w:p w14:paraId="4F862A86" w14:textId="11FD6981" w:rsidR="00602369" w:rsidRPr="00FA6143" w:rsidRDefault="00602369" w:rsidP="00602369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Co-Director. </w:t>
      </w:r>
      <w:r w:rsidRPr="00FA6143">
        <w:rPr>
          <w:rFonts w:ascii="Times" w:hAnsi="Times" w:cs="Arial"/>
          <w:i/>
          <w:sz w:val="24"/>
          <w:szCs w:val="24"/>
        </w:rPr>
        <w:t>Voices of the Rainbow: Poetry Reading Series at LIU, Brooklyn Campus</w:t>
      </w:r>
      <w:r w:rsidRPr="00FA6143">
        <w:rPr>
          <w:rFonts w:ascii="Times" w:hAnsi="Times" w:cs="Arial"/>
          <w:sz w:val="24"/>
          <w:szCs w:val="24"/>
        </w:rPr>
        <w:t xml:space="preserve"> (with Louis </w:t>
      </w:r>
      <w:proofErr w:type="spellStart"/>
      <w:r w:rsidRPr="00FA6143">
        <w:rPr>
          <w:rFonts w:ascii="Times" w:hAnsi="Times" w:cs="Arial"/>
          <w:sz w:val="24"/>
          <w:szCs w:val="24"/>
        </w:rPr>
        <w:t>Parascandola</w:t>
      </w:r>
      <w:proofErr w:type="spellEnd"/>
      <w:r w:rsidRPr="00FA6143">
        <w:rPr>
          <w:rFonts w:ascii="Times" w:hAnsi="Times" w:cs="Arial"/>
          <w:sz w:val="24"/>
          <w:szCs w:val="24"/>
        </w:rPr>
        <w:t>, LIU, Brooklyn, NY)</w:t>
      </w:r>
    </w:p>
    <w:p w14:paraId="691A310B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Funded by: New York State Council for the Arts</w:t>
      </w:r>
    </w:p>
    <w:p w14:paraId="2CD84F16" w14:textId="77777777" w:rsidR="00602369" w:rsidRPr="00FA6143" w:rsidRDefault="00602369" w:rsidP="00602369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Period: 1996 - 1997</w:t>
      </w:r>
    </w:p>
    <w:p w14:paraId="1533DF08" w14:textId="552B8CAB" w:rsidR="00602369" w:rsidRPr="00FA6143" w:rsidRDefault="00602369" w:rsidP="00994E52">
      <w:pPr>
        <w:ind w:right="288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Amount: $1,500</w:t>
      </w:r>
    </w:p>
    <w:p w14:paraId="4AC8529F" w14:textId="77777777" w:rsidR="00DE173A" w:rsidRPr="00DE173A" w:rsidRDefault="00DE173A" w:rsidP="00DE173A"/>
    <w:p w14:paraId="70A38F5A" w14:textId="065A9F35" w:rsidR="00FD4F17" w:rsidRPr="00FA6143" w:rsidRDefault="00FD4F17" w:rsidP="00FD4F17">
      <w:pPr>
        <w:pStyle w:val="Heading4"/>
        <w:keepNext w:val="0"/>
        <w:widowControl w:val="0"/>
        <w:spacing w:after="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INVITED</w:t>
      </w:r>
      <w:r w:rsidR="000514D4">
        <w:rPr>
          <w:rFonts w:ascii="Times" w:hAnsi="Times" w:cs="Arial"/>
          <w:sz w:val="24"/>
          <w:szCs w:val="24"/>
        </w:rPr>
        <w:t xml:space="preserve"> </w:t>
      </w:r>
      <w:r w:rsidR="00B05CEE">
        <w:rPr>
          <w:rFonts w:ascii="Times" w:hAnsi="Times" w:cs="Arial"/>
          <w:sz w:val="24"/>
          <w:szCs w:val="24"/>
        </w:rPr>
        <w:t>TALKS/</w:t>
      </w:r>
      <w:r w:rsidR="00667A0A">
        <w:rPr>
          <w:rFonts w:ascii="Times" w:hAnsi="Times" w:cs="Arial"/>
          <w:sz w:val="24"/>
          <w:szCs w:val="24"/>
        </w:rPr>
        <w:t>PRESENTATIONS</w:t>
      </w:r>
    </w:p>
    <w:p w14:paraId="15248BCD" w14:textId="77777777" w:rsidR="006206B7" w:rsidRPr="00FA6143" w:rsidRDefault="006206B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i/>
          <w:sz w:val="24"/>
          <w:szCs w:val="24"/>
        </w:rPr>
      </w:pPr>
    </w:p>
    <w:p w14:paraId="7E162DAC" w14:textId="730E7CF0" w:rsidR="009733AF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i/>
          <w:sz w:val="24"/>
          <w:szCs w:val="24"/>
        </w:rPr>
      </w:pPr>
      <w:r w:rsidRPr="00FA6143">
        <w:rPr>
          <w:rFonts w:ascii="Times" w:hAnsi="Times" w:cs="Arial"/>
          <w:b/>
          <w:i/>
          <w:sz w:val="24"/>
          <w:szCs w:val="24"/>
        </w:rPr>
        <w:t>International</w:t>
      </w:r>
    </w:p>
    <w:p w14:paraId="0DDC015F" w14:textId="77777777" w:rsidR="00C70350" w:rsidRDefault="00C70350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i/>
          <w:sz w:val="24"/>
          <w:szCs w:val="24"/>
        </w:rPr>
      </w:pPr>
    </w:p>
    <w:p w14:paraId="37BB529C" w14:textId="2423F202" w:rsidR="001B7C1D" w:rsidRDefault="001B7C1D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 xml:space="preserve">Nero, S. </w:t>
      </w:r>
      <w:r>
        <w:rPr>
          <w:rFonts w:ascii="Times" w:hAnsi="Times" w:cs="Arial"/>
          <w:sz w:val="24"/>
          <w:szCs w:val="24"/>
        </w:rPr>
        <w:t xml:space="preserve">(2021, November). </w:t>
      </w:r>
      <w:r>
        <w:rPr>
          <w:rFonts w:ascii="Times" w:hAnsi="Times" w:cs="Arial"/>
          <w:i/>
          <w:sz w:val="24"/>
          <w:szCs w:val="24"/>
        </w:rPr>
        <w:t>Beyond ELT: Technological and multimodal possibilities for 21</w:t>
      </w:r>
      <w:r w:rsidRPr="001B7C1D">
        <w:rPr>
          <w:rFonts w:ascii="Times" w:hAnsi="Times" w:cs="Arial"/>
          <w:i/>
          <w:sz w:val="24"/>
          <w:szCs w:val="24"/>
          <w:vertAlign w:val="superscript"/>
        </w:rPr>
        <w:t>st</w:t>
      </w:r>
    </w:p>
    <w:p w14:paraId="33E9CCC9" w14:textId="6E65C6B7" w:rsidR="00804ED7" w:rsidRDefault="001B7C1D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i/>
          <w:sz w:val="24"/>
          <w:szCs w:val="24"/>
        </w:rPr>
        <w:tab/>
        <w:t>century cross-cultural communication</w:t>
      </w:r>
      <w:r>
        <w:rPr>
          <w:rFonts w:ascii="Times" w:hAnsi="Times" w:cs="Arial"/>
          <w:sz w:val="24"/>
          <w:szCs w:val="24"/>
        </w:rPr>
        <w:t xml:space="preserve">. </w:t>
      </w:r>
      <w:r w:rsidR="00BC4415">
        <w:rPr>
          <w:rFonts w:ascii="Times" w:hAnsi="Times" w:cs="Arial"/>
          <w:sz w:val="24"/>
          <w:szCs w:val="24"/>
        </w:rPr>
        <w:t>Keynote</w:t>
      </w:r>
      <w:r>
        <w:rPr>
          <w:rFonts w:ascii="Times" w:hAnsi="Times" w:cs="Arial"/>
          <w:sz w:val="24"/>
          <w:szCs w:val="24"/>
        </w:rPr>
        <w:t xml:space="preserve"> speaker at the </w:t>
      </w:r>
      <w:r w:rsidR="00804ED7">
        <w:rPr>
          <w:rFonts w:ascii="Times" w:hAnsi="Times" w:cs="Arial"/>
          <w:sz w:val="24"/>
          <w:szCs w:val="24"/>
        </w:rPr>
        <w:t>COPEI</w:t>
      </w:r>
      <w:r w:rsidR="00B81A74">
        <w:rPr>
          <w:rFonts w:ascii="Times" w:hAnsi="Times" w:cs="Arial"/>
          <w:sz w:val="24"/>
          <w:szCs w:val="24"/>
        </w:rPr>
        <w:t>-ANUPI</w:t>
      </w:r>
    </w:p>
    <w:p w14:paraId="253602DE" w14:textId="17455F2F" w:rsidR="00C70350" w:rsidRDefault="00804ED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 xml:space="preserve"> </w:t>
      </w:r>
      <w:r>
        <w:rPr>
          <w:rFonts w:ascii="Times" w:hAnsi="Times" w:cs="Arial"/>
          <w:sz w:val="24"/>
          <w:szCs w:val="24"/>
        </w:rPr>
        <w:tab/>
      </w:r>
      <w:r w:rsidR="00C70350">
        <w:rPr>
          <w:rFonts w:ascii="Times" w:hAnsi="Times" w:cs="Arial"/>
          <w:sz w:val="24"/>
          <w:szCs w:val="24"/>
        </w:rPr>
        <w:t>Conference,</w:t>
      </w:r>
      <w:r>
        <w:rPr>
          <w:rFonts w:ascii="Times" w:hAnsi="Times" w:cs="Arial"/>
          <w:sz w:val="24"/>
          <w:szCs w:val="24"/>
        </w:rPr>
        <w:t xml:space="preserve"> </w:t>
      </w:r>
      <w:r w:rsidR="00C70350">
        <w:rPr>
          <w:rFonts w:ascii="Times" w:hAnsi="Times" w:cs="Arial"/>
          <w:sz w:val="24"/>
          <w:szCs w:val="24"/>
        </w:rPr>
        <w:t>Acapulco, Mexico.</w:t>
      </w:r>
    </w:p>
    <w:p w14:paraId="0042DF59" w14:textId="207EF715" w:rsidR="00C70350" w:rsidRDefault="00C70350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41D99861" w14:textId="5D819887" w:rsidR="00C70350" w:rsidRDefault="00C70350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 xml:space="preserve">Nero, S. </w:t>
      </w:r>
      <w:r>
        <w:rPr>
          <w:rFonts w:ascii="Times" w:hAnsi="Times" w:cs="Arial"/>
          <w:sz w:val="24"/>
          <w:szCs w:val="24"/>
        </w:rPr>
        <w:t xml:space="preserve">(2021, October). </w:t>
      </w:r>
      <w:r w:rsidR="004C0D26">
        <w:rPr>
          <w:rFonts w:ascii="Times" w:hAnsi="Times" w:cs="Arial"/>
          <w:i/>
          <w:sz w:val="24"/>
          <w:szCs w:val="24"/>
        </w:rPr>
        <w:t>Slicing the onion: Reflections and projections on language education</w:t>
      </w:r>
    </w:p>
    <w:p w14:paraId="7B79D2E2" w14:textId="77777777" w:rsidR="0069572D" w:rsidRDefault="004C0D26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i/>
          <w:sz w:val="24"/>
          <w:szCs w:val="24"/>
        </w:rPr>
        <w:tab/>
        <w:t>policy in the Caribbean</w:t>
      </w:r>
      <w:r>
        <w:rPr>
          <w:rFonts w:ascii="Times" w:hAnsi="Times" w:cs="Arial"/>
          <w:sz w:val="24"/>
          <w:szCs w:val="24"/>
        </w:rPr>
        <w:t xml:space="preserve">. </w:t>
      </w:r>
      <w:r w:rsidR="0069572D">
        <w:rPr>
          <w:rFonts w:ascii="Times" w:hAnsi="Times" w:cs="Arial"/>
          <w:sz w:val="24"/>
          <w:szCs w:val="24"/>
        </w:rPr>
        <w:t>7</w:t>
      </w:r>
      <w:r w:rsidR="0069572D" w:rsidRPr="0069572D">
        <w:rPr>
          <w:rFonts w:ascii="Times" w:hAnsi="Times" w:cs="Arial"/>
          <w:sz w:val="24"/>
          <w:szCs w:val="24"/>
          <w:vertAlign w:val="superscript"/>
        </w:rPr>
        <w:t>th</w:t>
      </w:r>
      <w:r w:rsidR="0069572D">
        <w:rPr>
          <w:rFonts w:ascii="Times" w:hAnsi="Times" w:cs="Arial"/>
          <w:sz w:val="24"/>
          <w:szCs w:val="24"/>
        </w:rPr>
        <w:t xml:space="preserve"> Annual </w:t>
      </w:r>
      <w:r w:rsidR="00A26C62">
        <w:rPr>
          <w:rFonts w:ascii="Times" w:hAnsi="Times" w:cs="Arial"/>
          <w:sz w:val="24"/>
          <w:szCs w:val="24"/>
        </w:rPr>
        <w:t xml:space="preserve">Cassidy-LePage Distinguished Lecture, University of </w:t>
      </w:r>
    </w:p>
    <w:p w14:paraId="33ACE9DA" w14:textId="47D5D03A" w:rsidR="00A26C62" w:rsidRPr="004C0D26" w:rsidRDefault="0069572D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</w:r>
      <w:r w:rsidR="00A26C62">
        <w:rPr>
          <w:rFonts w:ascii="Times" w:hAnsi="Times" w:cs="Arial"/>
          <w:sz w:val="24"/>
          <w:szCs w:val="24"/>
        </w:rPr>
        <w:t>the West</w:t>
      </w:r>
      <w:r>
        <w:rPr>
          <w:rFonts w:ascii="Times" w:hAnsi="Times" w:cs="Arial"/>
          <w:sz w:val="24"/>
          <w:szCs w:val="24"/>
        </w:rPr>
        <w:t xml:space="preserve"> </w:t>
      </w:r>
      <w:r w:rsidR="00A26C62">
        <w:rPr>
          <w:rFonts w:ascii="Times" w:hAnsi="Times" w:cs="Arial"/>
          <w:sz w:val="24"/>
          <w:szCs w:val="24"/>
        </w:rPr>
        <w:t>Indies, Mona, Jamaica.</w:t>
      </w:r>
    </w:p>
    <w:p w14:paraId="2EA7B66F" w14:textId="77777777" w:rsidR="00C70350" w:rsidRPr="001B7C1D" w:rsidRDefault="00C70350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6DB38BA9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Pr="00FA6143">
        <w:rPr>
          <w:rFonts w:ascii="Times" w:hAnsi="Times" w:cs="Arial"/>
          <w:sz w:val="24"/>
          <w:szCs w:val="24"/>
        </w:rPr>
        <w:t xml:space="preserve">(2016, August). </w:t>
      </w:r>
      <w:r w:rsidRPr="00FA6143">
        <w:rPr>
          <w:rFonts w:ascii="Times" w:hAnsi="Times" w:cs="Arial"/>
          <w:i/>
          <w:sz w:val="24"/>
          <w:szCs w:val="24"/>
        </w:rPr>
        <w:t>Language education policy in the Jamaican context: Paradoxes,</w:t>
      </w:r>
    </w:p>
    <w:p w14:paraId="1C01CD5B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pedagogy, possibilities</w:t>
      </w:r>
      <w:r w:rsidRPr="00FA6143">
        <w:rPr>
          <w:rFonts w:ascii="Times" w:hAnsi="Times" w:cs="Arial"/>
          <w:sz w:val="24"/>
          <w:szCs w:val="24"/>
        </w:rPr>
        <w:t>. Colloquium panelist at the Society for Caribbean Linguistics</w:t>
      </w:r>
    </w:p>
    <w:p w14:paraId="3D07A817" w14:textId="7596F950" w:rsidR="00456AA0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Conference in Kingston, Jamaica.</w:t>
      </w:r>
    </w:p>
    <w:p w14:paraId="53FB4E40" w14:textId="77777777" w:rsidR="00675EFB" w:rsidRPr="00FA6143" w:rsidRDefault="00675EFB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16415C4A" w14:textId="0F7F82C9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(2015, March).  </w:t>
      </w:r>
      <w:r w:rsidRPr="00FA6143">
        <w:rPr>
          <w:rFonts w:ascii="Times" w:hAnsi="Times" w:cs="Arial"/>
          <w:i/>
          <w:sz w:val="24"/>
          <w:szCs w:val="24"/>
        </w:rPr>
        <w:t>Insider/Outsider:  Interrogating identity in Caribbean Creole English</w:t>
      </w:r>
    </w:p>
    <w:p w14:paraId="647E38FB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Research</w:t>
      </w:r>
      <w:r w:rsidRPr="00FA6143">
        <w:rPr>
          <w:rFonts w:ascii="Times" w:hAnsi="Times" w:cs="Arial"/>
          <w:sz w:val="24"/>
          <w:szCs w:val="24"/>
        </w:rPr>
        <w:t>.  Plenary speaker at the American Association for Applied Linguistics (AAAL)</w:t>
      </w:r>
    </w:p>
    <w:p w14:paraId="595CD491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Conference, Toronto, Canada.</w:t>
      </w:r>
    </w:p>
    <w:p w14:paraId="5953A148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785F227E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(2014, April).  </w:t>
      </w:r>
      <w:r w:rsidRPr="00FA6143">
        <w:rPr>
          <w:rFonts w:ascii="Times" w:hAnsi="Times" w:cs="Arial"/>
          <w:i/>
          <w:sz w:val="24"/>
          <w:szCs w:val="24"/>
        </w:rPr>
        <w:t xml:space="preserve">Changing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 xml:space="preserve"> in the US and Caribbean:  Paradoxes and </w:t>
      </w:r>
    </w:p>
    <w:p w14:paraId="74BB25B8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possibilities</w:t>
      </w:r>
      <w:r w:rsidRPr="00FA6143">
        <w:rPr>
          <w:rFonts w:ascii="Times" w:hAnsi="Times" w:cs="Arial"/>
          <w:sz w:val="24"/>
          <w:szCs w:val="24"/>
        </w:rPr>
        <w:t>.  Plenary speaker at the International Symposium on “English, Globally:</w:t>
      </w:r>
    </w:p>
    <w:p w14:paraId="4AA2FE0D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  </w:t>
      </w:r>
      <w:r w:rsidRPr="00FA6143">
        <w:rPr>
          <w:rFonts w:ascii="Times" w:hAnsi="Times" w:cs="Arial"/>
          <w:sz w:val="24"/>
          <w:szCs w:val="24"/>
        </w:rPr>
        <w:tab/>
        <w:t>State of the Art and Changing Scenarios.”  Sapienza University, Rome, Italy.</w:t>
      </w:r>
    </w:p>
    <w:p w14:paraId="10D507DD" w14:textId="77777777" w:rsidR="003B75C7" w:rsidRPr="00FA6143" w:rsidRDefault="003B75C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14C55EEB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Pr="00FA6143">
        <w:rPr>
          <w:rFonts w:ascii="Times" w:hAnsi="Times" w:cs="Arial"/>
          <w:sz w:val="24"/>
          <w:szCs w:val="24"/>
        </w:rPr>
        <w:t xml:space="preserve">(2008, October).  </w:t>
      </w:r>
      <w:r w:rsidRPr="00FA6143">
        <w:rPr>
          <w:rFonts w:ascii="Times" w:hAnsi="Times" w:cs="Arial"/>
          <w:i/>
          <w:sz w:val="24"/>
          <w:szCs w:val="24"/>
        </w:rPr>
        <w:t xml:space="preserve">Leading by example:  ESL teachers living and learning language and </w:t>
      </w:r>
    </w:p>
    <w:p w14:paraId="72D70980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culture in the Dominican Republic</w:t>
      </w:r>
      <w:r w:rsidRPr="00FA6143">
        <w:rPr>
          <w:rFonts w:ascii="Times" w:hAnsi="Times" w:cs="Arial"/>
          <w:sz w:val="24"/>
          <w:szCs w:val="24"/>
        </w:rPr>
        <w:t>.</w:t>
      </w:r>
      <w:r w:rsidRPr="00FA6143">
        <w:rPr>
          <w:rFonts w:ascii="Times" w:hAnsi="Times" w:cs="Arial"/>
          <w:i/>
          <w:sz w:val="24"/>
          <w:szCs w:val="24"/>
        </w:rPr>
        <w:t xml:space="preserve">  </w:t>
      </w:r>
      <w:r w:rsidRPr="00FA6143">
        <w:rPr>
          <w:rFonts w:ascii="Times" w:hAnsi="Times" w:cs="Arial"/>
          <w:sz w:val="24"/>
          <w:szCs w:val="24"/>
        </w:rPr>
        <w:t xml:space="preserve">Plenary speaker at the ANUPI Conference, Puerto </w:t>
      </w:r>
    </w:p>
    <w:p w14:paraId="3E94732E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Vallarta,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>Mexico.</w:t>
      </w:r>
    </w:p>
    <w:p w14:paraId="601372F7" w14:textId="77777777" w:rsidR="00FD4F17" w:rsidRPr="00FA6143" w:rsidRDefault="00FD4F17" w:rsidP="00FD4F17">
      <w:pPr>
        <w:pStyle w:val="WPDefaults"/>
        <w:tabs>
          <w:tab w:val="clear" w:pos="11520"/>
        </w:tabs>
        <w:rPr>
          <w:rFonts w:ascii="Times" w:hAnsi="Times" w:cs="Arial"/>
          <w:b/>
          <w:szCs w:val="24"/>
        </w:rPr>
      </w:pPr>
    </w:p>
    <w:p w14:paraId="652E63F7" w14:textId="77777777" w:rsidR="00FD4F17" w:rsidRPr="00FA6143" w:rsidRDefault="00FD4F17" w:rsidP="00FD4F17">
      <w:pPr>
        <w:pStyle w:val="WPDefaults"/>
        <w:tabs>
          <w:tab w:val="clear" w:pos="11520"/>
        </w:tabs>
        <w:rPr>
          <w:rFonts w:ascii="Times" w:hAnsi="Times" w:cs="Arial"/>
          <w:i/>
          <w:szCs w:val="24"/>
        </w:rPr>
      </w:pPr>
      <w:r w:rsidRPr="00FA6143">
        <w:rPr>
          <w:rFonts w:ascii="Times" w:hAnsi="Times" w:cs="Arial"/>
          <w:b/>
          <w:szCs w:val="24"/>
        </w:rPr>
        <w:t xml:space="preserve">Nero, S.  </w:t>
      </w:r>
      <w:r w:rsidRPr="00FA6143">
        <w:rPr>
          <w:rFonts w:ascii="Times" w:hAnsi="Times" w:cs="Arial"/>
          <w:szCs w:val="24"/>
        </w:rPr>
        <w:t xml:space="preserve">(2004, October). </w:t>
      </w:r>
      <w:proofErr w:type="spellStart"/>
      <w:r w:rsidRPr="00FA6143">
        <w:rPr>
          <w:rFonts w:ascii="Times" w:hAnsi="Times" w:cs="Arial"/>
          <w:i/>
          <w:szCs w:val="24"/>
        </w:rPr>
        <w:t>Englishes</w:t>
      </w:r>
      <w:proofErr w:type="spellEnd"/>
      <w:r w:rsidRPr="00FA6143">
        <w:rPr>
          <w:rFonts w:ascii="Times" w:hAnsi="Times" w:cs="Arial"/>
          <w:i/>
          <w:szCs w:val="24"/>
        </w:rPr>
        <w:t xml:space="preserve"> in contact:  Dialects, power, and the burden of being </w:t>
      </w:r>
    </w:p>
    <w:p w14:paraId="3FBDECB2" w14:textId="77777777" w:rsidR="00FD4F17" w:rsidRPr="00FA6143" w:rsidRDefault="00FD4F17" w:rsidP="00FD4F17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i/>
          <w:szCs w:val="24"/>
        </w:rPr>
        <w:tab/>
        <w:t>understood</w:t>
      </w:r>
      <w:r w:rsidRPr="00FA6143">
        <w:rPr>
          <w:rFonts w:ascii="Times" w:hAnsi="Times" w:cs="Arial"/>
          <w:szCs w:val="24"/>
        </w:rPr>
        <w:t>.</w:t>
      </w:r>
      <w:r w:rsidRPr="00FA6143">
        <w:rPr>
          <w:rFonts w:ascii="Times" w:hAnsi="Times" w:cs="Arial"/>
          <w:i/>
          <w:szCs w:val="24"/>
        </w:rPr>
        <w:t xml:space="preserve">  </w:t>
      </w:r>
      <w:r w:rsidRPr="00FA6143">
        <w:rPr>
          <w:rFonts w:ascii="Times" w:hAnsi="Times" w:cs="Arial"/>
          <w:szCs w:val="24"/>
        </w:rPr>
        <w:t>Featured speaker at the Australian Council of TESOL</w:t>
      </w:r>
      <w:r w:rsidRPr="00FA6143">
        <w:rPr>
          <w:rFonts w:ascii="Times" w:hAnsi="Times" w:cs="Arial"/>
          <w:i/>
          <w:szCs w:val="24"/>
        </w:rPr>
        <w:t xml:space="preserve"> </w:t>
      </w:r>
      <w:r w:rsidRPr="00FA6143">
        <w:rPr>
          <w:rFonts w:ascii="Times" w:hAnsi="Times" w:cs="Arial"/>
          <w:szCs w:val="24"/>
        </w:rPr>
        <w:t xml:space="preserve">Associations (ACTA) </w:t>
      </w:r>
    </w:p>
    <w:p w14:paraId="742E4D11" w14:textId="77777777" w:rsidR="00FD4F17" w:rsidRPr="00FA6143" w:rsidRDefault="00FD4F17" w:rsidP="00FD4F17">
      <w:pPr>
        <w:pStyle w:val="WPDefaults"/>
        <w:tabs>
          <w:tab w:val="clear" w:pos="11520"/>
        </w:tabs>
        <w:rPr>
          <w:rFonts w:ascii="Times" w:hAnsi="Times" w:cs="Arial"/>
          <w:i/>
          <w:szCs w:val="24"/>
        </w:rPr>
      </w:pPr>
      <w:r w:rsidRPr="00FA6143">
        <w:rPr>
          <w:rFonts w:ascii="Times" w:hAnsi="Times" w:cs="Arial"/>
          <w:szCs w:val="24"/>
        </w:rPr>
        <w:tab/>
        <w:t>Conference, Perth, Australia.</w:t>
      </w:r>
    </w:p>
    <w:p w14:paraId="0EBFA744" w14:textId="02166B51" w:rsidR="00AC32A6" w:rsidRPr="00DE173A" w:rsidRDefault="00FD4F17" w:rsidP="00FD4F17">
      <w:pPr>
        <w:pStyle w:val="WPDefaults"/>
        <w:tabs>
          <w:tab w:val="clear" w:pos="11520"/>
        </w:tabs>
        <w:rPr>
          <w:rFonts w:ascii="Times" w:hAnsi="Times" w:cs="Arial"/>
          <w:szCs w:val="24"/>
          <w:u w:val="single"/>
        </w:rPr>
      </w:pPr>
      <w:r w:rsidRPr="00FA6143">
        <w:rPr>
          <w:rFonts w:ascii="Times" w:hAnsi="Times" w:cs="Arial"/>
          <w:szCs w:val="24"/>
        </w:rPr>
        <w:tab/>
      </w:r>
      <w:r w:rsidRPr="00FA6143">
        <w:rPr>
          <w:rFonts w:ascii="Times" w:hAnsi="Times" w:cs="Arial"/>
          <w:szCs w:val="24"/>
        </w:rPr>
        <w:tab/>
      </w:r>
      <w:r w:rsidRPr="00FA6143">
        <w:rPr>
          <w:rFonts w:ascii="Times" w:hAnsi="Times" w:cs="Arial"/>
          <w:szCs w:val="24"/>
        </w:rPr>
        <w:tab/>
      </w:r>
      <w:r w:rsidRPr="00FA6143">
        <w:rPr>
          <w:rFonts w:ascii="Times" w:hAnsi="Times" w:cs="Arial"/>
          <w:szCs w:val="24"/>
        </w:rPr>
        <w:tab/>
      </w:r>
    </w:p>
    <w:p w14:paraId="154753D2" w14:textId="6E24A44A" w:rsidR="00FD4F17" w:rsidRPr="00FA6143" w:rsidRDefault="00FD4F17" w:rsidP="00FD4F17">
      <w:pPr>
        <w:pStyle w:val="WPDefaults"/>
        <w:tabs>
          <w:tab w:val="clear" w:pos="11520"/>
        </w:tabs>
        <w:rPr>
          <w:rFonts w:ascii="Times" w:hAnsi="Times" w:cs="Arial"/>
          <w:i/>
          <w:szCs w:val="24"/>
        </w:rPr>
      </w:pPr>
      <w:r w:rsidRPr="00FA6143">
        <w:rPr>
          <w:rFonts w:ascii="Times" w:hAnsi="Times" w:cs="Arial"/>
          <w:b/>
          <w:szCs w:val="24"/>
        </w:rPr>
        <w:lastRenderedPageBreak/>
        <w:t xml:space="preserve">Nero, S.  </w:t>
      </w:r>
      <w:r w:rsidRPr="00FA6143">
        <w:rPr>
          <w:rFonts w:ascii="Times" w:hAnsi="Times" w:cs="Arial"/>
          <w:szCs w:val="24"/>
        </w:rPr>
        <w:t xml:space="preserve">(2004, October). </w:t>
      </w:r>
      <w:r w:rsidRPr="00FA6143">
        <w:rPr>
          <w:rFonts w:ascii="Times" w:hAnsi="Times" w:cs="Arial"/>
          <w:i/>
          <w:szCs w:val="24"/>
        </w:rPr>
        <w:t>Educating Caribbean English speakers in New York City</w:t>
      </w:r>
      <w:r w:rsidRPr="00FA6143">
        <w:rPr>
          <w:rFonts w:ascii="Times" w:hAnsi="Times" w:cs="Arial"/>
          <w:szCs w:val="24"/>
        </w:rPr>
        <w:t xml:space="preserve"> </w:t>
      </w:r>
      <w:r w:rsidRPr="00FA6143">
        <w:rPr>
          <w:rFonts w:ascii="Times" w:hAnsi="Times" w:cs="Arial"/>
          <w:i/>
          <w:szCs w:val="24"/>
        </w:rPr>
        <w:t xml:space="preserve">schools:  </w:t>
      </w:r>
    </w:p>
    <w:p w14:paraId="6C675C94" w14:textId="77777777" w:rsidR="00FD4F17" w:rsidRPr="00FA6143" w:rsidRDefault="00FD4F17" w:rsidP="00FD4F17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i/>
          <w:szCs w:val="24"/>
        </w:rPr>
        <w:tab/>
        <w:t>Challenges and possibilities</w:t>
      </w:r>
      <w:r w:rsidRPr="00FA6143">
        <w:rPr>
          <w:rFonts w:ascii="Times" w:hAnsi="Times" w:cs="Arial"/>
          <w:szCs w:val="24"/>
        </w:rPr>
        <w:t xml:space="preserve">. Colloquium panelist at Australian Council of TESOL </w:t>
      </w:r>
    </w:p>
    <w:p w14:paraId="5BA8CF45" w14:textId="68AEE83D" w:rsidR="006174EF" w:rsidRPr="006174EF" w:rsidRDefault="00FD4F17" w:rsidP="006174EF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szCs w:val="24"/>
        </w:rPr>
        <w:tab/>
        <w:t>Associations (ACTA) Conference, Perth, Australia</w:t>
      </w:r>
      <w:r w:rsidR="004A1A17" w:rsidRPr="00FA6143">
        <w:rPr>
          <w:rFonts w:ascii="Times" w:hAnsi="Times" w:cs="Arial"/>
          <w:szCs w:val="24"/>
        </w:rPr>
        <w:t>.</w:t>
      </w:r>
    </w:p>
    <w:p w14:paraId="6F6112B3" w14:textId="77777777" w:rsidR="006174EF" w:rsidRDefault="006174EF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i/>
          <w:sz w:val="24"/>
          <w:szCs w:val="24"/>
        </w:rPr>
      </w:pPr>
    </w:p>
    <w:p w14:paraId="4476E3DD" w14:textId="7624731D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i/>
          <w:sz w:val="24"/>
          <w:szCs w:val="24"/>
        </w:rPr>
      </w:pPr>
      <w:r w:rsidRPr="00FA6143">
        <w:rPr>
          <w:rFonts w:ascii="Times" w:hAnsi="Times" w:cs="Arial"/>
          <w:b/>
          <w:i/>
          <w:sz w:val="24"/>
          <w:szCs w:val="24"/>
        </w:rPr>
        <w:t>National</w:t>
      </w:r>
    </w:p>
    <w:p w14:paraId="20105BF2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2F82342A" w14:textId="0B2CAA9F" w:rsidR="00D80D7B" w:rsidRDefault="00D80D7B" w:rsidP="00CA1F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 xml:space="preserve">Nero, S., </w:t>
      </w:r>
      <w:r>
        <w:rPr>
          <w:rFonts w:ascii="Times" w:hAnsi="Times" w:cs="Arial"/>
          <w:sz w:val="24"/>
          <w:szCs w:val="24"/>
        </w:rPr>
        <w:t xml:space="preserve">&amp; Malone, M. (2021, March). </w:t>
      </w:r>
      <w:r>
        <w:rPr>
          <w:rFonts w:ascii="Times" w:hAnsi="Times" w:cs="Arial"/>
          <w:i/>
          <w:sz w:val="24"/>
          <w:szCs w:val="24"/>
        </w:rPr>
        <w:t>Applied linguistic</w:t>
      </w:r>
      <w:r w:rsidR="00057001">
        <w:rPr>
          <w:rFonts w:ascii="Times" w:hAnsi="Times" w:cs="Arial"/>
          <w:i/>
          <w:sz w:val="24"/>
          <w:szCs w:val="24"/>
        </w:rPr>
        <w:t>s</w:t>
      </w:r>
      <w:r>
        <w:rPr>
          <w:rFonts w:ascii="Times" w:hAnsi="Times" w:cs="Arial"/>
          <w:i/>
          <w:sz w:val="24"/>
          <w:szCs w:val="24"/>
        </w:rPr>
        <w:t xml:space="preserve"> research in a post-C</w:t>
      </w:r>
      <w:r w:rsidR="0002009B">
        <w:rPr>
          <w:rFonts w:ascii="Times" w:hAnsi="Times" w:cs="Arial"/>
          <w:i/>
          <w:sz w:val="24"/>
          <w:szCs w:val="24"/>
        </w:rPr>
        <w:t>OVID</w:t>
      </w:r>
      <w:r>
        <w:rPr>
          <w:rFonts w:ascii="Times" w:hAnsi="Times" w:cs="Arial"/>
          <w:i/>
          <w:sz w:val="24"/>
          <w:szCs w:val="24"/>
        </w:rPr>
        <w:t xml:space="preserve"> world: </w:t>
      </w:r>
    </w:p>
    <w:p w14:paraId="3D7160AF" w14:textId="04CD1C06" w:rsidR="00D80D7B" w:rsidRDefault="00D80D7B" w:rsidP="00CA1F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i/>
          <w:sz w:val="24"/>
          <w:szCs w:val="24"/>
        </w:rPr>
        <w:tab/>
        <w:t xml:space="preserve">Examining five areas of focus and how the new world order will affect them. </w:t>
      </w:r>
    </w:p>
    <w:p w14:paraId="6BECAEFF" w14:textId="1C86835A" w:rsidR="00841FAB" w:rsidRDefault="00D80D7B" w:rsidP="00CA1F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  <w:t xml:space="preserve">Colloquium co-organizer and discussant at the AAAL </w:t>
      </w:r>
      <w:r w:rsidR="001B0716">
        <w:rPr>
          <w:rFonts w:ascii="Times" w:hAnsi="Times" w:cs="Arial"/>
          <w:sz w:val="24"/>
          <w:szCs w:val="24"/>
        </w:rPr>
        <w:t>C</w:t>
      </w:r>
      <w:r>
        <w:rPr>
          <w:rFonts w:ascii="Times" w:hAnsi="Times" w:cs="Arial"/>
          <w:sz w:val="24"/>
          <w:szCs w:val="24"/>
        </w:rPr>
        <w:t>onference</w:t>
      </w:r>
      <w:r w:rsidR="001B0716">
        <w:rPr>
          <w:rFonts w:ascii="Times" w:hAnsi="Times" w:cs="Arial"/>
          <w:sz w:val="24"/>
          <w:szCs w:val="24"/>
        </w:rPr>
        <w:t xml:space="preserve"> (virtual)</w:t>
      </w:r>
      <w:r>
        <w:rPr>
          <w:rFonts w:ascii="Times" w:hAnsi="Times" w:cs="Arial"/>
          <w:sz w:val="24"/>
          <w:szCs w:val="24"/>
        </w:rPr>
        <w:t>.</w:t>
      </w:r>
    </w:p>
    <w:p w14:paraId="6F69E6CA" w14:textId="77777777" w:rsidR="00000205" w:rsidRPr="00D80D7B" w:rsidRDefault="00000205" w:rsidP="00CA1F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625947A0" w14:textId="5846CF0E" w:rsidR="00C637C4" w:rsidRDefault="00C637C4" w:rsidP="00CA1F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 xml:space="preserve">Nero, S. </w:t>
      </w:r>
      <w:r>
        <w:rPr>
          <w:rFonts w:ascii="Times" w:hAnsi="Times" w:cs="Arial"/>
          <w:sz w:val="24"/>
          <w:szCs w:val="24"/>
        </w:rPr>
        <w:t xml:space="preserve">(2020, November).  </w:t>
      </w:r>
      <w:r>
        <w:rPr>
          <w:rFonts w:ascii="Times" w:hAnsi="Times" w:cs="Arial"/>
          <w:i/>
          <w:sz w:val="24"/>
          <w:szCs w:val="24"/>
        </w:rPr>
        <w:t>Towards an anti-racist decolonizing language education:</w:t>
      </w:r>
    </w:p>
    <w:p w14:paraId="5F956471" w14:textId="669EFD26" w:rsidR="00C637C4" w:rsidRDefault="00C637C4" w:rsidP="00CA1F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i/>
          <w:sz w:val="24"/>
          <w:szCs w:val="24"/>
        </w:rPr>
        <w:tab/>
        <w:t>Challenges and possibilities</w:t>
      </w:r>
      <w:r>
        <w:rPr>
          <w:rFonts w:ascii="Times" w:hAnsi="Times" w:cs="Arial"/>
          <w:sz w:val="24"/>
          <w:szCs w:val="24"/>
        </w:rPr>
        <w:t>. Friday Speaker Series, Department of</w:t>
      </w:r>
      <w:r w:rsidR="002A76E6">
        <w:rPr>
          <w:rFonts w:ascii="Times" w:hAnsi="Times" w:cs="Arial"/>
          <w:sz w:val="24"/>
          <w:szCs w:val="24"/>
        </w:rPr>
        <w:t xml:space="preserve"> Linguistics, </w:t>
      </w:r>
    </w:p>
    <w:p w14:paraId="01C0F1D0" w14:textId="1D116493" w:rsidR="00C637C4" w:rsidRDefault="00C637C4" w:rsidP="00CA1F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  <w:t>Georgetown University, Washington, DC.</w:t>
      </w:r>
    </w:p>
    <w:p w14:paraId="3F4C2E59" w14:textId="77777777" w:rsidR="00481321" w:rsidRPr="00C637C4" w:rsidRDefault="00481321" w:rsidP="00CA1F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7BEC2D2B" w14:textId="1FD8FC71" w:rsidR="00CA1FA1" w:rsidRDefault="00CA1FA1" w:rsidP="00CA1F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 xml:space="preserve">Nero, S. </w:t>
      </w:r>
      <w:r>
        <w:rPr>
          <w:rFonts w:ascii="Times" w:hAnsi="Times" w:cs="Arial"/>
          <w:sz w:val="24"/>
          <w:szCs w:val="24"/>
        </w:rPr>
        <w:t xml:space="preserve">(2020, September).  </w:t>
      </w:r>
      <w:r>
        <w:rPr>
          <w:rFonts w:ascii="Times" w:hAnsi="Times" w:cs="Arial"/>
          <w:i/>
          <w:sz w:val="24"/>
          <w:szCs w:val="24"/>
        </w:rPr>
        <w:t>Language, identity, and education: Reflections of a transnational</w:t>
      </w:r>
    </w:p>
    <w:p w14:paraId="219CD9EA" w14:textId="77777777" w:rsidR="00C27ED6" w:rsidRDefault="00CA1FA1" w:rsidP="00CA1F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i/>
          <w:sz w:val="24"/>
          <w:szCs w:val="24"/>
        </w:rPr>
        <w:t xml:space="preserve">    </w:t>
      </w:r>
      <w:r>
        <w:rPr>
          <w:rFonts w:ascii="Times" w:hAnsi="Times" w:cs="Arial"/>
          <w:i/>
          <w:sz w:val="24"/>
          <w:szCs w:val="24"/>
        </w:rPr>
        <w:tab/>
        <w:t>teacher educator</w:t>
      </w:r>
      <w:r>
        <w:rPr>
          <w:rFonts w:ascii="Times" w:hAnsi="Times" w:cs="Arial"/>
          <w:sz w:val="24"/>
          <w:szCs w:val="24"/>
        </w:rPr>
        <w:t xml:space="preserve">. Nessa Wolfson Colloquium </w:t>
      </w:r>
      <w:r w:rsidR="00C27ED6">
        <w:rPr>
          <w:rFonts w:ascii="Times" w:hAnsi="Times" w:cs="Arial"/>
          <w:sz w:val="24"/>
          <w:szCs w:val="24"/>
        </w:rPr>
        <w:t xml:space="preserve">Featured </w:t>
      </w:r>
      <w:r>
        <w:rPr>
          <w:rFonts w:ascii="Times" w:hAnsi="Times" w:cs="Arial"/>
          <w:sz w:val="24"/>
          <w:szCs w:val="24"/>
        </w:rPr>
        <w:t xml:space="preserve">Speaker, University of </w:t>
      </w:r>
    </w:p>
    <w:p w14:paraId="2392706C" w14:textId="34CA56F0" w:rsidR="00CA1FA1" w:rsidRPr="00CA1FA1" w:rsidRDefault="00C27ED6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</w:r>
      <w:r w:rsidR="00CA1FA1">
        <w:rPr>
          <w:rFonts w:ascii="Times" w:hAnsi="Times" w:cs="Arial"/>
          <w:sz w:val="24"/>
          <w:szCs w:val="24"/>
        </w:rPr>
        <w:t>Pennsylvania, Philadelphia, PA.</w:t>
      </w:r>
    </w:p>
    <w:p w14:paraId="5B62E4B0" w14:textId="77777777" w:rsidR="00CA1FA1" w:rsidRDefault="00CA1FA1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5144C2CB" w14:textId="43EFA392" w:rsidR="00DD3D48" w:rsidRPr="00FA6143" w:rsidRDefault="00DD3D48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</w:t>
      </w:r>
      <w:r w:rsidRPr="00FA6143">
        <w:rPr>
          <w:rFonts w:ascii="Times" w:hAnsi="Times" w:cs="Arial"/>
          <w:sz w:val="24"/>
          <w:szCs w:val="24"/>
        </w:rPr>
        <w:t xml:space="preserve">. (2020, March).  </w:t>
      </w:r>
      <w:r w:rsidRPr="00FA6143">
        <w:rPr>
          <w:rFonts w:ascii="Times" w:hAnsi="Times" w:cs="Arial"/>
          <w:i/>
          <w:sz w:val="24"/>
          <w:szCs w:val="24"/>
        </w:rPr>
        <w:t xml:space="preserve">A Vision for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BELPaF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 xml:space="preserve"> in the 21</w:t>
      </w:r>
      <w:r w:rsidRPr="00FA6143">
        <w:rPr>
          <w:rFonts w:ascii="Times" w:hAnsi="Times" w:cs="Arial"/>
          <w:i/>
          <w:sz w:val="24"/>
          <w:szCs w:val="24"/>
          <w:vertAlign w:val="superscript"/>
        </w:rPr>
        <w:t>st</w:t>
      </w:r>
      <w:r w:rsidRPr="00FA6143">
        <w:rPr>
          <w:rFonts w:ascii="Times" w:hAnsi="Times" w:cs="Arial"/>
          <w:i/>
          <w:sz w:val="24"/>
          <w:szCs w:val="24"/>
        </w:rPr>
        <w:t xml:space="preserve"> century</w:t>
      </w:r>
      <w:r w:rsidRPr="00FA6143">
        <w:rPr>
          <w:rFonts w:ascii="Times" w:hAnsi="Times" w:cs="Arial"/>
          <w:sz w:val="24"/>
          <w:szCs w:val="24"/>
        </w:rPr>
        <w:t>. Plenary speaker at the</w:t>
      </w:r>
    </w:p>
    <w:p w14:paraId="385B3EF2" w14:textId="0B058B75" w:rsidR="00DD3D48" w:rsidRPr="00FA6143" w:rsidRDefault="00DD3D48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proofErr w:type="spellStart"/>
      <w:r w:rsidRPr="00FA6143">
        <w:rPr>
          <w:rFonts w:ascii="Times" w:hAnsi="Times" w:cs="Arial"/>
          <w:sz w:val="24"/>
          <w:szCs w:val="24"/>
        </w:rPr>
        <w:t>BELPaF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Symposium celebrating TESOL 2020: A vision for coming together. TESOL</w:t>
      </w:r>
    </w:p>
    <w:p w14:paraId="6EC3B2CF" w14:textId="0A944C61" w:rsidR="00DD3D48" w:rsidRPr="00FA6143" w:rsidRDefault="00DD3D48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Convention, Denver, CO.</w:t>
      </w:r>
    </w:p>
    <w:p w14:paraId="7642DF01" w14:textId="77777777" w:rsidR="00DD3D48" w:rsidRPr="00FA6143" w:rsidRDefault="00DD3D48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0B3D9F3F" w14:textId="61B3FED9" w:rsidR="00DA66E6" w:rsidRPr="00FA6143" w:rsidRDefault="00DA66E6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Pr="00FA6143">
        <w:rPr>
          <w:rFonts w:ascii="Times" w:hAnsi="Times" w:cs="Arial"/>
          <w:sz w:val="24"/>
          <w:szCs w:val="24"/>
        </w:rPr>
        <w:t>(2020, March)</w:t>
      </w:r>
      <w:r w:rsidR="004B48B4" w:rsidRPr="00FA6143">
        <w:rPr>
          <w:rFonts w:ascii="Times" w:hAnsi="Times" w:cs="Arial"/>
          <w:sz w:val="24"/>
          <w:szCs w:val="24"/>
        </w:rPr>
        <w:t xml:space="preserve">.  </w:t>
      </w:r>
      <w:r w:rsidR="004B48B4" w:rsidRPr="00FA6143">
        <w:rPr>
          <w:rFonts w:ascii="Times" w:hAnsi="Times" w:cs="Arial"/>
          <w:i/>
          <w:sz w:val="24"/>
          <w:szCs w:val="24"/>
        </w:rPr>
        <w:t xml:space="preserve">Hegemony of </w:t>
      </w:r>
      <w:proofErr w:type="spellStart"/>
      <w:r w:rsidR="004B48B4" w:rsidRPr="00FA6143">
        <w:rPr>
          <w:rFonts w:ascii="Times" w:hAnsi="Times" w:cs="Arial"/>
          <w:i/>
          <w:sz w:val="24"/>
          <w:szCs w:val="24"/>
        </w:rPr>
        <w:t>monoglossic</w:t>
      </w:r>
      <w:proofErr w:type="spellEnd"/>
      <w:r w:rsidR="004B48B4" w:rsidRPr="00FA6143">
        <w:rPr>
          <w:rFonts w:ascii="Times" w:hAnsi="Times" w:cs="Arial"/>
          <w:i/>
          <w:sz w:val="24"/>
          <w:szCs w:val="24"/>
        </w:rPr>
        <w:t xml:space="preserve"> ideologies in US education: In search of</w:t>
      </w:r>
    </w:p>
    <w:p w14:paraId="45C1DCAD" w14:textId="77777777" w:rsidR="00DA0B48" w:rsidRPr="00FA6143" w:rsidRDefault="004B48B4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critical responses.</w:t>
      </w:r>
      <w:r w:rsidRPr="00FA6143">
        <w:rPr>
          <w:rFonts w:ascii="Times" w:hAnsi="Times" w:cs="Arial"/>
          <w:sz w:val="24"/>
          <w:szCs w:val="24"/>
        </w:rPr>
        <w:t xml:space="preserve"> Panelist at C</w:t>
      </w:r>
      <w:r w:rsidR="00DA0B48" w:rsidRPr="00FA6143">
        <w:rPr>
          <w:rFonts w:ascii="Times" w:hAnsi="Times" w:cs="Arial"/>
          <w:sz w:val="24"/>
          <w:szCs w:val="24"/>
        </w:rPr>
        <w:t xml:space="preserve">enter for </w:t>
      </w:r>
      <w:r w:rsidRPr="00FA6143">
        <w:rPr>
          <w:rFonts w:ascii="Times" w:hAnsi="Times" w:cs="Arial"/>
          <w:sz w:val="24"/>
          <w:szCs w:val="24"/>
        </w:rPr>
        <w:t>A</w:t>
      </w:r>
      <w:r w:rsidR="00DA0B48" w:rsidRPr="00FA6143">
        <w:rPr>
          <w:rFonts w:ascii="Times" w:hAnsi="Times" w:cs="Arial"/>
          <w:sz w:val="24"/>
          <w:szCs w:val="24"/>
        </w:rPr>
        <w:t>pplied Linguistics (CAL)</w:t>
      </w:r>
      <w:r w:rsidRPr="00FA6143">
        <w:rPr>
          <w:rFonts w:ascii="Times" w:hAnsi="Times" w:cs="Arial"/>
          <w:sz w:val="24"/>
          <w:szCs w:val="24"/>
        </w:rPr>
        <w:t xml:space="preserve"> Pre-GURT </w:t>
      </w:r>
    </w:p>
    <w:p w14:paraId="2342137F" w14:textId="75A16D40" w:rsidR="004B48B4" w:rsidRPr="00FA6143" w:rsidRDefault="00DA0B48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4B48B4" w:rsidRPr="00FA6143">
        <w:rPr>
          <w:rFonts w:ascii="Times" w:hAnsi="Times" w:cs="Arial"/>
          <w:sz w:val="24"/>
          <w:szCs w:val="24"/>
        </w:rPr>
        <w:t>Discussion and Roundtable Lunch,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4B48B4" w:rsidRPr="00FA6143">
        <w:rPr>
          <w:rFonts w:ascii="Times" w:hAnsi="Times" w:cs="Arial"/>
          <w:sz w:val="24"/>
          <w:szCs w:val="24"/>
        </w:rPr>
        <w:t>Center for Applied Linguistics, Washington, DC.</w:t>
      </w:r>
    </w:p>
    <w:p w14:paraId="7BD89903" w14:textId="77777777" w:rsidR="004B48B4" w:rsidRPr="00FA6143" w:rsidRDefault="004B48B4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306E407A" w14:textId="3A452F8A" w:rsidR="000629A1" w:rsidRPr="00FA6143" w:rsidRDefault="000629A1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Pr="00FA6143">
        <w:rPr>
          <w:rFonts w:ascii="Times" w:hAnsi="Times" w:cs="Arial"/>
          <w:sz w:val="24"/>
          <w:szCs w:val="24"/>
        </w:rPr>
        <w:t xml:space="preserve">(2018, October). </w:t>
      </w:r>
      <w:r w:rsidR="00E82E34" w:rsidRPr="00FA6143">
        <w:rPr>
          <w:rFonts w:ascii="Times" w:hAnsi="Times" w:cs="Arial"/>
          <w:i/>
          <w:sz w:val="24"/>
          <w:szCs w:val="24"/>
        </w:rPr>
        <w:t xml:space="preserve">Vernacular </w:t>
      </w:r>
      <w:proofErr w:type="spellStart"/>
      <w:r w:rsidR="00E82E34"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="00C55279" w:rsidRPr="00FA6143">
        <w:rPr>
          <w:rFonts w:ascii="Times" w:hAnsi="Times" w:cs="Arial"/>
          <w:i/>
          <w:sz w:val="24"/>
          <w:szCs w:val="24"/>
        </w:rPr>
        <w:t xml:space="preserve"> in the cla</w:t>
      </w:r>
      <w:r w:rsidR="00962B71" w:rsidRPr="00FA6143">
        <w:rPr>
          <w:rFonts w:ascii="Times" w:hAnsi="Times" w:cs="Arial"/>
          <w:i/>
          <w:sz w:val="24"/>
          <w:szCs w:val="24"/>
        </w:rPr>
        <w:t xml:space="preserve">ssroom: Bridging composition, </w:t>
      </w:r>
    </w:p>
    <w:p w14:paraId="44A1CEE5" w14:textId="78BF637C" w:rsidR="00C55279" w:rsidRPr="00FA6143" w:rsidRDefault="00962B71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C55279" w:rsidRPr="00FA6143">
        <w:rPr>
          <w:rFonts w:ascii="Times" w:hAnsi="Times" w:cs="Arial"/>
          <w:i/>
          <w:sz w:val="24"/>
          <w:szCs w:val="24"/>
        </w:rPr>
        <w:t>literature</w:t>
      </w:r>
      <w:r w:rsidR="00063763" w:rsidRPr="00FA6143">
        <w:rPr>
          <w:rFonts w:ascii="Times" w:hAnsi="Times" w:cs="Arial"/>
          <w:i/>
          <w:sz w:val="24"/>
          <w:szCs w:val="24"/>
        </w:rPr>
        <w:t xml:space="preserve">, </w:t>
      </w:r>
      <w:r w:rsidRPr="00FA6143">
        <w:rPr>
          <w:rFonts w:ascii="Times" w:hAnsi="Times" w:cs="Arial"/>
          <w:i/>
          <w:sz w:val="24"/>
          <w:szCs w:val="24"/>
        </w:rPr>
        <w:t>and l</w:t>
      </w:r>
      <w:r w:rsidR="00C55279" w:rsidRPr="00FA6143">
        <w:rPr>
          <w:rFonts w:ascii="Times" w:hAnsi="Times" w:cs="Arial"/>
          <w:i/>
          <w:sz w:val="24"/>
          <w:szCs w:val="24"/>
        </w:rPr>
        <w:t>inguistics</w:t>
      </w:r>
      <w:r w:rsidR="00C55279" w:rsidRPr="00FA6143">
        <w:rPr>
          <w:rFonts w:ascii="Times" w:hAnsi="Times" w:cs="Arial"/>
          <w:sz w:val="24"/>
          <w:szCs w:val="24"/>
        </w:rPr>
        <w:t>. Plenary speaker at the Symposium on Interdisciplinary Writing</w:t>
      </w:r>
    </w:p>
    <w:p w14:paraId="0B8A38F5" w14:textId="44DE2F6A" w:rsidR="00C55279" w:rsidRPr="00FA6143" w:rsidRDefault="00962B71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C55279" w:rsidRPr="00FA6143">
        <w:rPr>
          <w:rFonts w:ascii="Times" w:hAnsi="Times" w:cs="Arial"/>
          <w:sz w:val="24"/>
          <w:szCs w:val="24"/>
        </w:rPr>
        <w:t>and Collaboration, Pu</w:t>
      </w:r>
      <w:r w:rsidR="0022221B" w:rsidRPr="00FA6143">
        <w:rPr>
          <w:rFonts w:ascii="Times" w:hAnsi="Times" w:cs="Arial"/>
          <w:sz w:val="24"/>
          <w:szCs w:val="24"/>
        </w:rPr>
        <w:t>rdue University, West Lafayette</w:t>
      </w:r>
      <w:r w:rsidR="00C55279" w:rsidRPr="00FA6143">
        <w:rPr>
          <w:rFonts w:ascii="Times" w:hAnsi="Times" w:cs="Arial"/>
          <w:sz w:val="24"/>
          <w:szCs w:val="24"/>
        </w:rPr>
        <w:t>, IN.</w:t>
      </w:r>
    </w:p>
    <w:p w14:paraId="161FB76E" w14:textId="77777777" w:rsidR="00D23B0F" w:rsidRPr="00FA6143" w:rsidRDefault="00D23B0F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2EA41168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Pr="00FA6143">
        <w:rPr>
          <w:rFonts w:ascii="Times" w:hAnsi="Times" w:cs="Arial"/>
          <w:sz w:val="24"/>
          <w:szCs w:val="24"/>
        </w:rPr>
        <w:t xml:space="preserve">(2017, March).  </w:t>
      </w:r>
      <w:r w:rsidRPr="00FA6143">
        <w:rPr>
          <w:rFonts w:ascii="Times" w:hAnsi="Times" w:cs="Arial"/>
          <w:i/>
          <w:sz w:val="24"/>
          <w:szCs w:val="24"/>
        </w:rPr>
        <w:t xml:space="preserve">Engaging multilingualism in ESOL classrooms:  Towards culturally </w:t>
      </w:r>
    </w:p>
    <w:p w14:paraId="673C88FD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and linguistically sustaining pedagogy.</w:t>
      </w:r>
      <w:r w:rsidRPr="00FA6143">
        <w:rPr>
          <w:rFonts w:ascii="Times" w:hAnsi="Times" w:cs="Arial"/>
          <w:sz w:val="24"/>
          <w:szCs w:val="24"/>
        </w:rPr>
        <w:t xml:space="preserve"> Invited speaker at TESOL Convention, Seattle, </w:t>
      </w:r>
    </w:p>
    <w:p w14:paraId="18603352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WA.</w:t>
      </w:r>
    </w:p>
    <w:p w14:paraId="6FF6CC80" w14:textId="77777777" w:rsidR="00103303" w:rsidRPr="00FA6143" w:rsidRDefault="00103303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5FAB6D94" w14:textId="2707C3FF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Pr="00FA6143">
        <w:rPr>
          <w:rFonts w:ascii="Times" w:hAnsi="Times" w:cs="Arial"/>
          <w:sz w:val="24"/>
          <w:szCs w:val="24"/>
        </w:rPr>
        <w:t xml:space="preserve">(2014, March). 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 xml:space="preserve"> and dialects in classrooms:  Challenges and possibilities for </w:t>
      </w:r>
    </w:p>
    <w:p w14:paraId="0C3991E1" w14:textId="510EA9A6" w:rsidR="00B92DA2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TESOL</w:t>
      </w:r>
      <w:r w:rsidRPr="00FA6143">
        <w:rPr>
          <w:rFonts w:ascii="Times" w:hAnsi="Times" w:cs="Arial"/>
          <w:sz w:val="24"/>
          <w:szCs w:val="24"/>
        </w:rPr>
        <w:t xml:space="preserve">. Host of “Tea with Distinguished </w:t>
      </w:r>
      <w:proofErr w:type="spellStart"/>
      <w:r w:rsidRPr="00FA6143">
        <w:rPr>
          <w:rFonts w:ascii="Times" w:hAnsi="Times" w:cs="Arial"/>
          <w:sz w:val="24"/>
          <w:szCs w:val="24"/>
        </w:rPr>
        <w:t>TESOLers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.” TESOL Convention, Portland, </w:t>
      </w:r>
      <w:r w:rsidR="00AC383B" w:rsidRPr="00FA6143">
        <w:rPr>
          <w:rFonts w:ascii="Times" w:hAnsi="Times" w:cs="Arial"/>
          <w:sz w:val="24"/>
          <w:szCs w:val="24"/>
        </w:rPr>
        <w:t>OR.</w:t>
      </w:r>
    </w:p>
    <w:p w14:paraId="30671A99" w14:textId="77777777" w:rsidR="00940BB5" w:rsidRPr="00FA6143" w:rsidRDefault="00940BB5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46083D50" w14:textId="4A260A54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(2012, October). </w:t>
      </w:r>
      <w:r w:rsidRPr="00FA6143">
        <w:rPr>
          <w:rFonts w:ascii="Times" w:hAnsi="Times" w:cs="Arial"/>
          <w:i/>
          <w:sz w:val="24"/>
          <w:szCs w:val="24"/>
        </w:rPr>
        <w:t xml:space="preserve">Transnationalism,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languaging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 xml:space="preserve">, and composition writing in the US </w:t>
      </w:r>
    </w:p>
    <w:p w14:paraId="45250419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 xml:space="preserve">academy.  </w:t>
      </w:r>
      <w:r w:rsidRPr="00FA6143">
        <w:rPr>
          <w:rFonts w:ascii="Times" w:hAnsi="Times" w:cs="Arial"/>
          <w:sz w:val="24"/>
          <w:szCs w:val="24"/>
        </w:rPr>
        <w:t xml:space="preserve">Featured Speaker at Watson Conference, University of Louisville, Louisville </w:t>
      </w:r>
    </w:p>
    <w:p w14:paraId="03412C2C" w14:textId="77777777" w:rsidR="00951250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KY.</w:t>
      </w:r>
    </w:p>
    <w:p w14:paraId="2B6AC646" w14:textId="77777777" w:rsidR="00DA66E6" w:rsidRPr="00FA6143" w:rsidRDefault="00DA66E6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020E47F5" w14:textId="2CE6C044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  (</w:t>
      </w:r>
      <w:r w:rsidRPr="00FA6143">
        <w:rPr>
          <w:rFonts w:ascii="Times" w:hAnsi="Times" w:cs="Arial"/>
          <w:sz w:val="24"/>
          <w:szCs w:val="24"/>
        </w:rPr>
        <w:t xml:space="preserve">2011, March). </w:t>
      </w:r>
      <w:r w:rsidRPr="00FA6143">
        <w:rPr>
          <w:rFonts w:ascii="Times" w:hAnsi="Times" w:cs="Arial"/>
          <w:i/>
          <w:sz w:val="24"/>
          <w:szCs w:val="24"/>
        </w:rPr>
        <w:t xml:space="preserve">Classroom encounters with Caribbean Creole English:  Language, </w:t>
      </w:r>
    </w:p>
    <w:p w14:paraId="615FCD29" w14:textId="57408694" w:rsidR="004B1CE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 xml:space="preserve">identities, and pedagogy.  </w:t>
      </w:r>
      <w:r w:rsidRPr="00FA6143">
        <w:rPr>
          <w:rFonts w:ascii="Times" w:hAnsi="Times" w:cs="Arial"/>
          <w:sz w:val="24"/>
          <w:szCs w:val="24"/>
        </w:rPr>
        <w:t xml:space="preserve">Plenary speaker at TESOL Convention, New Orleans, </w:t>
      </w:r>
      <w:r w:rsidR="004B1CE3">
        <w:rPr>
          <w:rFonts w:ascii="Times" w:hAnsi="Times" w:cs="Arial"/>
          <w:sz w:val="24"/>
          <w:szCs w:val="24"/>
        </w:rPr>
        <w:t>LA.</w:t>
      </w:r>
    </w:p>
    <w:p w14:paraId="6545AE1A" w14:textId="77777777" w:rsidR="004B1CE3" w:rsidRDefault="004B1CE3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4A4218AD" w14:textId="77777777" w:rsidR="004B1CE3" w:rsidRDefault="004B1CE3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3BF30F76" w14:textId="77777777" w:rsidR="004B1CE3" w:rsidRDefault="004B1CE3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6E17DD4E" w14:textId="64B98368" w:rsidR="00FD4F17" w:rsidRPr="004B1CE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lastRenderedPageBreak/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(2010, January). </w:t>
      </w:r>
      <w:r w:rsidRPr="00FA6143">
        <w:rPr>
          <w:rFonts w:ascii="Times" w:hAnsi="Times" w:cs="Arial"/>
          <w:i/>
          <w:sz w:val="24"/>
          <w:szCs w:val="24"/>
        </w:rPr>
        <w:t>From exception to exceptional:  Pathways to success for ELLs</w:t>
      </w:r>
      <w:r w:rsidRPr="00FA6143">
        <w:rPr>
          <w:rFonts w:ascii="Times" w:hAnsi="Times" w:cs="Arial"/>
          <w:sz w:val="24"/>
          <w:szCs w:val="24"/>
        </w:rPr>
        <w:t>.</w:t>
      </w:r>
      <w:r w:rsidRPr="00FA6143">
        <w:rPr>
          <w:rFonts w:ascii="Times" w:hAnsi="Times" w:cs="Arial"/>
          <w:i/>
          <w:sz w:val="24"/>
          <w:szCs w:val="24"/>
        </w:rPr>
        <w:t xml:space="preserve">  </w:t>
      </w:r>
    </w:p>
    <w:p w14:paraId="2491E0D0" w14:textId="2C31B490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>Keynote speaker at Miami/Dade College Conference on English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="00DA0146" w:rsidRPr="00FA6143">
        <w:rPr>
          <w:rFonts w:ascii="Times" w:hAnsi="Times" w:cs="Arial"/>
          <w:sz w:val="24"/>
          <w:szCs w:val="24"/>
        </w:rPr>
        <w:t>Language Learners.</w:t>
      </w:r>
      <w:r w:rsidRPr="00FA6143">
        <w:rPr>
          <w:rFonts w:ascii="Times" w:hAnsi="Times" w:cs="Arial"/>
          <w:sz w:val="24"/>
          <w:szCs w:val="24"/>
        </w:rPr>
        <w:t xml:space="preserve"> </w:t>
      </w:r>
    </w:p>
    <w:p w14:paraId="6B44F264" w14:textId="1B590DFE" w:rsidR="00397BF5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Miami, FL.</w:t>
      </w:r>
    </w:p>
    <w:p w14:paraId="4065010E" w14:textId="77777777" w:rsidR="00047DB3" w:rsidRDefault="00047DB3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6A9FF245" w14:textId="6F7D990A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Pr="00FA6143">
        <w:rPr>
          <w:rFonts w:ascii="Times" w:hAnsi="Times" w:cs="Arial"/>
          <w:sz w:val="24"/>
          <w:szCs w:val="24"/>
        </w:rPr>
        <w:t xml:space="preserve">(2009, April). </w:t>
      </w:r>
      <w:r w:rsidRPr="00FA6143">
        <w:rPr>
          <w:rFonts w:ascii="Times" w:hAnsi="Times" w:cs="Arial"/>
          <w:i/>
          <w:sz w:val="24"/>
          <w:szCs w:val="24"/>
        </w:rPr>
        <w:t>Language, literacy, and pedagogy of Caribbean Creole English speakers.</w:t>
      </w:r>
    </w:p>
    <w:p w14:paraId="151E3ECD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 xml:space="preserve">Featured speaker as part of African and African American Diaspora Literacies Series – </w:t>
      </w:r>
    </w:p>
    <w:p w14:paraId="13FF31CD" w14:textId="7DE649A1" w:rsidR="00391329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The Ohio State University, Columbus, OH.</w:t>
      </w:r>
    </w:p>
    <w:p w14:paraId="06A393A3" w14:textId="77777777" w:rsidR="00047DB3" w:rsidRPr="001477FC" w:rsidRDefault="00047DB3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7DCB1341" w14:textId="36FC9C26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(2008, April).  </w:t>
      </w:r>
      <w:r w:rsidRPr="00FA6143">
        <w:rPr>
          <w:rFonts w:ascii="Times" w:hAnsi="Times" w:cs="Arial"/>
          <w:i/>
          <w:sz w:val="24"/>
          <w:szCs w:val="24"/>
        </w:rPr>
        <w:t>Languages without borders:  TESOL in a transient world.</w:t>
      </w:r>
      <w:r w:rsidRPr="00FA6143">
        <w:rPr>
          <w:rFonts w:ascii="Times" w:hAnsi="Times" w:cs="Arial"/>
          <w:b/>
          <w:i/>
          <w:sz w:val="24"/>
          <w:szCs w:val="24"/>
        </w:rPr>
        <w:t xml:space="preserve">  </w:t>
      </w:r>
      <w:r w:rsidRPr="00FA6143">
        <w:rPr>
          <w:rFonts w:ascii="Times" w:hAnsi="Times" w:cs="Arial"/>
          <w:sz w:val="24"/>
          <w:szCs w:val="24"/>
        </w:rPr>
        <w:t xml:space="preserve">Plenary </w:t>
      </w:r>
    </w:p>
    <w:p w14:paraId="6E1EC3EA" w14:textId="4B155A93" w:rsidR="00517BB2" w:rsidRPr="00C363FA" w:rsidRDefault="00FD4F17" w:rsidP="00C363F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speaker at the TESOL Convention, New York, NY.</w:t>
      </w:r>
    </w:p>
    <w:p w14:paraId="1FBD3AB9" w14:textId="77777777" w:rsidR="006174EF" w:rsidRDefault="006174EF" w:rsidP="00FD4F17">
      <w:pPr>
        <w:pStyle w:val="WPDefaults"/>
        <w:widowControl/>
        <w:tabs>
          <w:tab w:val="clear" w:pos="11520"/>
        </w:tabs>
        <w:rPr>
          <w:rFonts w:ascii="Times" w:hAnsi="Times" w:cs="Arial"/>
          <w:b/>
          <w:szCs w:val="24"/>
        </w:rPr>
      </w:pPr>
    </w:p>
    <w:p w14:paraId="580172B4" w14:textId="20C77AC2" w:rsidR="00FD4F17" w:rsidRPr="00FA6143" w:rsidRDefault="00FD4F17" w:rsidP="00FD4F17">
      <w:pPr>
        <w:pStyle w:val="WPDefaults"/>
        <w:widowControl/>
        <w:tabs>
          <w:tab w:val="clear" w:pos="11520"/>
        </w:tabs>
        <w:rPr>
          <w:rFonts w:ascii="Times" w:eastAsia="Times" w:hAnsi="Times" w:cs="Arial"/>
          <w:i/>
          <w:szCs w:val="24"/>
        </w:rPr>
      </w:pPr>
      <w:r w:rsidRPr="00FA6143">
        <w:rPr>
          <w:rFonts w:ascii="Times" w:hAnsi="Times" w:cs="Arial"/>
          <w:b/>
          <w:szCs w:val="24"/>
        </w:rPr>
        <w:t xml:space="preserve">Nero, S.  </w:t>
      </w:r>
      <w:r w:rsidRPr="00FA6143">
        <w:rPr>
          <w:rFonts w:ascii="Times" w:hAnsi="Times" w:cs="Arial"/>
          <w:szCs w:val="24"/>
        </w:rPr>
        <w:t xml:space="preserve">(2006, </w:t>
      </w:r>
      <w:r w:rsidRPr="00FA6143">
        <w:rPr>
          <w:rFonts w:ascii="Times" w:eastAsia="Times" w:hAnsi="Times" w:cs="Arial"/>
          <w:szCs w:val="24"/>
        </w:rPr>
        <w:t xml:space="preserve">October), </w:t>
      </w:r>
      <w:r w:rsidRPr="00FA6143">
        <w:rPr>
          <w:rFonts w:ascii="Times" w:eastAsia="Times" w:hAnsi="Times" w:cs="Arial"/>
          <w:i/>
          <w:szCs w:val="24"/>
        </w:rPr>
        <w:t xml:space="preserve">Success or failure?  Language, tracking, and social stratification of </w:t>
      </w:r>
    </w:p>
    <w:p w14:paraId="4A9A3C41" w14:textId="77777777" w:rsidR="00FD4F17" w:rsidRPr="00FA6143" w:rsidRDefault="00FD4F17" w:rsidP="00FD4F17">
      <w:pPr>
        <w:pStyle w:val="WPDefaults"/>
        <w:widowControl/>
        <w:tabs>
          <w:tab w:val="clear" w:pos="11520"/>
        </w:tabs>
        <w:rPr>
          <w:rFonts w:ascii="Times" w:eastAsia="Times" w:hAnsi="Times" w:cs="Arial"/>
          <w:szCs w:val="24"/>
        </w:rPr>
      </w:pPr>
      <w:r w:rsidRPr="00FA6143">
        <w:rPr>
          <w:rFonts w:ascii="Times" w:eastAsia="Times" w:hAnsi="Times" w:cs="Arial"/>
          <w:i/>
          <w:szCs w:val="24"/>
        </w:rPr>
        <w:tab/>
        <w:t xml:space="preserve">Anglophone Caribbean students.  </w:t>
      </w:r>
      <w:r w:rsidRPr="00FA6143">
        <w:rPr>
          <w:rFonts w:ascii="Times" w:eastAsia="Times" w:hAnsi="Times" w:cs="Arial"/>
          <w:szCs w:val="24"/>
        </w:rPr>
        <w:t xml:space="preserve">Featured speaker at International Symposium on </w:t>
      </w:r>
    </w:p>
    <w:p w14:paraId="1AF74FC2" w14:textId="57F0AC3C" w:rsidR="0009007E" w:rsidRPr="00FA6143" w:rsidRDefault="00FD4F17" w:rsidP="00FD4F17">
      <w:pPr>
        <w:pStyle w:val="WPDefaults"/>
        <w:widowControl/>
        <w:tabs>
          <w:tab w:val="clear" w:pos="11520"/>
        </w:tabs>
        <w:rPr>
          <w:rFonts w:ascii="Times" w:eastAsia="Times" w:hAnsi="Times" w:cs="Arial"/>
          <w:szCs w:val="24"/>
        </w:rPr>
      </w:pPr>
      <w:r w:rsidRPr="00FA6143">
        <w:rPr>
          <w:rFonts w:ascii="Times" w:eastAsia="Times" w:hAnsi="Times" w:cs="Arial"/>
          <w:szCs w:val="24"/>
        </w:rPr>
        <w:tab/>
        <w:t>African &amp; Diasporic Languages &amp; Education.  Teachers College, Columbia</w:t>
      </w:r>
      <w:r w:rsidR="00A16CB8" w:rsidRPr="00FA6143">
        <w:rPr>
          <w:rFonts w:ascii="Times" w:eastAsia="Times" w:hAnsi="Times" w:cs="Arial"/>
          <w:szCs w:val="24"/>
        </w:rPr>
        <w:t xml:space="preserve"> University</w:t>
      </w:r>
    </w:p>
    <w:p w14:paraId="18C9A65F" w14:textId="77777777" w:rsidR="00F1144E" w:rsidRDefault="00F1144E" w:rsidP="00FD4F17">
      <w:pPr>
        <w:pStyle w:val="WPDefaults"/>
        <w:tabs>
          <w:tab w:val="clear" w:pos="11520"/>
        </w:tabs>
        <w:rPr>
          <w:rFonts w:ascii="Times" w:hAnsi="Times" w:cs="Arial"/>
          <w:b/>
          <w:szCs w:val="24"/>
        </w:rPr>
      </w:pPr>
    </w:p>
    <w:p w14:paraId="3A793C3F" w14:textId="0F0DA041" w:rsidR="00647BC2" w:rsidRPr="00FA6143" w:rsidRDefault="00FD4F17" w:rsidP="00FD4F17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b/>
          <w:szCs w:val="24"/>
        </w:rPr>
        <w:t xml:space="preserve">Nero, S.  </w:t>
      </w:r>
      <w:r w:rsidRPr="00FA6143">
        <w:rPr>
          <w:rFonts w:ascii="Times" w:hAnsi="Times" w:cs="Arial"/>
          <w:szCs w:val="24"/>
        </w:rPr>
        <w:t xml:space="preserve">(2004, April). </w:t>
      </w:r>
      <w:r w:rsidRPr="00FA6143">
        <w:rPr>
          <w:rFonts w:ascii="Times" w:hAnsi="Times" w:cs="Arial"/>
          <w:i/>
          <w:szCs w:val="24"/>
        </w:rPr>
        <w:t xml:space="preserve">Re-examining English, </w:t>
      </w:r>
      <w:proofErr w:type="spellStart"/>
      <w:r w:rsidRPr="00FA6143">
        <w:rPr>
          <w:rFonts w:ascii="Times" w:hAnsi="Times" w:cs="Arial"/>
          <w:i/>
          <w:szCs w:val="24"/>
        </w:rPr>
        <w:t>nativeness</w:t>
      </w:r>
      <w:proofErr w:type="spellEnd"/>
      <w:r w:rsidRPr="00FA6143">
        <w:rPr>
          <w:rFonts w:ascii="Times" w:hAnsi="Times" w:cs="Arial"/>
          <w:i/>
          <w:szCs w:val="24"/>
        </w:rPr>
        <w:t xml:space="preserve">, and ESL Pedagogy.  </w:t>
      </w:r>
      <w:r w:rsidRPr="00FA6143">
        <w:rPr>
          <w:rFonts w:ascii="Times" w:hAnsi="Times" w:cs="Arial"/>
          <w:szCs w:val="24"/>
        </w:rPr>
        <w:t xml:space="preserve">Spotlight </w:t>
      </w:r>
    </w:p>
    <w:p w14:paraId="70E437D3" w14:textId="2E5851CD" w:rsidR="00D0657D" w:rsidRDefault="00647BC2" w:rsidP="00DE173A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szCs w:val="24"/>
        </w:rPr>
        <w:tab/>
      </w:r>
      <w:r w:rsidR="00FD4F17" w:rsidRPr="00FA6143">
        <w:rPr>
          <w:rFonts w:ascii="Times" w:hAnsi="Times" w:cs="Arial"/>
          <w:szCs w:val="24"/>
        </w:rPr>
        <w:t>session with Mary Romney.  TESOL Convention, Long Beach, CA.</w:t>
      </w:r>
    </w:p>
    <w:p w14:paraId="7874AE80" w14:textId="77777777" w:rsidR="00DE173A" w:rsidRDefault="00DE173A" w:rsidP="00D0657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" w:hAnsi="Times" w:cs="Arial"/>
          <w:sz w:val="24"/>
          <w:szCs w:val="24"/>
        </w:rPr>
      </w:pPr>
    </w:p>
    <w:p w14:paraId="2BBADB5F" w14:textId="2E1D3FFE" w:rsidR="006411EF" w:rsidRPr="006411EF" w:rsidRDefault="00864464" w:rsidP="006411E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i/>
          <w:sz w:val="24"/>
          <w:szCs w:val="24"/>
        </w:rPr>
        <w:t>Region</w:t>
      </w:r>
      <w:r w:rsidR="00FD4F17" w:rsidRPr="00FA6143">
        <w:rPr>
          <w:rFonts w:ascii="Times" w:hAnsi="Times" w:cs="Arial"/>
          <w:b/>
          <w:i/>
          <w:sz w:val="24"/>
          <w:szCs w:val="24"/>
        </w:rPr>
        <w:t>al</w:t>
      </w:r>
      <w:r w:rsidR="00DD7CA8" w:rsidRPr="00FA6143">
        <w:rPr>
          <w:rFonts w:ascii="Times" w:hAnsi="Times" w:cs="Arial"/>
          <w:b/>
          <w:i/>
          <w:sz w:val="24"/>
          <w:szCs w:val="24"/>
        </w:rPr>
        <w:t>/Local</w:t>
      </w:r>
    </w:p>
    <w:p w14:paraId="145CFFAA" w14:textId="6C1721DD" w:rsidR="009C216A" w:rsidRDefault="00A20C5E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A20C5E">
        <w:rPr>
          <w:rFonts w:ascii="Times" w:hAnsi="Times" w:cs="Arial"/>
          <w:sz w:val="24"/>
          <w:szCs w:val="24"/>
        </w:rPr>
        <w:t xml:space="preserve">Talks on co-authored book with Raul </w:t>
      </w:r>
      <w:proofErr w:type="spellStart"/>
      <w:r w:rsidRPr="00A20C5E">
        <w:rPr>
          <w:rFonts w:ascii="Times" w:hAnsi="Times" w:cs="Arial"/>
          <w:sz w:val="24"/>
          <w:szCs w:val="24"/>
        </w:rPr>
        <w:t>Lejano</w:t>
      </w:r>
      <w:proofErr w:type="spellEnd"/>
      <w:r w:rsidRPr="00A20C5E">
        <w:rPr>
          <w:rFonts w:ascii="Times" w:hAnsi="Times" w:cs="Arial"/>
          <w:sz w:val="24"/>
          <w:szCs w:val="24"/>
        </w:rPr>
        <w:t xml:space="preserve">, </w:t>
      </w:r>
      <w:r w:rsidRPr="00A20C5E">
        <w:rPr>
          <w:rFonts w:ascii="Times" w:hAnsi="Times" w:cs="Arial"/>
          <w:i/>
          <w:sz w:val="24"/>
          <w:szCs w:val="24"/>
        </w:rPr>
        <w:t>The power of narrative: Climate skepticism and the deconstruction of science</w:t>
      </w:r>
      <w:r w:rsidR="007F1A23">
        <w:rPr>
          <w:rFonts w:ascii="Times" w:hAnsi="Times" w:cs="Arial"/>
          <w:sz w:val="24"/>
          <w:szCs w:val="24"/>
        </w:rPr>
        <w:t xml:space="preserve"> (Oxford University Press, 2020)</w:t>
      </w:r>
    </w:p>
    <w:p w14:paraId="5028CFE7" w14:textId="77777777" w:rsidR="007F69E6" w:rsidRDefault="007F69E6" w:rsidP="007F69E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335B8B15" w14:textId="77777777" w:rsidR="007F69E6" w:rsidRDefault="007F69E6" w:rsidP="007F69E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>Nero, S.</w:t>
      </w:r>
      <w:r>
        <w:rPr>
          <w:rFonts w:ascii="Times" w:hAnsi="Times" w:cs="Arial"/>
          <w:sz w:val="24"/>
          <w:szCs w:val="24"/>
        </w:rPr>
        <w:t>,</w:t>
      </w:r>
      <w:r>
        <w:rPr>
          <w:rFonts w:ascii="Times" w:hAnsi="Times" w:cs="Arial"/>
          <w:b/>
          <w:sz w:val="24"/>
          <w:szCs w:val="24"/>
        </w:rPr>
        <w:t xml:space="preserve"> </w:t>
      </w:r>
      <w:r>
        <w:rPr>
          <w:rFonts w:ascii="Times" w:hAnsi="Times" w:cs="Arial"/>
          <w:sz w:val="24"/>
          <w:szCs w:val="24"/>
        </w:rPr>
        <w:t xml:space="preserve">&amp; </w:t>
      </w:r>
      <w:proofErr w:type="spellStart"/>
      <w:r>
        <w:rPr>
          <w:rFonts w:ascii="Times" w:hAnsi="Times" w:cs="Arial"/>
          <w:sz w:val="24"/>
          <w:szCs w:val="24"/>
        </w:rPr>
        <w:t>Lejano</w:t>
      </w:r>
      <w:proofErr w:type="spellEnd"/>
      <w:r>
        <w:rPr>
          <w:rFonts w:ascii="Times" w:hAnsi="Times" w:cs="Arial"/>
          <w:sz w:val="24"/>
          <w:szCs w:val="24"/>
        </w:rPr>
        <w:t xml:space="preserve">. R. (2021, November 15) </w:t>
      </w:r>
      <w:proofErr w:type="gramStart"/>
      <w:r>
        <w:rPr>
          <w:rFonts w:ascii="Times" w:hAnsi="Times" w:cs="Arial"/>
          <w:sz w:val="24"/>
          <w:szCs w:val="24"/>
        </w:rPr>
        <w:t>-  Steinhardt</w:t>
      </w:r>
      <w:proofErr w:type="gramEnd"/>
      <w:r>
        <w:rPr>
          <w:rFonts w:ascii="Times" w:hAnsi="Times" w:cs="Arial"/>
          <w:sz w:val="24"/>
          <w:szCs w:val="24"/>
        </w:rPr>
        <w:t xml:space="preserve"> Faculty Meeting, New York </w:t>
      </w:r>
    </w:p>
    <w:p w14:paraId="0E222D19" w14:textId="7BD619EE" w:rsidR="007F69E6" w:rsidRPr="007F1A23" w:rsidRDefault="007F69E6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  <w:t>University</w:t>
      </w:r>
    </w:p>
    <w:p w14:paraId="0DEE827B" w14:textId="77777777" w:rsidR="00620D46" w:rsidRDefault="00620D46" w:rsidP="00D3772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605BE923" w14:textId="6F5AEACC" w:rsidR="00D37727" w:rsidRDefault="00D37727" w:rsidP="00D3772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>Nero, S.</w:t>
      </w:r>
      <w:r>
        <w:rPr>
          <w:rFonts w:ascii="Times" w:hAnsi="Times" w:cs="Arial"/>
          <w:sz w:val="24"/>
          <w:szCs w:val="24"/>
        </w:rPr>
        <w:t xml:space="preserve">, &amp; </w:t>
      </w:r>
      <w:proofErr w:type="spellStart"/>
      <w:r>
        <w:rPr>
          <w:rFonts w:ascii="Times" w:hAnsi="Times" w:cs="Arial"/>
          <w:sz w:val="24"/>
          <w:szCs w:val="24"/>
        </w:rPr>
        <w:t>Lejano</w:t>
      </w:r>
      <w:proofErr w:type="spellEnd"/>
      <w:r>
        <w:rPr>
          <w:rFonts w:ascii="Times" w:hAnsi="Times" w:cs="Arial"/>
          <w:sz w:val="24"/>
          <w:szCs w:val="24"/>
        </w:rPr>
        <w:t xml:space="preserve">, R. (2021, October) - Professor Bryan Bollinger’s marketing class, Stern </w:t>
      </w:r>
    </w:p>
    <w:p w14:paraId="57EAC667" w14:textId="12107198" w:rsidR="00D37727" w:rsidRDefault="00D37727" w:rsidP="00D3772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  <w:t>School of Business, N</w:t>
      </w:r>
      <w:r w:rsidR="00413831">
        <w:rPr>
          <w:rFonts w:ascii="Times" w:hAnsi="Times" w:cs="Arial"/>
          <w:sz w:val="24"/>
          <w:szCs w:val="24"/>
        </w:rPr>
        <w:t>ew York University.</w:t>
      </w:r>
    </w:p>
    <w:p w14:paraId="1BE27D95" w14:textId="5AF87ACB" w:rsidR="00620D46" w:rsidRDefault="00620D46" w:rsidP="00D3772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4E14A6B4" w14:textId="77777777" w:rsidR="00620D46" w:rsidRDefault="00620D46" w:rsidP="00620D4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>Nero, S.  (</w:t>
      </w:r>
      <w:r>
        <w:rPr>
          <w:rFonts w:ascii="Times" w:hAnsi="Times" w:cs="Arial"/>
          <w:sz w:val="24"/>
          <w:szCs w:val="24"/>
        </w:rPr>
        <w:t>2021, October) - American Association of University Women (AAUW), Westchester,</w:t>
      </w:r>
    </w:p>
    <w:p w14:paraId="4FFD2C87" w14:textId="0DCD7C18" w:rsidR="00D37727" w:rsidRPr="00D37727" w:rsidRDefault="00D3772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74EC5AC8" w14:textId="77777777" w:rsidR="00D37727" w:rsidRDefault="00F1144E" w:rsidP="00F1144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>Nero, S.</w:t>
      </w:r>
      <w:r>
        <w:rPr>
          <w:rFonts w:ascii="Times" w:hAnsi="Times" w:cs="Arial"/>
          <w:sz w:val="24"/>
          <w:szCs w:val="24"/>
        </w:rPr>
        <w:t>,</w:t>
      </w:r>
      <w:r>
        <w:rPr>
          <w:rFonts w:ascii="Times" w:hAnsi="Times" w:cs="Arial"/>
          <w:b/>
          <w:sz w:val="24"/>
          <w:szCs w:val="24"/>
        </w:rPr>
        <w:t xml:space="preserve"> </w:t>
      </w:r>
      <w:r>
        <w:rPr>
          <w:rFonts w:ascii="Times" w:hAnsi="Times" w:cs="Arial"/>
          <w:sz w:val="24"/>
          <w:szCs w:val="24"/>
        </w:rPr>
        <w:t xml:space="preserve">&amp; </w:t>
      </w:r>
      <w:proofErr w:type="spellStart"/>
      <w:r>
        <w:rPr>
          <w:rFonts w:ascii="Times" w:hAnsi="Times" w:cs="Arial"/>
          <w:sz w:val="24"/>
          <w:szCs w:val="24"/>
        </w:rPr>
        <w:t>Lejano</w:t>
      </w:r>
      <w:proofErr w:type="spellEnd"/>
      <w:r>
        <w:rPr>
          <w:rFonts w:ascii="Times" w:hAnsi="Times" w:cs="Arial"/>
          <w:sz w:val="24"/>
          <w:szCs w:val="24"/>
        </w:rPr>
        <w:t>. R. (2021, February)</w:t>
      </w:r>
      <w:r w:rsidR="00D37727">
        <w:rPr>
          <w:rFonts w:ascii="Times" w:hAnsi="Times" w:cs="Arial"/>
          <w:sz w:val="24"/>
          <w:szCs w:val="24"/>
        </w:rPr>
        <w:t xml:space="preserve"> - </w:t>
      </w:r>
      <w:r w:rsidR="00D205F8" w:rsidRPr="00D205F8">
        <w:rPr>
          <w:rFonts w:ascii="Times" w:hAnsi="Times" w:cs="Arial"/>
          <w:sz w:val="24"/>
          <w:szCs w:val="24"/>
        </w:rPr>
        <w:t>Professor</w:t>
      </w:r>
      <w:r w:rsidR="00D205F8">
        <w:rPr>
          <w:rFonts w:ascii="Times" w:hAnsi="Times" w:cs="Arial"/>
          <w:sz w:val="24"/>
          <w:szCs w:val="24"/>
        </w:rPr>
        <w:t xml:space="preserve"> Dominic Brewer</w:t>
      </w:r>
      <w:r w:rsidR="00D37727">
        <w:rPr>
          <w:rFonts w:ascii="Times" w:hAnsi="Times" w:cs="Arial"/>
          <w:sz w:val="24"/>
          <w:szCs w:val="24"/>
        </w:rPr>
        <w:t xml:space="preserve">’s </w:t>
      </w:r>
      <w:r w:rsidR="00D205F8">
        <w:rPr>
          <w:rFonts w:ascii="Times" w:hAnsi="Times" w:cs="Arial"/>
          <w:sz w:val="24"/>
          <w:szCs w:val="24"/>
        </w:rPr>
        <w:t>class</w:t>
      </w:r>
      <w:r w:rsidR="001F717D">
        <w:rPr>
          <w:rFonts w:ascii="Times" w:hAnsi="Times" w:cs="Arial"/>
          <w:sz w:val="24"/>
          <w:szCs w:val="24"/>
        </w:rPr>
        <w:t xml:space="preserve"> on contemporary </w:t>
      </w:r>
    </w:p>
    <w:p w14:paraId="78AC948D" w14:textId="77777777" w:rsidR="00D37727" w:rsidRDefault="00D37727" w:rsidP="00F1144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</w:r>
      <w:r w:rsidR="001F717D">
        <w:rPr>
          <w:rFonts w:ascii="Times" w:hAnsi="Times" w:cs="Arial"/>
          <w:sz w:val="24"/>
          <w:szCs w:val="24"/>
        </w:rPr>
        <w:t>perspectives on US education</w:t>
      </w:r>
      <w:r w:rsidR="006D4875">
        <w:rPr>
          <w:rFonts w:ascii="Times" w:hAnsi="Times" w:cs="Arial"/>
          <w:sz w:val="24"/>
          <w:szCs w:val="24"/>
        </w:rPr>
        <w:t>,</w:t>
      </w:r>
      <w:r w:rsidR="00F1144E">
        <w:rPr>
          <w:rFonts w:ascii="Times" w:hAnsi="Times" w:cs="Arial"/>
          <w:sz w:val="24"/>
          <w:szCs w:val="24"/>
        </w:rPr>
        <w:t xml:space="preserve"> Steinhardt School of Culture, Education and Human </w:t>
      </w:r>
    </w:p>
    <w:p w14:paraId="5F1EA56A" w14:textId="369B8EA1" w:rsidR="00F1144E" w:rsidRPr="001F717D" w:rsidRDefault="00D37727" w:rsidP="00F1144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</w:r>
      <w:r w:rsidR="00F1144E">
        <w:rPr>
          <w:rFonts w:ascii="Times" w:hAnsi="Times" w:cs="Arial"/>
          <w:sz w:val="24"/>
          <w:szCs w:val="24"/>
        </w:rPr>
        <w:t xml:space="preserve">Development, </w:t>
      </w:r>
      <w:r w:rsidR="00413831">
        <w:rPr>
          <w:rFonts w:ascii="Times" w:hAnsi="Times" w:cs="Arial"/>
          <w:sz w:val="24"/>
          <w:szCs w:val="24"/>
        </w:rPr>
        <w:t>New York University.</w:t>
      </w:r>
    </w:p>
    <w:p w14:paraId="1DE9783C" w14:textId="77777777" w:rsidR="00F1144E" w:rsidRDefault="00F1144E" w:rsidP="00F1144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11B325CC" w14:textId="77777777" w:rsidR="00D37727" w:rsidRDefault="00F1144E" w:rsidP="00D3772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>Nero, S.</w:t>
      </w:r>
      <w:r>
        <w:rPr>
          <w:rFonts w:ascii="Times" w:hAnsi="Times" w:cs="Arial"/>
          <w:sz w:val="24"/>
          <w:szCs w:val="24"/>
        </w:rPr>
        <w:t>,</w:t>
      </w:r>
      <w:r>
        <w:rPr>
          <w:rFonts w:ascii="Times" w:hAnsi="Times" w:cs="Arial"/>
          <w:b/>
          <w:sz w:val="24"/>
          <w:szCs w:val="24"/>
        </w:rPr>
        <w:t xml:space="preserve"> </w:t>
      </w:r>
      <w:r>
        <w:rPr>
          <w:rFonts w:ascii="Times" w:hAnsi="Times" w:cs="Arial"/>
          <w:sz w:val="24"/>
          <w:szCs w:val="24"/>
        </w:rPr>
        <w:t xml:space="preserve">&amp; </w:t>
      </w:r>
      <w:proofErr w:type="spellStart"/>
      <w:r>
        <w:rPr>
          <w:rFonts w:ascii="Times" w:hAnsi="Times" w:cs="Arial"/>
          <w:sz w:val="24"/>
          <w:szCs w:val="24"/>
        </w:rPr>
        <w:t>Lejano</w:t>
      </w:r>
      <w:proofErr w:type="spellEnd"/>
      <w:r>
        <w:rPr>
          <w:rFonts w:ascii="Times" w:hAnsi="Times" w:cs="Arial"/>
          <w:sz w:val="24"/>
          <w:szCs w:val="24"/>
        </w:rPr>
        <w:t>. R. (2021, February)</w:t>
      </w:r>
      <w:r w:rsidR="00D37727">
        <w:rPr>
          <w:rFonts w:ascii="Times" w:hAnsi="Times" w:cs="Arial"/>
          <w:sz w:val="24"/>
          <w:szCs w:val="24"/>
        </w:rPr>
        <w:t xml:space="preserve"> - Professor Bryan Bollinger’s marketing class, Stern </w:t>
      </w:r>
    </w:p>
    <w:p w14:paraId="3AC1FFE6" w14:textId="386B1BFB" w:rsidR="00F1144E" w:rsidRPr="00611B04" w:rsidRDefault="00D37727" w:rsidP="00D3772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  <w:t>School of Business, N</w:t>
      </w:r>
      <w:r w:rsidR="00413831">
        <w:rPr>
          <w:rFonts w:ascii="Times" w:hAnsi="Times" w:cs="Arial"/>
          <w:sz w:val="24"/>
          <w:szCs w:val="24"/>
        </w:rPr>
        <w:t>ew York University.</w:t>
      </w:r>
    </w:p>
    <w:p w14:paraId="60074241" w14:textId="77777777" w:rsidR="00F1144E" w:rsidRDefault="00F1144E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53BB7190" w14:textId="2534F4D8" w:rsidR="00286809" w:rsidRDefault="00263002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>Nero, S.</w:t>
      </w:r>
      <w:r w:rsidR="00F1144E">
        <w:rPr>
          <w:rFonts w:ascii="Times" w:hAnsi="Times" w:cs="Arial"/>
          <w:sz w:val="24"/>
          <w:szCs w:val="24"/>
        </w:rPr>
        <w:t>,</w:t>
      </w:r>
      <w:r>
        <w:rPr>
          <w:rFonts w:ascii="Times" w:hAnsi="Times" w:cs="Arial"/>
          <w:b/>
          <w:sz w:val="24"/>
          <w:szCs w:val="24"/>
        </w:rPr>
        <w:t xml:space="preserve"> </w:t>
      </w:r>
      <w:r w:rsidR="008854D8">
        <w:rPr>
          <w:rFonts w:ascii="Times" w:hAnsi="Times" w:cs="Arial"/>
          <w:sz w:val="24"/>
          <w:szCs w:val="24"/>
        </w:rPr>
        <w:t xml:space="preserve">&amp; </w:t>
      </w:r>
      <w:proofErr w:type="spellStart"/>
      <w:r>
        <w:rPr>
          <w:rFonts w:ascii="Times" w:hAnsi="Times" w:cs="Arial"/>
          <w:sz w:val="24"/>
          <w:szCs w:val="24"/>
        </w:rPr>
        <w:t>Lejano</w:t>
      </w:r>
      <w:proofErr w:type="spellEnd"/>
      <w:r>
        <w:rPr>
          <w:rFonts w:ascii="Times" w:hAnsi="Times" w:cs="Arial"/>
          <w:sz w:val="24"/>
          <w:szCs w:val="24"/>
        </w:rPr>
        <w:t>.</w:t>
      </w:r>
      <w:r w:rsidR="00F1144E">
        <w:rPr>
          <w:rFonts w:ascii="Times" w:hAnsi="Times" w:cs="Arial"/>
          <w:sz w:val="24"/>
          <w:szCs w:val="24"/>
        </w:rPr>
        <w:t xml:space="preserve"> R. </w:t>
      </w:r>
      <w:r w:rsidR="00286809">
        <w:rPr>
          <w:rFonts w:ascii="Times" w:hAnsi="Times" w:cs="Arial"/>
          <w:sz w:val="24"/>
          <w:szCs w:val="24"/>
        </w:rPr>
        <w:t>(2020, November)</w:t>
      </w:r>
      <w:r w:rsidR="00413831">
        <w:rPr>
          <w:rFonts w:ascii="Times" w:hAnsi="Times" w:cs="Arial"/>
          <w:sz w:val="24"/>
          <w:szCs w:val="24"/>
        </w:rPr>
        <w:t xml:space="preserve"> - </w:t>
      </w:r>
      <w:r w:rsidR="00FC1BB0">
        <w:rPr>
          <w:rFonts w:ascii="Times" w:hAnsi="Times" w:cs="Arial"/>
          <w:sz w:val="24"/>
          <w:szCs w:val="24"/>
        </w:rPr>
        <w:t>Department of Teaching and Learning</w:t>
      </w:r>
      <w:r w:rsidR="002E7638">
        <w:rPr>
          <w:rFonts w:ascii="Times" w:hAnsi="Times" w:cs="Arial"/>
          <w:sz w:val="24"/>
          <w:szCs w:val="24"/>
        </w:rPr>
        <w:t xml:space="preserve">, Theories and </w:t>
      </w:r>
    </w:p>
    <w:p w14:paraId="01422A78" w14:textId="77777777" w:rsidR="00701ADB" w:rsidRDefault="00286809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ab/>
      </w:r>
      <w:r w:rsidR="002E7638">
        <w:rPr>
          <w:rFonts w:ascii="Times" w:hAnsi="Times" w:cs="Arial"/>
          <w:sz w:val="24"/>
          <w:szCs w:val="24"/>
        </w:rPr>
        <w:t>Philosophies of Learning Lecture Series, Steinhardt School of Culture, Education</w:t>
      </w:r>
      <w:r>
        <w:rPr>
          <w:rFonts w:ascii="Times" w:hAnsi="Times" w:cs="Arial"/>
          <w:sz w:val="24"/>
          <w:szCs w:val="24"/>
        </w:rPr>
        <w:t xml:space="preserve"> </w:t>
      </w:r>
      <w:r w:rsidR="002E7638">
        <w:rPr>
          <w:rFonts w:ascii="Times" w:hAnsi="Times" w:cs="Arial"/>
          <w:sz w:val="24"/>
          <w:szCs w:val="24"/>
        </w:rPr>
        <w:t>and</w:t>
      </w:r>
    </w:p>
    <w:p w14:paraId="43A28585" w14:textId="10DA44F1" w:rsidR="002E7638" w:rsidRPr="00701ADB" w:rsidRDefault="002E7638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 xml:space="preserve"> </w:t>
      </w:r>
      <w:r w:rsidR="00701ADB"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 xml:space="preserve">Human Development, </w:t>
      </w:r>
      <w:r w:rsidR="00701ADB">
        <w:rPr>
          <w:rFonts w:ascii="Times" w:hAnsi="Times" w:cs="Arial"/>
          <w:sz w:val="24"/>
          <w:szCs w:val="24"/>
        </w:rPr>
        <w:t>New</w:t>
      </w:r>
      <w:r w:rsidR="00E436B8">
        <w:rPr>
          <w:rFonts w:ascii="Times" w:hAnsi="Times" w:cs="Arial"/>
          <w:sz w:val="24"/>
          <w:szCs w:val="24"/>
        </w:rPr>
        <w:t xml:space="preserve"> </w:t>
      </w:r>
      <w:r w:rsidR="00701ADB">
        <w:rPr>
          <w:rFonts w:ascii="Times" w:hAnsi="Times" w:cs="Arial"/>
          <w:sz w:val="24"/>
          <w:szCs w:val="24"/>
        </w:rPr>
        <w:t>York University</w:t>
      </w:r>
      <w:r w:rsidR="00413831">
        <w:rPr>
          <w:rFonts w:ascii="Times" w:hAnsi="Times" w:cs="Arial"/>
          <w:sz w:val="24"/>
          <w:szCs w:val="24"/>
        </w:rPr>
        <w:t>.</w:t>
      </w:r>
    </w:p>
    <w:p w14:paraId="0C490EEA" w14:textId="2ED97B77" w:rsidR="00FC1BB0" w:rsidRDefault="00FC1BB0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68624E8F" w14:textId="7E5C9FCC" w:rsidR="006411EF" w:rsidRPr="006411EF" w:rsidRDefault="006411EF" w:rsidP="006411E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jc w:val="center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*******</w:t>
      </w:r>
    </w:p>
    <w:p w14:paraId="15B048C4" w14:textId="1AF035B5" w:rsidR="00033AF1" w:rsidRPr="00FA6143" w:rsidRDefault="00CB3C1E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(2019, May).  </w:t>
      </w:r>
      <w:r w:rsidR="00033AF1" w:rsidRPr="00FA6143">
        <w:rPr>
          <w:rFonts w:ascii="Times" w:hAnsi="Times" w:cs="Arial"/>
          <w:i/>
          <w:sz w:val="24"/>
          <w:szCs w:val="24"/>
        </w:rPr>
        <w:t>G</w:t>
      </w:r>
      <w:r w:rsidRPr="00FA6143">
        <w:rPr>
          <w:rFonts w:ascii="Times" w:hAnsi="Times" w:cs="Arial"/>
          <w:i/>
          <w:sz w:val="24"/>
          <w:szCs w:val="24"/>
        </w:rPr>
        <w:t xml:space="preserve">lobal </w:t>
      </w:r>
      <w:r w:rsidR="00FA4AC9" w:rsidRPr="00FA6143">
        <w:rPr>
          <w:rFonts w:ascii="Times" w:hAnsi="Times" w:cs="Arial"/>
          <w:i/>
          <w:sz w:val="24"/>
          <w:szCs w:val="24"/>
        </w:rPr>
        <w:t>learning</w:t>
      </w:r>
      <w:r w:rsidR="00033AF1" w:rsidRPr="00FA6143">
        <w:rPr>
          <w:rFonts w:ascii="Times" w:hAnsi="Times" w:cs="Arial"/>
          <w:i/>
          <w:sz w:val="24"/>
          <w:szCs w:val="24"/>
        </w:rPr>
        <w:t xml:space="preserve"> in 21</w:t>
      </w:r>
      <w:r w:rsidR="00033AF1" w:rsidRPr="00FA6143">
        <w:rPr>
          <w:rFonts w:ascii="Times" w:hAnsi="Times" w:cs="Arial"/>
          <w:i/>
          <w:sz w:val="24"/>
          <w:szCs w:val="24"/>
          <w:vertAlign w:val="superscript"/>
        </w:rPr>
        <w:t>st</w:t>
      </w:r>
      <w:r w:rsidR="00033AF1" w:rsidRPr="00FA6143">
        <w:rPr>
          <w:rFonts w:ascii="Times" w:hAnsi="Times" w:cs="Arial"/>
          <w:i/>
          <w:sz w:val="24"/>
          <w:szCs w:val="24"/>
        </w:rPr>
        <w:t xml:space="preserve"> century </w:t>
      </w:r>
      <w:r w:rsidR="00FA4AC9" w:rsidRPr="00FA6143">
        <w:rPr>
          <w:rFonts w:ascii="Times" w:hAnsi="Times" w:cs="Arial"/>
          <w:i/>
          <w:sz w:val="24"/>
          <w:szCs w:val="24"/>
        </w:rPr>
        <w:t>classroo</w:t>
      </w:r>
      <w:r w:rsidR="00033AF1" w:rsidRPr="00FA6143">
        <w:rPr>
          <w:rFonts w:ascii="Times" w:hAnsi="Times" w:cs="Arial"/>
          <w:i/>
          <w:sz w:val="24"/>
          <w:szCs w:val="24"/>
        </w:rPr>
        <w:t>ms: Perspectives from education</w:t>
      </w:r>
    </w:p>
    <w:p w14:paraId="7CCC44B4" w14:textId="77777777" w:rsidR="00033AF1" w:rsidRPr="00FA6143" w:rsidRDefault="00033AF1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i/>
          <w:sz w:val="24"/>
          <w:szCs w:val="24"/>
        </w:rPr>
        <w:t>and literature</w:t>
      </w:r>
      <w:r w:rsidRPr="00FA6143">
        <w:rPr>
          <w:rFonts w:ascii="Times" w:hAnsi="Times" w:cs="Arial"/>
          <w:sz w:val="24"/>
          <w:szCs w:val="24"/>
        </w:rPr>
        <w:t>. Co-g</w:t>
      </w:r>
      <w:r w:rsidR="00FA4AC9" w:rsidRPr="00FA6143">
        <w:rPr>
          <w:rFonts w:ascii="Times" w:hAnsi="Times" w:cs="Arial"/>
          <w:sz w:val="24"/>
          <w:szCs w:val="24"/>
        </w:rPr>
        <w:t xml:space="preserve">uest speaker </w:t>
      </w:r>
      <w:r w:rsidRPr="00FA6143">
        <w:rPr>
          <w:rFonts w:ascii="Times" w:hAnsi="Times" w:cs="Arial"/>
          <w:sz w:val="24"/>
          <w:szCs w:val="24"/>
        </w:rPr>
        <w:t xml:space="preserve">with </w:t>
      </w:r>
      <w:proofErr w:type="spellStart"/>
      <w:r w:rsidRPr="00FA6143">
        <w:rPr>
          <w:rFonts w:ascii="Times" w:hAnsi="Times" w:cs="Arial"/>
          <w:sz w:val="24"/>
          <w:szCs w:val="24"/>
        </w:rPr>
        <w:t>Dohra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Ahmad </w:t>
      </w:r>
      <w:r w:rsidR="008D4408" w:rsidRPr="00FA6143">
        <w:rPr>
          <w:rFonts w:ascii="Times" w:hAnsi="Times" w:cs="Arial"/>
          <w:sz w:val="24"/>
          <w:szCs w:val="24"/>
        </w:rPr>
        <w:t>a</w:t>
      </w:r>
      <w:r w:rsidR="00FA4AC9" w:rsidRPr="00FA6143">
        <w:rPr>
          <w:rFonts w:ascii="Times" w:hAnsi="Times" w:cs="Arial"/>
          <w:sz w:val="24"/>
          <w:szCs w:val="24"/>
        </w:rPr>
        <w:t>t</w:t>
      </w:r>
      <w:r w:rsidR="008D4408" w:rsidRPr="00FA6143">
        <w:rPr>
          <w:rFonts w:ascii="Times" w:hAnsi="Times" w:cs="Arial"/>
          <w:sz w:val="24"/>
          <w:szCs w:val="24"/>
        </w:rPr>
        <w:t xml:space="preserve"> </w:t>
      </w:r>
      <w:r w:rsidR="00FA4AC9" w:rsidRPr="00FA6143">
        <w:rPr>
          <w:rFonts w:ascii="Times" w:hAnsi="Times" w:cs="Arial"/>
          <w:sz w:val="24"/>
          <w:szCs w:val="24"/>
        </w:rPr>
        <w:t xml:space="preserve">LaGuardia Community College, </w:t>
      </w:r>
    </w:p>
    <w:p w14:paraId="0BF25DDC" w14:textId="43749C6F" w:rsidR="00FA4AC9" w:rsidRPr="00FA6143" w:rsidRDefault="00033AF1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FA4AC9" w:rsidRPr="00FA6143">
        <w:rPr>
          <w:rFonts w:ascii="Times" w:hAnsi="Times" w:cs="Arial"/>
          <w:sz w:val="24"/>
          <w:szCs w:val="24"/>
        </w:rPr>
        <w:t>Long Island City, NY.</w:t>
      </w:r>
    </w:p>
    <w:p w14:paraId="7174F0D7" w14:textId="77777777" w:rsidR="007E5BFB" w:rsidRPr="00FA6143" w:rsidRDefault="007E5BFB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3896980B" w14:textId="01A9FDA9" w:rsidR="00BA0F35" w:rsidRPr="00FA6143" w:rsidRDefault="006275A3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lastRenderedPageBreak/>
        <w:t>Nero, S.</w:t>
      </w:r>
      <w:r w:rsidR="000E5754" w:rsidRPr="00FA6143">
        <w:rPr>
          <w:rFonts w:ascii="Times" w:hAnsi="Times" w:cs="Arial"/>
          <w:sz w:val="24"/>
          <w:szCs w:val="24"/>
        </w:rPr>
        <w:t xml:space="preserve"> (2018, Sept</w:t>
      </w:r>
      <w:r w:rsidR="00BA0F35" w:rsidRPr="00FA6143">
        <w:rPr>
          <w:rFonts w:ascii="Times" w:hAnsi="Times" w:cs="Arial"/>
          <w:sz w:val="24"/>
          <w:szCs w:val="24"/>
        </w:rPr>
        <w:t>ember</w:t>
      </w:r>
      <w:r w:rsidRPr="00FA6143">
        <w:rPr>
          <w:rFonts w:ascii="Times" w:hAnsi="Times" w:cs="Arial"/>
          <w:sz w:val="24"/>
          <w:szCs w:val="24"/>
        </w:rPr>
        <w:t xml:space="preserve">). </w:t>
      </w:r>
      <w:r w:rsidR="006A3D42" w:rsidRPr="00FA6143">
        <w:rPr>
          <w:rFonts w:ascii="Times" w:hAnsi="Times" w:cs="Arial"/>
          <w:i/>
          <w:sz w:val="24"/>
          <w:szCs w:val="24"/>
        </w:rPr>
        <w:t xml:space="preserve">Engaging vernacular </w:t>
      </w:r>
      <w:proofErr w:type="spellStart"/>
      <w:r w:rsidR="006A3D42"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="006A3D42" w:rsidRPr="00FA6143">
        <w:rPr>
          <w:rFonts w:ascii="Times" w:hAnsi="Times" w:cs="Arial"/>
          <w:i/>
          <w:sz w:val="24"/>
          <w:szCs w:val="24"/>
        </w:rPr>
        <w:t xml:space="preserve"> in the classroom: Paradoxes, </w:t>
      </w:r>
    </w:p>
    <w:p w14:paraId="500F93A4" w14:textId="77777777" w:rsidR="00BA0F35" w:rsidRPr="00FA6143" w:rsidRDefault="00BA0F35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6A3D42" w:rsidRPr="00FA6143">
        <w:rPr>
          <w:rFonts w:ascii="Times" w:hAnsi="Times" w:cs="Arial"/>
          <w:i/>
          <w:sz w:val="24"/>
          <w:szCs w:val="24"/>
        </w:rPr>
        <w:t>pedagogy,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="006A3D42" w:rsidRPr="00FA6143">
        <w:rPr>
          <w:rFonts w:ascii="Times" w:hAnsi="Times" w:cs="Arial"/>
          <w:i/>
          <w:sz w:val="24"/>
          <w:szCs w:val="24"/>
        </w:rPr>
        <w:t xml:space="preserve">possibilities. </w:t>
      </w:r>
      <w:r w:rsidR="00114794" w:rsidRPr="00FA6143">
        <w:rPr>
          <w:rFonts w:ascii="Times" w:hAnsi="Times" w:cs="Arial"/>
          <w:sz w:val="24"/>
          <w:szCs w:val="24"/>
        </w:rPr>
        <w:t>Guest speaker at R</w:t>
      </w:r>
      <w:r w:rsidR="006A3D42" w:rsidRPr="00FA6143">
        <w:rPr>
          <w:rFonts w:ascii="Times" w:hAnsi="Times" w:cs="Arial"/>
          <w:sz w:val="24"/>
          <w:szCs w:val="24"/>
        </w:rPr>
        <w:t xml:space="preserve">utgers University Brown Bag Series, Rutgers </w:t>
      </w:r>
    </w:p>
    <w:p w14:paraId="3857A368" w14:textId="01401318" w:rsidR="006206B7" w:rsidRDefault="00BA0F35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6A3D42" w:rsidRPr="00FA6143">
        <w:rPr>
          <w:rFonts w:ascii="Times" w:hAnsi="Times" w:cs="Arial"/>
          <w:sz w:val="24"/>
          <w:szCs w:val="24"/>
        </w:rPr>
        <w:t>University, New Brunswick,</w:t>
      </w:r>
      <w:r w:rsidR="00114794" w:rsidRPr="00FA6143">
        <w:rPr>
          <w:rFonts w:ascii="Times" w:hAnsi="Times" w:cs="Arial"/>
          <w:sz w:val="24"/>
          <w:szCs w:val="24"/>
        </w:rPr>
        <w:t xml:space="preserve"> </w:t>
      </w:r>
      <w:r w:rsidR="006A3D42" w:rsidRPr="00FA6143">
        <w:rPr>
          <w:rFonts w:ascii="Times" w:hAnsi="Times" w:cs="Arial"/>
          <w:sz w:val="24"/>
          <w:szCs w:val="24"/>
        </w:rPr>
        <w:t>NJ.</w:t>
      </w:r>
    </w:p>
    <w:p w14:paraId="12292CC1" w14:textId="77777777" w:rsidR="00F84176" w:rsidRPr="00395368" w:rsidRDefault="00F84176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</w:p>
    <w:p w14:paraId="2307CD82" w14:textId="10E33980" w:rsidR="00740F8A" w:rsidRPr="00FA6143" w:rsidRDefault="009F3036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(2017, November). </w:t>
      </w:r>
      <w:r w:rsidR="00674A8B" w:rsidRPr="00FA6143">
        <w:rPr>
          <w:rFonts w:ascii="Times" w:hAnsi="Times" w:cs="Arial"/>
          <w:i/>
          <w:sz w:val="24"/>
          <w:szCs w:val="24"/>
        </w:rPr>
        <w:t>Understanding your students’ world: B</w:t>
      </w:r>
      <w:r w:rsidR="00F4632C" w:rsidRPr="00FA6143">
        <w:rPr>
          <w:rFonts w:ascii="Times" w:hAnsi="Times" w:cs="Arial"/>
          <w:i/>
          <w:sz w:val="24"/>
          <w:szCs w:val="24"/>
        </w:rPr>
        <w:t xml:space="preserve">uilding </w:t>
      </w:r>
      <w:r w:rsidR="007B7364" w:rsidRPr="00FA6143">
        <w:rPr>
          <w:rFonts w:ascii="Times" w:hAnsi="Times" w:cs="Arial"/>
          <w:i/>
          <w:sz w:val="24"/>
          <w:szCs w:val="24"/>
        </w:rPr>
        <w:t>empathy in teacher</w:t>
      </w:r>
    </w:p>
    <w:p w14:paraId="03295C12" w14:textId="77777777" w:rsidR="007B7364" w:rsidRPr="00FA6143" w:rsidRDefault="007B7364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F4632C" w:rsidRPr="00FA6143">
        <w:rPr>
          <w:rFonts w:ascii="Times" w:hAnsi="Times" w:cs="Arial"/>
          <w:i/>
          <w:sz w:val="24"/>
          <w:szCs w:val="24"/>
        </w:rPr>
        <w:t>educatio</w:t>
      </w:r>
      <w:r w:rsidR="00477F69" w:rsidRPr="00FA6143">
        <w:rPr>
          <w:rFonts w:ascii="Times" w:hAnsi="Times" w:cs="Arial"/>
          <w:i/>
          <w:sz w:val="24"/>
          <w:szCs w:val="24"/>
        </w:rPr>
        <w:t xml:space="preserve">n through study abroad. </w:t>
      </w:r>
      <w:r w:rsidRPr="00FA6143">
        <w:rPr>
          <w:rFonts w:ascii="Times" w:hAnsi="Times" w:cs="Arial"/>
          <w:sz w:val="24"/>
          <w:szCs w:val="24"/>
        </w:rPr>
        <w:t xml:space="preserve">Plenary speaker at the New York </w:t>
      </w:r>
      <w:r w:rsidR="00674A8B" w:rsidRPr="00FA6143">
        <w:rPr>
          <w:rFonts w:ascii="Times" w:hAnsi="Times" w:cs="Arial"/>
          <w:sz w:val="24"/>
          <w:szCs w:val="24"/>
        </w:rPr>
        <w:t>State TESOL</w:t>
      </w:r>
    </w:p>
    <w:p w14:paraId="4BF9A266" w14:textId="77777777" w:rsidR="00C35263" w:rsidRPr="00FA6143" w:rsidRDefault="00674A8B" w:rsidP="00C352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 </w:t>
      </w:r>
      <w:r w:rsidR="007B7364"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>Conference.  Melville, Long</w:t>
      </w:r>
      <w:r w:rsidR="006B6F8B" w:rsidRPr="00FA6143">
        <w:rPr>
          <w:rFonts w:ascii="Times" w:hAnsi="Times" w:cs="Arial"/>
          <w:i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>Island.</w:t>
      </w:r>
    </w:p>
    <w:p w14:paraId="70CBE8DB" w14:textId="77777777" w:rsidR="00C35263" w:rsidRPr="00FA6143" w:rsidRDefault="00C35263" w:rsidP="00C352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1645FB25" w14:textId="77777777" w:rsidR="00A83F33" w:rsidRPr="00FA6143" w:rsidRDefault="00C35263" w:rsidP="00C352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Pr="00FA6143">
        <w:rPr>
          <w:rFonts w:ascii="Times" w:hAnsi="Times" w:cs="Arial"/>
          <w:sz w:val="24"/>
          <w:szCs w:val="24"/>
        </w:rPr>
        <w:t xml:space="preserve"> (2017, February).  </w:t>
      </w:r>
      <w:r w:rsidR="00A83F33" w:rsidRPr="00FA6143">
        <w:rPr>
          <w:rFonts w:ascii="Times" w:hAnsi="Times" w:cs="Arial"/>
          <w:sz w:val="24"/>
          <w:szCs w:val="24"/>
        </w:rPr>
        <w:t>Guest s</w:t>
      </w:r>
      <w:r w:rsidRPr="00FA6143">
        <w:rPr>
          <w:rFonts w:ascii="Times" w:hAnsi="Times" w:cs="Arial"/>
          <w:sz w:val="24"/>
          <w:szCs w:val="24"/>
        </w:rPr>
        <w:t xml:space="preserve">peaker at College Readiness Day at Dodd Middle School, </w:t>
      </w:r>
    </w:p>
    <w:p w14:paraId="1196992C" w14:textId="6A10338C" w:rsidR="009F3036" w:rsidRPr="00FA6143" w:rsidRDefault="00A83F33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C35263" w:rsidRPr="00FA6143">
        <w:rPr>
          <w:rFonts w:ascii="Times" w:hAnsi="Times" w:cs="Arial"/>
          <w:sz w:val="24"/>
          <w:szCs w:val="24"/>
        </w:rPr>
        <w:t>Freeport,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C35263" w:rsidRPr="00FA6143">
        <w:rPr>
          <w:rFonts w:ascii="Times" w:hAnsi="Times" w:cs="Arial"/>
          <w:sz w:val="24"/>
          <w:szCs w:val="24"/>
        </w:rPr>
        <w:t>NY.</w:t>
      </w:r>
    </w:p>
    <w:p w14:paraId="23C44F51" w14:textId="77777777" w:rsidR="00C271B7" w:rsidRDefault="00C271B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0E68E04F" w14:textId="5283C25D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(2016, April).  </w:t>
      </w:r>
      <w:r w:rsidRPr="00FA6143">
        <w:rPr>
          <w:rFonts w:ascii="Times" w:hAnsi="Times" w:cs="Arial"/>
          <w:i/>
          <w:sz w:val="24"/>
          <w:szCs w:val="24"/>
        </w:rPr>
        <w:t xml:space="preserve">Engaging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multidialectalism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 xml:space="preserve"> in the classroom:  Towards a culturally and</w:t>
      </w:r>
    </w:p>
    <w:p w14:paraId="6871E3F4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linguistically sustaining pedagogy</w:t>
      </w:r>
      <w:r w:rsidRPr="00FA6143">
        <w:rPr>
          <w:rFonts w:ascii="Times" w:hAnsi="Times" w:cs="Arial"/>
          <w:sz w:val="24"/>
          <w:szCs w:val="24"/>
        </w:rPr>
        <w:t xml:space="preserve">. Featured speaker at Symposium on Language </w:t>
      </w:r>
    </w:p>
    <w:p w14:paraId="72E56BA3" w14:textId="2F576EE5" w:rsidR="005A7A2D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            Diversity at York College, CUNY, Jamaica, NY.</w:t>
      </w:r>
    </w:p>
    <w:p w14:paraId="0E065938" w14:textId="77777777" w:rsidR="00D97ADC" w:rsidRDefault="00D97ADC" w:rsidP="00BB179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55BE312A" w14:textId="27F8C766" w:rsidR="00BB179B" w:rsidRPr="00FA6143" w:rsidRDefault="00BB179B" w:rsidP="00BB179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 (2012, November).  </w:t>
      </w:r>
      <w:r w:rsidRPr="00FA6143">
        <w:rPr>
          <w:rFonts w:ascii="Times" w:hAnsi="Times" w:cs="Arial"/>
          <w:i/>
          <w:sz w:val="24"/>
          <w:szCs w:val="24"/>
        </w:rPr>
        <w:t xml:space="preserve">Identities,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languaging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>, and ESL pedagogy in the 21</w:t>
      </w:r>
      <w:r w:rsidRPr="00FA6143">
        <w:rPr>
          <w:rFonts w:ascii="Times" w:hAnsi="Times" w:cs="Arial"/>
          <w:i/>
          <w:sz w:val="24"/>
          <w:szCs w:val="24"/>
          <w:vertAlign w:val="superscript"/>
        </w:rPr>
        <w:t>st</w:t>
      </w:r>
      <w:r w:rsidRPr="00FA6143">
        <w:rPr>
          <w:rFonts w:ascii="Times" w:hAnsi="Times" w:cs="Arial"/>
          <w:i/>
          <w:sz w:val="24"/>
          <w:szCs w:val="24"/>
        </w:rPr>
        <w:t xml:space="preserve"> century.</w:t>
      </w:r>
    </w:p>
    <w:p w14:paraId="57E70BD8" w14:textId="203FC5B1" w:rsidR="00BB179B" w:rsidRPr="00FA6143" w:rsidRDefault="00BB179B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Plenary speaker at the New York State TESOL Conference, Albany, NY.</w:t>
      </w:r>
    </w:p>
    <w:p w14:paraId="512DEA39" w14:textId="77777777" w:rsidR="00D85F51" w:rsidRDefault="00D85F51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6CB2F5CC" w14:textId="389F452F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(2010, April). </w:t>
      </w:r>
      <w:r w:rsidRPr="00FA6143">
        <w:rPr>
          <w:rFonts w:ascii="Times" w:hAnsi="Times" w:cs="Arial"/>
          <w:i/>
          <w:sz w:val="24"/>
          <w:szCs w:val="24"/>
        </w:rPr>
        <w:t xml:space="preserve">Multiple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 xml:space="preserve">:  The productive paradoxes of vernacular language </w:t>
      </w:r>
    </w:p>
    <w:p w14:paraId="288C848D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 xml:space="preserve">use. </w:t>
      </w:r>
      <w:r w:rsidRPr="00FA6143">
        <w:rPr>
          <w:rFonts w:ascii="Times" w:hAnsi="Times" w:cs="Arial"/>
          <w:sz w:val="24"/>
          <w:szCs w:val="24"/>
        </w:rPr>
        <w:t xml:space="preserve">Co-presenter with Dr. </w:t>
      </w:r>
      <w:proofErr w:type="spellStart"/>
      <w:r w:rsidRPr="00FA6143">
        <w:rPr>
          <w:rFonts w:ascii="Times" w:hAnsi="Times" w:cs="Arial"/>
          <w:sz w:val="24"/>
          <w:szCs w:val="24"/>
        </w:rPr>
        <w:t>Dohra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Ahmad at Brooklyn College and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 xml:space="preserve">Hunter College, City </w:t>
      </w:r>
    </w:p>
    <w:p w14:paraId="31C5EF5D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University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>of New York (CUNY).</w:t>
      </w:r>
      <w:r w:rsidRPr="00FA6143">
        <w:rPr>
          <w:rFonts w:ascii="Times" w:hAnsi="Times" w:cs="Arial"/>
          <w:sz w:val="24"/>
          <w:szCs w:val="24"/>
        </w:rPr>
        <w:tab/>
      </w:r>
    </w:p>
    <w:p w14:paraId="63999F58" w14:textId="77777777" w:rsidR="00DB5F69" w:rsidRPr="00FA6143" w:rsidRDefault="00DB5F69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71C5B7FF" w14:textId="33C812A6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(2008, January). </w:t>
      </w:r>
      <w:r w:rsidRPr="00FA6143">
        <w:rPr>
          <w:rFonts w:ascii="Times" w:hAnsi="Times" w:cs="Arial"/>
          <w:i/>
          <w:sz w:val="24"/>
          <w:szCs w:val="24"/>
        </w:rPr>
        <w:t>Rotten English:  Dialect use in literature and education</w:t>
      </w:r>
      <w:r w:rsidRPr="00FA6143">
        <w:rPr>
          <w:rFonts w:ascii="Times" w:hAnsi="Times" w:cs="Arial"/>
          <w:sz w:val="24"/>
          <w:szCs w:val="24"/>
        </w:rPr>
        <w:t xml:space="preserve">. Co-presenter </w:t>
      </w:r>
    </w:p>
    <w:p w14:paraId="4930A7B9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 xml:space="preserve">with Dr. </w:t>
      </w:r>
      <w:proofErr w:type="spellStart"/>
      <w:r w:rsidRPr="00FA6143">
        <w:rPr>
          <w:rFonts w:ascii="Times" w:hAnsi="Times" w:cs="Arial"/>
          <w:sz w:val="24"/>
          <w:szCs w:val="24"/>
        </w:rPr>
        <w:t>Dohra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Ahmad at New York Public Library, NY.</w:t>
      </w:r>
    </w:p>
    <w:p w14:paraId="5AA5AA13" w14:textId="77777777" w:rsidR="00D9625B" w:rsidRPr="00FA6143" w:rsidRDefault="00D9625B" w:rsidP="00FD4F17">
      <w:pPr>
        <w:pStyle w:val="WPDefaults"/>
        <w:widowControl/>
        <w:tabs>
          <w:tab w:val="clear" w:pos="11520"/>
        </w:tabs>
        <w:rPr>
          <w:rFonts w:ascii="Times" w:eastAsia="Times" w:hAnsi="Times" w:cs="Arial"/>
          <w:b/>
          <w:szCs w:val="24"/>
        </w:rPr>
      </w:pPr>
    </w:p>
    <w:p w14:paraId="7BA31271" w14:textId="77777777" w:rsidR="00FD4F17" w:rsidRPr="00FA6143" w:rsidRDefault="00FD4F17" w:rsidP="00FD4F17">
      <w:pPr>
        <w:pStyle w:val="WPDefaults"/>
        <w:widowControl/>
        <w:tabs>
          <w:tab w:val="clear" w:pos="11520"/>
        </w:tabs>
        <w:rPr>
          <w:rFonts w:ascii="Times" w:eastAsia="Times" w:hAnsi="Times" w:cs="Arial"/>
          <w:szCs w:val="24"/>
        </w:rPr>
      </w:pPr>
      <w:r w:rsidRPr="00FA6143">
        <w:rPr>
          <w:rFonts w:ascii="Times" w:eastAsia="Times" w:hAnsi="Times" w:cs="Arial"/>
          <w:b/>
          <w:szCs w:val="24"/>
        </w:rPr>
        <w:t xml:space="preserve">Nero, S.  </w:t>
      </w:r>
      <w:r w:rsidRPr="00FA6143">
        <w:rPr>
          <w:rFonts w:ascii="Times" w:eastAsia="Times" w:hAnsi="Times" w:cs="Arial"/>
          <w:szCs w:val="24"/>
        </w:rPr>
        <w:t xml:space="preserve">(2006, March). </w:t>
      </w:r>
      <w:r w:rsidRPr="00FA6143">
        <w:rPr>
          <w:rFonts w:ascii="Times" w:hAnsi="Times" w:cs="Arial"/>
          <w:i/>
          <w:szCs w:val="24"/>
        </w:rPr>
        <w:t>Success and leadership beyond college</w:t>
      </w:r>
      <w:r w:rsidRPr="00FA6143">
        <w:rPr>
          <w:rFonts w:ascii="Times" w:hAnsi="Times" w:cs="Arial"/>
          <w:szCs w:val="24"/>
        </w:rPr>
        <w:t xml:space="preserve">. </w:t>
      </w:r>
      <w:r w:rsidRPr="00FA6143">
        <w:rPr>
          <w:rFonts w:ascii="Times" w:eastAsia="Times" w:hAnsi="Times" w:cs="Arial"/>
          <w:szCs w:val="24"/>
        </w:rPr>
        <w:t xml:space="preserve">Keynote speaker at Who’s </w:t>
      </w:r>
    </w:p>
    <w:p w14:paraId="1B89DCC4" w14:textId="12E71F0D" w:rsidR="00AB4837" w:rsidRPr="00FA6143" w:rsidRDefault="00FD4F17" w:rsidP="00FD4F17">
      <w:pPr>
        <w:pStyle w:val="WPDefaults"/>
        <w:widowControl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eastAsia="Times" w:hAnsi="Times" w:cs="Arial"/>
          <w:szCs w:val="24"/>
        </w:rPr>
        <w:tab/>
        <w:t xml:space="preserve">Who in American Colleges Dinner </w:t>
      </w:r>
      <w:r w:rsidRPr="00FA6143">
        <w:rPr>
          <w:rFonts w:ascii="Times" w:hAnsi="Times" w:cs="Arial"/>
          <w:szCs w:val="24"/>
        </w:rPr>
        <w:t>at St. John’s University, Queens, NY.</w:t>
      </w:r>
    </w:p>
    <w:p w14:paraId="4DFF161D" w14:textId="77777777" w:rsidR="00114794" w:rsidRPr="00FA6143" w:rsidRDefault="00114794" w:rsidP="00FD4F17">
      <w:pPr>
        <w:pStyle w:val="WPDefaults"/>
        <w:widowControl/>
        <w:tabs>
          <w:tab w:val="clear" w:pos="11520"/>
        </w:tabs>
        <w:rPr>
          <w:rFonts w:ascii="Times" w:hAnsi="Times" w:cs="Arial"/>
          <w:b/>
          <w:szCs w:val="24"/>
        </w:rPr>
      </w:pPr>
    </w:p>
    <w:p w14:paraId="37DDAA42" w14:textId="334976E8" w:rsidR="00AB4837" w:rsidRPr="00FA6143" w:rsidRDefault="00AB4837" w:rsidP="00FD4F17">
      <w:pPr>
        <w:pStyle w:val="WPDefaults"/>
        <w:widowControl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b/>
          <w:szCs w:val="24"/>
        </w:rPr>
        <w:t>Nero, S.</w:t>
      </w:r>
      <w:r w:rsidRPr="00FA6143">
        <w:rPr>
          <w:rFonts w:ascii="Times" w:hAnsi="Times" w:cs="Arial"/>
          <w:szCs w:val="24"/>
        </w:rPr>
        <w:t xml:space="preserve"> (2007, May).  Book talk:  </w:t>
      </w:r>
      <w:r w:rsidRPr="00FA6143">
        <w:rPr>
          <w:rFonts w:ascii="Times" w:hAnsi="Times" w:cs="Arial"/>
          <w:i/>
          <w:szCs w:val="24"/>
        </w:rPr>
        <w:t xml:space="preserve">Dialects, </w:t>
      </w:r>
      <w:proofErr w:type="spellStart"/>
      <w:r w:rsidRPr="00FA6143">
        <w:rPr>
          <w:rFonts w:ascii="Times" w:hAnsi="Times" w:cs="Arial"/>
          <w:i/>
          <w:szCs w:val="24"/>
        </w:rPr>
        <w:t>Englishes</w:t>
      </w:r>
      <w:proofErr w:type="spellEnd"/>
      <w:r w:rsidRPr="00FA6143">
        <w:rPr>
          <w:rFonts w:ascii="Times" w:hAnsi="Times" w:cs="Arial"/>
          <w:i/>
          <w:szCs w:val="24"/>
        </w:rPr>
        <w:t>, Creoles, and Education</w:t>
      </w:r>
      <w:r w:rsidRPr="00FA6143">
        <w:rPr>
          <w:rFonts w:ascii="Times" w:hAnsi="Times" w:cs="Arial"/>
          <w:szCs w:val="24"/>
        </w:rPr>
        <w:t>. Teachers</w:t>
      </w:r>
    </w:p>
    <w:p w14:paraId="71786862" w14:textId="24636D23" w:rsidR="00AB4837" w:rsidRPr="00FA6143" w:rsidRDefault="00AB4837" w:rsidP="00FD4F17">
      <w:pPr>
        <w:pStyle w:val="WPDefaults"/>
        <w:widowControl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szCs w:val="24"/>
        </w:rPr>
        <w:tab/>
        <w:t>College, Columbia University.</w:t>
      </w:r>
    </w:p>
    <w:p w14:paraId="5F35E9C5" w14:textId="77777777" w:rsidR="00DA0146" w:rsidRPr="00FA6143" w:rsidRDefault="00DA0146" w:rsidP="00FD4F17">
      <w:pPr>
        <w:pStyle w:val="WPDefaults"/>
        <w:tabs>
          <w:tab w:val="clear" w:pos="11520"/>
        </w:tabs>
        <w:rPr>
          <w:rFonts w:ascii="Times" w:hAnsi="Times" w:cs="Arial"/>
          <w:b/>
          <w:szCs w:val="24"/>
        </w:rPr>
      </w:pPr>
    </w:p>
    <w:p w14:paraId="2B42148D" w14:textId="77777777" w:rsidR="00FD4F17" w:rsidRPr="00FA6143" w:rsidRDefault="00FD4F17" w:rsidP="00FD4F17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b/>
          <w:szCs w:val="24"/>
        </w:rPr>
        <w:t xml:space="preserve">Nero, S.  </w:t>
      </w:r>
      <w:r w:rsidRPr="00FA6143">
        <w:rPr>
          <w:rFonts w:ascii="Times" w:hAnsi="Times" w:cs="Arial"/>
          <w:szCs w:val="24"/>
        </w:rPr>
        <w:t xml:space="preserve">(2005, October). </w:t>
      </w:r>
      <w:r w:rsidRPr="00FA6143">
        <w:rPr>
          <w:rFonts w:ascii="Times" w:hAnsi="Times" w:cs="Arial"/>
          <w:i/>
          <w:szCs w:val="24"/>
        </w:rPr>
        <w:t xml:space="preserve">College writing standards in an expanding universe of </w:t>
      </w:r>
      <w:proofErr w:type="spellStart"/>
      <w:r w:rsidRPr="00FA6143">
        <w:rPr>
          <w:rFonts w:ascii="Times" w:hAnsi="Times" w:cs="Arial"/>
          <w:i/>
          <w:szCs w:val="24"/>
        </w:rPr>
        <w:t>Englishes</w:t>
      </w:r>
      <w:proofErr w:type="spellEnd"/>
      <w:r w:rsidRPr="00FA6143">
        <w:rPr>
          <w:rFonts w:ascii="Times" w:hAnsi="Times" w:cs="Arial"/>
          <w:szCs w:val="24"/>
        </w:rPr>
        <w:t>.</w:t>
      </w:r>
    </w:p>
    <w:p w14:paraId="211B2B48" w14:textId="77777777" w:rsidR="00FD4F17" w:rsidRPr="00FA6143" w:rsidRDefault="00FD4F17" w:rsidP="00FD4F17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i/>
          <w:szCs w:val="24"/>
        </w:rPr>
        <w:tab/>
      </w:r>
      <w:r w:rsidRPr="00FA6143">
        <w:rPr>
          <w:rFonts w:ascii="Times" w:hAnsi="Times" w:cs="Arial"/>
          <w:szCs w:val="24"/>
        </w:rPr>
        <w:t xml:space="preserve">Presenter at seminar for writing instructors at Hudson County Community College, </w:t>
      </w:r>
    </w:p>
    <w:p w14:paraId="2DA0CA86" w14:textId="36D79E42" w:rsidR="00CA1FA1" w:rsidRPr="00D0657D" w:rsidRDefault="00FD4F17" w:rsidP="00D0657D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szCs w:val="24"/>
        </w:rPr>
        <w:tab/>
        <w:t>Jersey City, NJ.</w:t>
      </w:r>
      <w:r w:rsidRPr="00FA6143">
        <w:rPr>
          <w:rFonts w:ascii="Times" w:hAnsi="Times" w:cs="Arial"/>
          <w:szCs w:val="24"/>
        </w:rPr>
        <w:tab/>
      </w:r>
      <w:r w:rsidRPr="00FA6143">
        <w:rPr>
          <w:rFonts w:ascii="Times" w:hAnsi="Times" w:cs="Arial"/>
          <w:szCs w:val="24"/>
        </w:rPr>
        <w:tab/>
      </w:r>
      <w:r w:rsidRPr="00FA6143">
        <w:rPr>
          <w:rFonts w:ascii="Times" w:hAnsi="Times" w:cs="Arial"/>
          <w:szCs w:val="24"/>
        </w:rPr>
        <w:tab/>
      </w:r>
    </w:p>
    <w:p w14:paraId="5F4DD266" w14:textId="77777777" w:rsidR="00D0657D" w:rsidRDefault="00D0657D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18774163" w14:textId="468E61E1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(2003, April). </w:t>
      </w:r>
      <w:r w:rsidRPr="00FA6143">
        <w:rPr>
          <w:rFonts w:ascii="Times" w:hAnsi="Times" w:cs="Arial"/>
          <w:i/>
          <w:sz w:val="24"/>
          <w:szCs w:val="24"/>
        </w:rPr>
        <w:t>Language, Literacy, and Power</w:t>
      </w:r>
      <w:r w:rsidRPr="00FA6143">
        <w:rPr>
          <w:rFonts w:ascii="Times" w:hAnsi="Times" w:cs="Arial"/>
          <w:sz w:val="24"/>
          <w:szCs w:val="24"/>
        </w:rPr>
        <w:t xml:space="preserve">.  Guest speaker in Professor Karina </w:t>
      </w:r>
    </w:p>
    <w:p w14:paraId="05942C5D" w14:textId="421C016B" w:rsidR="00D22F52" w:rsidRPr="00F743D9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proofErr w:type="spellStart"/>
      <w:r w:rsidRPr="00FA6143">
        <w:rPr>
          <w:rFonts w:ascii="Times" w:hAnsi="Times" w:cs="Arial"/>
          <w:sz w:val="24"/>
          <w:szCs w:val="24"/>
        </w:rPr>
        <w:t>Otoya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Knapp’s graduate class. Bank Street College of Education, New York, NY. 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 xml:space="preserve"> </w:t>
      </w:r>
    </w:p>
    <w:p w14:paraId="2977F605" w14:textId="2253D80D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(2002, November). </w:t>
      </w:r>
      <w:r w:rsidRPr="00FA6143">
        <w:rPr>
          <w:rFonts w:ascii="Times" w:hAnsi="Times" w:cs="Arial"/>
          <w:i/>
          <w:sz w:val="24"/>
          <w:szCs w:val="24"/>
        </w:rPr>
        <w:t>Orality and Literacy among Caribbean Creole English Speakers</w:t>
      </w:r>
      <w:r w:rsidRPr="00FA6143">
        <w:rPr>
          <w:rFonts w:ascii="Times" w:hAnsi="Times" w:cs="Arial"/>
          <w:sz w:val="24"/>
          <w:szCs w:val="24"/>
        </w:rPr>
        <w:t>.</w:t>
      </w:r>
    </w:p>
    <w:p w14:paraId="7A25F2DB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 xml:space="preserve">The Graduate Center, CUNY – Ph.D. Program in Speech and Hearing Sciences </w:t>
      </w:r>
    </w:p>
    <w:p w14:paraId="1CE2C1FC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Colloquium.</w:t>
      </w:r>
    </w:p>
    <w:p w14:paraId="28DC6D7C" w14:textId="77777777" w:rsidR="00110773" w:rsidRPr="00FA6143" w:rsidRDefault="00110773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0ED004A6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(2002, June). </w:t>
      </w:r>
      <w:r w:rsidRPr="00FA6143">
        <w:rPr>
          <w:rFonts w:ascii="Times" w:hAnsi="Times" w:cs="Arial"/>
          <w:i/>
          <w:sz w:val="24"/>
          <w:szCs w:val="24"/>
        </w:rPr>
        <w:t xml:space="preserve">Anglophone Caribbean students in New York City: Educational Needs </w:t>
      </w:r>
    </w:p>
    <w:p w14:paraId="6476F6E3" w14:textId="77777777" w:rsidR="00647BC2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and Issues</w:t>
      </w:r>
      <w:r w:rsidRPr="00FA6143">
        <w:rPr>
          <w:rFonts w:ascii="Times" w:hAnsi="Times" w:cs="Arial"/>
          <w:sz w:val="24"/>
          <w:szCs w:val="24"/>
        </w:rPr>
        <w:t xml:space="preserve">. Symposium on Health Care and Educational Needs of the Latino </w:t>
      </w:r>
    </w:p>
    <w:p w14:paraId="48A3E08F" w14:textId="7852DC6B" w:rsidR="004D0098" w:rsidRPr="00FA6143" w:rsidRDefault="00647BC2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FD4F17" w:rsidRPr="00FA6143">
        <w:rPr>
          <w:rFonts w:ascii="Times" w:hAnsi="Times" w:cs="Arial"/>
          <w:sz w:val="24"/>
          <w:szCs w:val="24"/>
        </w:rPr>
        <w:t>Community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FD4F17" w:rsidRPr="00FA6143">
        <w:rPr>
          <w:rFonts w:ascii="Times" w:hAnsi="Times" w:cs="Arial"/>
          <w:sz w:val="24"/>
          <w:szCs w:val="24"/>
        </w:rPr>
        <w:t xml:space="preserve">in New York City. St. John’s University, Queens, NY. </w:t>
      </w:r>
    </w:p>
    <w:p w14:paraId="39C960EE" w14:textId="77777777" w:rsidR="00E65C76" w:rsidRPr="00FA6143" w:rsidRDefault="00E65C76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1F5BA0EC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lastRenderedPageBreak/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(2002, April).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 xml:space="preserve"> in Contact:  Teaching Anglophone Caribbean College </w:t>
      </w:r>
    </w:p>
    <w:p w14:paraId="19395255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Students</w:t>
      </w:r>
      <w:r w:rsidRPr="00FA6143">
        <w:rPr>
          <w:rFonts w:ascii="Times" w:hAnsi="Times" w:cs="Arial"/>
          <w:sz w:val="24"/>
          <w:szCs w:val="24"/>
        </w:rPr>
        <w:t xml:space="preserve">. Long Island University, Brooklyn Campus, School of Education Faculty </w:t>
      </w:r>
    </w:p>
    <w:p w14:paraId="47183D20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Forum.</w:t>
      </w:r>
    </w:p>
    <w:p w14:paraId="48A13199" w14:textId="2B60F707" w:rsidR="000E5754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</w:p>
    <w:p w14:paraId="4C01DB47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(2001, December). </w:t>
      </w:r>
      <w:r w:rsidRPr="00FA6143">
        <w:rPr>
          <w:rFonts w:ascii="Times" w:hAnsi="Times" w:cs="Arial"/>
          <w:i/>
          <w:sz w:val="24"/>
          <w:szCs w:val="24"/>
        </w:rPr>
        <w:t xml:space="preserve">Caribbean Creole English Speakers in New York City.  </w:t>
      </w:r>
      <w:r w:rsidRPr="00FA6143">
        <w:rPr>
          <w:rFonts w:ascii="Times" w:hAnsi="Times" w:cs="Arial"/>
          <w:sz w:val="24"/>
          <w:szCs w:val="24"/>
        </w:rPr>
        <w:t xml:space="preserve">St. John’s </w:t>
      </w:r>
    </w:p>
    <w:p w14:paraId="7E460EE0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University, Queens, NY:  Language component of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 xml:space="preserve">“Discover New York” course. </w:t>
      </w:r>
      <w:r w:rsidRPr="00FA6143">
        <w:rPr>
          <w:rFonts w:ascii="Times" w:hAnsi="Times" w:cs="Arial"/>
          <w:sz w:val="24"/>
          <w:szCs w:val="24"/>
        </w:rPr>
        <w:tab/>
      </w:r>
    </w:p>
    <w:p w14:paraId="3ABC9EA3" w14:textId="2624D3A2" w:rsidR="00117C88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</w:p>
    <w:p w14:paraId="35467ACA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(1999, February 1999).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 xml:space="preserve"> in Contact: Caribbean Students in New York City</w:t>
      </w:r>
    </w:p>
    <w:p w14:paraId="6BE170D8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 xml:space="preserve">Colleges.  International Linguistic Association Lecture Series, Hunter College, New </w:t>
      </w:r>
    </w:p>
    <w:p w14:paraId="42B30A07" w14:textId="77777777" w:rsidR="00FD4F17" w:rsidRPr="00FA6143" w:rsidRDefault="00FD4F17" w:rsidP="00FD4F1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York, NY.</w:t>
      </w:r>
    </w:p>
    <w:p w14:paraId="04CCFBAB" w14:textId="77777777" w:rsidR="00152873" w:rsidRPr="00FA6143" w:rsidRDefault="00152873" w:rsidP="00152873">
      <w:pPr>
        <w:rPr>
          <w:rFonts w:ascii="Times" w:hAnsi="Times" w:cs="Arial"/>
          <w:sz w:val="24"/>
          <w:szCs w:val="24"/>
        </w:rPr>
      </w:pPr>
    </w:p>
    <w:p w14:paraId="7F1AB360" w14:textId="417A6E96" w:rsidR="009E13FE" w:rsidRPr="00FA6143" w:rsidRDefault="00E314C4" w:rsidP="009E13FE">
      <w:pPr>
        <w:pStyle w:val="Heading2"/>
        <w:keepNext w:val="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REFEREED CONFERENCE PRESENTATIONS</w:t>
      </w:r>
    </w:p>
    <w:p w14:paraId="41B8E41A" w14:textId="77777777" w:rsidR="008E5D12" w:rsidRPr="00FA6143" w:rsidRDefault="008E5D12" w:rsidP="008E5D12">
      <w:pPr>
        <w:rPr>
          <w:rFonts w:ascii="Times" w:hAnsi="Times" w:cs="Arial"/>
          <w:sz w:val="24"/>
          <w:szCs w:val="24"/>
        </w:rPr>
      </w:pPr>
    </w:p>
    <w:p w14:paraId="77864792" w14:textId="35F1016F" w:rsidR="007D3A50" w:rsidRDefault="007D3A50" w:rsidP="005C14F6">
      <w:pPr>
        <w:rPr>
          <w:rFonts w:ascii="Times" w:hAnsi="Times" w:cs="Arial"/>
          <w:i/>
          <w:sz w:val="24"/>
          <w:szCs w:val="24"/>
        </w:rPr>
      </w:pPr>
      <w:r>
        <w:rPr>
          <w:rFonts w:ascii="Times" w:hAnsi="Times" w:cs="Arial"/>
          <w:b/>
          <w:sz w:val="24"/>
          <w:szCs w:val="24"/>
        </w:rPr>
        <w:t xml:space="preserve">Nero, S. </w:t>
      </w:r>
      <w:r>
        <w:rPr>
          <w:rFonts w:ascii="Times" w:hAnsi="Times" w:cs="Arial"/>
          <w:sz w:val="24"/>
          <w:szCs w:val="24"/>
        </w:rPr>
        <w:t xml:space="preserve">(2021, March). </w:t>
      </w:r>
      <w:r>
        <w:rPr>
          <w:rFonts w:ascii="Times" w:hAnsi="Times" w:cs="Arial"/>
          <w:i/>
          <w:sz w:val="24"/>
          <w:szCs w:val="24"/>
        </w:rPr>
        <w:t xml:space="preserve">How words achieve meaning in the US </w:t>
      </w:r>
      <w:proofErr w:type="spellStart"/>
      <w:r>
        <w:rPr>
          <w:rFonts w:ascii="Times" w:hAnsi="Times" w:cs="Arial"/>
          <w:i/>
          <w:sz w:val="24"/>
          <w:szCs w:val="24"/>
        </w:rPr>
        <w:t>hyperpartisan</w:t>
      </w:r>
      <w:proofErr w:type="spellEnd"/>
      <w:r>
        <w:rPr>
          <w:rFonts w:ascii="Times" w:hAnsi="Times" w:cs="Arial"/>
          <w:i/>
          <w:sz w:val="24"/>
          <w:szCs w:val="24"/>
        </w:rPr>
        <w:t xml:space="preserve"> </w:t>
      </w:r>
      <w:proofErr w:type="spellStart"/>
      <w:r>
        <w:rPr>
          <w:rFonts w:ascii="Times" w:hAnsi="Times" w:cs="Arial"/>
          <w:i/>
          <w:sz w:val="24"/>
          <w:szCs w:val="24"/>
        </w:rPr>
        <w:t>racio</w:t>
      </w:r>
      <w:r w:rsidR="00DF2B69">
        <w:rPr>
          <w:rFonts w:ascii="Times" w:hAnsi="Times" w:cs="Arial"/>
          <w:i/>
          <w:sz w:val="24"/>
          <w:szCs w:val="24"/>
        </w:rPr>
        <w:t>political</w:t>
      </w:r>
      <w:proofErr w:type="spellEnd"/>
    </w:p>
    <w:p w14:paraId="79D4A255" w14:textId="5F12E189" w:rsidR="007D3A50" w:rsidRDefault="007D3A50" w:rsidP="00D942A6">
      <w:pPr>
        <w:ind w:firstLine="720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i/>
          <w:sz w:val="24"/>
          <w:szCs w:val="24"/>
        </w:rPr>
        <w:t>context</w:t>
      </w:r>
      <w:r>
        <w:rPr>
          <w:rFonts w:ascii="Times" w:hAnsi="Times" w:cs="Arial"/>
          <w:sz w:val="24"/>
          <w:szCs w:val="24"/>
        </w:rPr>
        <w:t xml:space="preserve">. Paper presented </w:t>
      </w:r>
      <w:r w:rsidR="00446238">
        <w:rPr>
          <w:rFonts w:ascii="Times" w:hAnsi="Times" w:cs="Arial"/>
          <w:sz w:val="24"/>
          <w:szCs w:val="24"/>
        </w:rPr>
        <w:t xml:space="preserve">at </w:t>
      </w:r>
      <w:r>
        <w:rPr>
          <w:rFonts w:ascii="Times" w:hAnsi="Times" w:cs="Arial"/>
          <w:sz w:val="24"/>
          <w:szCs w:val="24"/>
        </w:rPr>
        <w:t xml:space="preserve">the TESOL </w:t>
      </w:r>
      <w:r w:rsidR="003A19B3">
        <w:rPr>
          <w:rFonts w:ascii="Times" w:hAnsi="Times" w:cs="Arial"/>
          <w:sz w:val="24"/>
          <w:szCs w:val="24"/>
        </w:rPr>
        <w:t>C</w:t>
      </w:r>
      <w:r>
        <w:rPr>
          <w:rFonts w:ascii="Times" w:hAnsi="Times" w:cs="Arial"/>
          <w:sz w:val="24"/>
          <w:szCs w:val="24"/>
        </w:rPr>
        <w:t>o</w:t>
      </w:r>
      <w:r w:rsidR="009B3851">
        <w:rPr>
          <w:rFonts w:ascii="Times" w:hAnsi="Times" w:cs="Arial"/>
          <w:sz w:val="24"/>
          <w:szCs w:val="24"/>
        </w:rPr>
        <w:t>n</w:t>
      </w:r>
      <w:r>
        <w:rPr>
          <w:rFonts w:ascii="Times" w:hAnsi="Times" w:cs="Arial"/>
          <w:sz w:val="24"/>
          <w:szCs w:val="24"/>
        </w:rPr>
        <w:t>vention</w:t>
      </w:r>
      <w:r w:rsidR="003A19B3">
        <w:rPr>
          <w:rFonts w:ascii="Times" w:hAnsi="Times" w:cs="Arial"/>
          <w:sz w:val="24"/>
          <w:szCs w:val="24"/>
        </w:rPr>
        <w:t xml:space="preserve"> (virtual)</w:t>
      </w:r>
      <w:r>
        <w:rPr>
          <w:rFonts w:ascii="Times" w:hAnsi="Times" w:cs="Arial"/>
          <w:sz w:val="24"/>
          <w:szCs w:val="24"/>
        </w:rPr>
        <w:t>.</w:t>
      </w:r>
    </w:p>
    <w:p w14:paraId="726328A5" w14:textId="77777777" w:rsidR="000D28AB" w:rsidRPr="007D3A50" w:rsidRDefault="000D28AB" w:rsidP="00D942A6">
      <w:pPr>
        <w:ind w:firstLine="720"/>
        <w:rPr>
          <w:rFonts w:ascii="Times" w:hAnsi="Times" w:cs="Arial"/>
          <w:sz w:val="24"/>
          <w:szCs w:val="24"/>
        </w:rPr>
      </w:pPr>
    </w:p>
    <w:p w14:paraId="6BF2051C" w14:textId="34D3C3B8" w:rsidR="005C14F6" w:rsidRPr="00FA6143" w:rsidRDefault="007F0471" w:rsidP="005C14F6">
      <w:pPr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</w:t>
      </w:r>
      <w:r w:rsidRPr="00FA6143">
        <w:rPr>
          <w:rFonts w:ascii="Times" w:hAnsi="Times" w:cs="Arial"/>
          <w:sz w:val="24"/>
          <w:szCs w:val="24"/>
        </w:rPr>
        <w:t xml:space="preserve">(2019, March). </w:t>
      </w:r>
      <w:r w:rsidR="005C14F6" w:rsidRPr="00FA6143">
        <w:rPr>
          <w:rFonts w:ascii="Times" w:hAnsi="Times" w:cs="Arial"/>
          <w:i/>
          <w:sz w:val="24"/>
          <w:szCs w:val="24"/>
        </w:rPr>
        <w:t>Enhancing teachers’ cultural, linguistic, and pedagogical knowledge</w:t>
      </w:r>
    </w:p>
    <w:p w14:paraId="6C15453E" w14:textId="699C4FC7" w:rsidR="008D7426" w:rsidRPr="00D85F51" w:rsidRDefault="005C14F6" w:rsidP="002936BB">
      <w:pPr>
        <w:ind w:firstLine="72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through study abroad</w:t>
      </w:r>
      <w:r w:rsidRPr="00FA6143">
        <w:rPr>
          <w:rFonts w:ascii="Times" w:hAnsi="Times" w:cs="Arial"/>
          <w:sz w:val="24"/>
          <w:szCs w:val="24"/>
        </w:rPr>
        <w:t>. Colloquium panelist at the TESOL Convention, Atlanta, GA.</w:t>
      </w:r>
    </w:p>
    <w:p w14:paraId="51EF73BD" w14:textId="77777777" w:rsidR="00395368" w:rsidRDefault="00395368" w:rsidP="008E5D12">
      <w:pPr>
        <w:rPr>
          <w:rFonts w:ascii="Times" w:hAnsi="Times" w:cs="Arial"/>
          <w:b/>
          <w:sz w:val="24"/>
          <w:szCs w:val="24"/>
        </w:rPr>
      </w:pPr>
    </w:p>
    <w:p w14:paraId="622A74B3" w14:textId="5D4F9AB8" w:rsidR="000E5754" w:rsidRPr="00FA6143" w:rsidRDefault="008E5D12" w:rsidP="008E5D12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(2018, August).  </w:t>
      </w:r>
      <w:r w:rsidR="00C36E9B" w:rsidRPr="00FA6143">
        <w:rPr>
          <w:rFonts w:ascii="Times" w:hAnsi="Times" w:cs="Arial"/>
          <w:sz w:val="24"/>
          <w:szCs w:val="24"/>
        </w:rPr>
        <w:t>Transnationalism, social networks, and heterogeneous language</w:t>
      </w:r>
    </w:p>
    <w:p w14:paraId="5BA17D98" w14:textId="77777777" w:rsidR="000E5754" w:rsidRPr="00FA6143" w:rsidRDefault="00C36E9B" w:rsidP="000E5754">
      <w:pPr>
        <w:ind w:firstLine="72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practices:</w:t>
      </w:r>
      <w:r w:rsidR="000E5754" w:rsidRPr="00FA6143">
        <w:rPr>
          <w:rFonts w:ascii="Times" w:hAnsi="Times" w:cs="Arial"/>
          <w:sz w:val="24"/>
          <w:szCs w:val="24"/>
        </w:rPr>
        <w:t xml:space="preserve"> A case study of a New York-based Jamaican student. Paper presented at the</w:t>
      </w:r>
    </w:p>
    <w:p w14:paraId="6A7001E9" w14:textId="677805FA" w:rsidR="003D0F06" w:rsidRDefault="000E5754" w:rsidP="008D7426">
      <w:pPr>
        <w:ind w:firstLine="72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Society for Caribbean Linguistics Conference, San José, Costa Rica.</w:t>
      </w:r>
    </w:p>
    <w:p w14:paraId="028A488D" w14:textId="77777777" w:rsidR="00D942A6" w:rsidRPr="008D7426" w:rsidRDefault="00D942A6" w:rsidP="008D7426">
      <w:pPr>
        <w:ind w:firstLine="720"/>
        <w:rPr>
          <w:rFonts w:ascii="Times" w:hAnsi="Times" w:cs="Arial"/>
          <w:sz w:val="24"/>
          <w:szCs w:val="24"/>
        </w:rPr>
      </w:pPr>
    </w:p>
    <w:p w14:paraId="768246C3" w14:textId="592B3A7F" w:rsidR="0074021A" w:rsidRPr="00FA6143" w:rsidRDefault="0074021A" w:rsidP="00F9759F">
      <w:pPr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</w:t>
      </w:r>
      <w:r w:rsidRPr="00FA6143">
        <w:rPr>
          <w:rFonts w:ascii="Times" w:hAnsi="Times" w:cs="Arial"/>
          <w:sz w:val="24"/>
          <w:szCs w:val="24"/>
        </w:rPr>
        <w:t xml:space="preserve">. (2018, March). </w:t>
      </w:r>
      <w:r w:rsidR="00E80690" w:rsidRPr="00FA6143">
        <w:rPr>
          <w:rFonts w:ascii="Times" w:hAnsi="Times" w:cs="Arial"/>
          <w:i/>
          <w:sz w:val="24"/>
          <w:szCs w:val="24"/>
        </w:rPr>
        <w:t>Challenges of language education policy development and</w:t>
      </w:r>
    </w:p>
    <w:p w14:paraId="6A43AB97" w14:textId="7CC0CDD9" w:rsidR="00E80690" w:rsidRPr="00FA6143" w:rsidRDefault="005C3B02" w:rsidP="00F9759F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i</w:t>
      </w:r>
      <w:r w:rsidR="00E80690" w:rsidRPr="00FA6143">
        <w:rPr>
          <w:rFonts w:ascii="Times" w:hAnsi="Times" w:cs="Arial"/>
          <w:i/>
          <w:sz w:val="24"/>
          <w:szCs w:val="24"/>
        </w:rPr>
        <w:t>mplementation in Creole-speaking contexts:  The case of Jamaica</w:t>
      </w:r>
      <w:r w:rsidR="00E80690" w:rsidRPr="00FA6143">
        <w:rPr>
          <w:rFonts w:ascii="Times" w:hAnsi="Times" w:cs="Arial"/>
          <w:sz w:val="24"/>
          <w:szCs w:val="24"/>
        </w:rPr>
        <w:t>. Colloquium</w:t>
      </w:r>
    </w:p>
    <w:p w14:paraId="6B7156A9" w14:textId="1BE19364" w:rsidR="00B626F3" w:rsidRPr="00FA6143" w:rsidRDefault="00E80690" w:rsidP="00F9759F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Panelist at the American Association for Applied Linguistics Conference, Chicago, IL.</w:t>
      </w:r>
    </w:p>
    <w:p w14:paraId="5186D14A" w14:textId="77777777" w:rsidR="000E5754" w:rsidRPr="00FA6143" w:rsidRDefault="000E5754" w:rsidP="00F9759F">
      <w:pPr>
        <w:rPr>
          <w:rFonts w:ascii="Times" w:hAnsi="Times" w:cs="Arial"/>
          <w:sz w:val="24"/>
          <w:szCs w:val="24"/>
        </w:rPr>
      </w:pPr>
    </w:p>
    <w:p w14:paraId="5FE68A6D" w14:textId="6A2C1B98" w:rsidR="002B573F" w:rsidRPr="00FA6143" w:rsidRDefault="002B573F" w:rsidP="00F9759F">
      <w:pPr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(2017, March). </w:t>
      </w:r>
      <w:r w:rsidRPr="00FA6143">
        <w:rPr>
          <w:rFonts w:ascii="Times" w:hAnsi="Times" w:cs="Arial"/>
          <w:i/>
          <w:sz w:val="24"/>
          <w:szCs w:val="24"/>
        </w:rPr>
        <w:t xml:space="preserve">Students’ writing in the Jamaican Creole-speaking context: An </w:t>
      </w:r>
    </w:p>
    <w:p w14:paraId="7039883A" w14:textId="073F2469" w:rsidR="002B573F" w:rsidRPr="00FA6143" w:rsidRDefault="002B573F" w:rsidP="00F9759F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ecological and systemic functional linguistic analysis</w:t>
      </w:r>
      <w:r w:rsidR="006300C3" w:rsidRPr="00FA6143">
        <w:rPr>
          <w:rFonts w:ascii="Times" w:hAnsi="Times" w:cs="Arial"/>
          <w:sz w:val="24"/>
          <w:szCs w:val="24"/>
        </w:rPr>
        <w:t xml:space="preserve">. Paper </w:t>
      </w:r>
      <w:r w:rsidRPr="00FA6143">
        <w:rPr>
          <w:rFonts w:ascii="Times" w:hAnsi="Times" w:cs="Arial"/>
          <w:sz w:val="24"/>
          <w:szCs w:val="24"/>
        </w:rPr>
        <w:t xml:space="preserve">presented at the </w:t>
      </w:r>
    </w:p>
    <w:p w14:paraId="3037FA57" w14:textId="3B70DB24" w:rsidR="002B573F" w:rsidRPr="00FA6143" w:rsidRDefault="002B573F" w:rsidP="00F9759F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American Association for Applied Linguistics Conference, Portland, OR.</w:t>
      </w:r>
    </w:p>
    <w:p w14:paraId="3FAF1FBE" w14:textId="77777777" w:rsidR="002324FA" w:rsidRPr="00FA6143" w:rsidRDefault="002324FA" w:rsidP="00F9759F">
      <w:pPr>
        <w:rPr>
          <w:rFonts w:ascii="Times" w:hAnsi="Times" w:cs="Arial"/>
          <w:b/>
          <w:sz w:val="24"/>
          <w:szCs w:val="24"/>
        </w:rPr>
      </w:pPr>
    </w:p>
    <w:p w14:paraId="7393CBE4" w14:textId="6A08AB7B" w:rsidR="002B573F" w:rsidRPr="00FA6143" w:rsidRDefault="002B573F" w:rsidP="00F9759F">
      <w:pPr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(2017, March).  </w:t>
      </w:r>
      <w:r w:rsidRPr="00FA6143">
        <w:rPr>
          <w:rFonts w:ascii="Times" w:hAnsi="Times" w:cs="Arial"/>
          <w:i/>
          <w:sz w:val="24"/>
          <w:szCs w:val="24"/>
        </w:rPr>
        <w:t>Analyzing TESOL Programs: ESL teacher preparation in changing</w:t>
      </w:r>
    </w:p>
    <w:p w14:paraId="2A595748" w14:textId="3C61859B" w:rsidR="002B573F" w:rsidRPr="00FA6143" w:rsidRDefault="002B573F" w:rsidP="00F9759F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times</w:t>
      </w:r>
      <w:r w:rsidR="002441E4" w:rsidRPr="00FA6143">
        <w:rPr>
          <w:rFonts w:ascii="Times" w:hAnsi="Times" w:cs="Arial"/>
          <w:sz w:val="24"/>
          <w:szCs w:val="24"/>
        </w:rPr>
        <w:t xml:space="preserve">.  Paper </w:t>
      </w:r>
      <w:r w:rsidRPr="00FA6143">
        <w:rPr>
          <w:rFonts w:ascii="Times" w:hAnsi="Times" w:cs="Arial"/>
          <w:sz w:val="24"/>
          <w:szCs w:val="24"/>
        </w:rPr>
        <w:t>presented at the TESOL Convention in Seattle, WA.</w:t>
      </w:r>
    </w:p>
    <w:p w14:paraId="00B07873" w14:textId="77777777" w:rsidR="00951250" w:rsidRPr="00FA6143" w:rsidRDefault="00951250" w:rsidP="00F9759F">
      <w:pPr>
        <w:rPr>
          <w:rFonts w:ascii="Times" w:hAnsi="Times" w:cs="Arial"/>
          <w:b/>
          <w:sz w:val="24"/>
          <w:szCs w:val="24"/>
        </w:rPr>
      </w:pPr>
    </w:p>
    <w:p w14:paraId="092E64C8" w14:textId="3A7DB88F" w:rsidR="00C36D1C" w:rsidRPr="00FA6143" w:rsidRDefault="00A22C84" w:rsidP="00F9759F">
      <w:pPr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&amp;</w:t>
      </w:r>
      <w:r w:rsidR="00894472" w:rsidRPr="00FA6143">
        <w:rPr>
          <w:rFonts w:ascii="Times" w:hAnsi="Times" w:cs="Arial"/>
          <w:sz w:val="24"/>
          <w:szCs w:val="24"/>
        </w:rPr>
        <w:t xml:space="preserve"> Stevens, L. (2016</w:t>
      </w:r>
      <w:r w:rsidR="00C36D1C" w:rsidRPr="00FA6143">
        <w:rPr>
          <w:rFonts w:ascii="Times" w:hAnsi="Times" w:cs="Arial"/>
          <w:sz w:val="24"/>
          <w:szCs w:val="24"/>
        </w:rPr>
        <w:t>, August</w:t>
      </w:r>
      <w:r w:rsidRPr="00FA6143">
        <w:rPr>
          <w:rFonts w:ascii="Times" w:hAnsi="Times" w:cs="Arial"/>
          <w:sz w:val="24"/>
          <w:szCs w:val="24"/>
        </w:rPr>
        <w:t xml:space="preserve">). </w:t>
      </w:r>
      <w:r w:rsidR="00C36D1C" w:rsidRPr="00FA6143">
        <w:rPr>
          <w:rFonts w:ascii="Times" w:hAnsi="Times" w:cs="Arial"/>
          <w:i/>
          <w:sz w:val="24"/>
          <w:szCs w:val="24"/>
        </w:rPr>
        <w:t xml:space="preserve">Analyzing students’ writing in the Jamaican Creole </w:t>
      </w:r>
    </w:p>
    <w:p w14:paraId="552AA31F" w14:textId="77777777" w:rsidR="006A6A17" w:rsidRPr="00FA6143" w:rsidRDefault="00C36D1C" w:rsidP="00F9759F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 xml:space="preserve">context: An ecological and </w:t>
      </w:r>
      <w:r w:rsidR="006A6A17" w:rsidRPr="00FA6143">
        <w:rPr>
          <w:rFonts w:ascii="Times" w:hAnsi="Times" w:cs="Arial"/>
          <w:i/>
          <w:sz w:val="24"/>
          <w:szCs w:val="24"/>
        </w:rPr>
        <w:t xml:space="preserve">systemic </w:t>
      </w:r>
      <w:r w:rsidRPr="00FA6143">
        <w:rPr>
          <w:rFonts w:ascii="Times" w:hAnsi="Times" w:cs="Arial"/>
          <w:i/>
          <w:sz w:val="24"/>
          <w:szCs w:val="24"/>
        </w:rPr>
        <w:t>functional approach</w:t>
      </w:r>
      <w:r w:rsidRPr="00FA6143">
        <w:rPr>
          <w:rFonts w:ascii="Times" w:hAnsi="Times" w:cs="Arial"/>
          <w:sz w:val="24"/>
          <w:szCs w:val="24"/>
        </w:rPr>
        <w:t xml:space="preserve">. </w:t>
      </w:r>
      <w:r w:rsidR="00BC1206" w:rsidRPr="00FA6143">
        <w:rPr>
          <w:rFonts w:ascii="Times" w:hAnsi="Times" w:cs="Arial"/>
          <w:sz w:val="24"/>
          <w:szCs w:val="24"/>
        </w:rPr>
        <w:t xml:space="preserve">Paper presented at the </w:t>
      </w:r>
      <w:r w:rsidRPr="00FA6143">
        <w:rPr>
          <w:rFonts w:ascii="Times" w:hAnsi="Times" w:cs="Arial"/>
          <w:sz w:val="24"/>
          <w:szCs w:val="24"/>
        </w:rPr>
        <w:t>Society</w:t>
      </w:r>
    </w:p>
    <w:p w14:paraId="5C1F8E54" w14:textId="2CB56AFD" w:rsidR="00435046" w:rsidRPr="00FA6143" w:rsidRDefault="00C36D1C" w:rsidP="00F9759F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 </w:t>
      </w:r>
      <w:r w:rsidR="006A6A17"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>for Caribbean Linguistics Conference</w:t>
      </w:r>
      <w:r w:rsidR="00BC1206" w:rsidRPr="00FA6143">
        <w:rPr>
          <w:rFonts w:ascii="Times" w:hAnsi="Times" w:cs="Arial"/>
          <w:sz w:val="24"/>
          <w:szCs w:val="24"/>
        </w:rPr>
        <w:t>, Kingston, Jamaica.</w:t>
      </w:r>
    </w:p>
    <w:p w14:paraId="359FBCF1" w14:textId="77777777" w:rsidR="00AF00DC" w:rsidRPr="00FA6143" w:rsidRDefault="00AF00DC" w:rsidP="00F9759F">
      <w:pPr>
        <w:rPr>
          <w:rFonts w:ascii="Times" w:hAnsi="Times" w:cs="Arial"/>
          <w:b/>
          <w:sz w:val="24"/>
          <w:szCs w:val="24"/>
        </w:rPr>
      </w:pPr>
    </w:p>
    <w:p w14:paraId="78F48612" w14:textId="336DEDB1" w:rsidR="00F9759F" w:rsidRPr="00FA6143" w:rsidRDefault="00F9759F" w:rsidP="00F9759F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(2016, April).  </w:t>
      </w:r>
      <w:r w:rsidRPr="00FA6143">
        <w:rPr>
          <w:rFonts w:ascii="Times" w:hAnsi="Times" w:cs="Arial"/>
          <w:i/>
          <w:sz w:val="24"/>
          <w:szCs w:val="24"/>
        </w:rPr>
        <w:t>Making teacher learning visible</w:t>
      </w:r>
      <w:r w:rsidRPr="00FA6143">
        <w:rPr>
          <w:rFonts w:ascii="Times" w:hAnsi="Times" w:cs="Arial"/>
          <w:sz w:val="24"/>
          <w:szCs w:val="24"/>
        </w:rPr>
        <w:t>. Roundtable session chair at</w:t>
      </w:r>
    </w:p>
    <w:p w14:paraId="63D31232" w14:textId="1B447DDD" w:rsidR="00F9759F" w:rsidRPr="00FA6143" w:rsidRDefault="00F9759F" w:rsidP="00F9759F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AERA, Washington, DC.</w:t>
      </w:r>
    </w:p>
    <w:p w14:paraId="3C817435" w14:textId="77777777" w:rsidR="00647BC2" w:rsidRPr="00FA6143" w:rsidRDefault="00647BC2" w:rsidP="00EE545E">
      <w:pPr>
        <w:rPr>
          <w:rFonts w:ascii="Times" w:hAnsi="Times" w:cs="Arial"/>
          <w:sz w:val="24"/>
          <w:szCs w:val="24"/>
        </w:rPr>
      </w:pPr>
    </w:p>
    <w:p w14:paraId="3B4635F5" w14:textId="7BB3D1B8" w:rsidR="00EE545E" w:rsidRPr="00FA6143" w:rsidRDefault="00EE545E" w:rsidP="00EE545E">
      <w:pPr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Romney, M., &amp; </w:t>
      </w: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(2016, April).  </w:t>
      </w:r>
      <w:r w:rsidRPr="00FA6143">
        <w:rPr>
          <w:rFonts w:ascii="Times" w:hAnsi="Times" w:cs="Arial"/>
          <w:i/>
          <w:sz w:val="24"/>
          <w:szCs w:val="24"/>
        </w:rPr>
        <w:t>Beyond inner circle borders:  Diversifying ESOL</w:t>
      </w:r>
    </w:p>
    <w:p w14:paraId="5170D129" w14:textId="01750DD9" w:rsidR="00EE545E" w:rsidRPr="00FA6143" w:rsidRDefault="00EE545E" w:rsidP="00EE545E">
      <w:pPr>
        <w:ind w:firstLine="72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 xml:space="preserve">materials through World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="00994032" w:rsidRPr="00FA6143">
        <w:rPr>
          <w:rFonts w:ascii="Times" w:hAnsi="Times" w:cs="Arial"/>
          <w:sz w:val="24"/>
          <w:szCs w:val="24"/>
        </w:rPr>
        <w:t xml:space="preserve">.  Workshop </w:t>
      </w:r>
      <w:r w:rsidRPr="00FA6143">
        <w:rPr>
          <w:rFonts w:ascii="Times" w:hAnsi="Times" w:cs="Arial"/>
          <w:sz w:val="24"/>
          <w:szCs w:val="24"/>
        </w:rPr>
        <w:t>conducted at the TESOL</w:t>
      </w:r>
      <w:r w:rsidR="00994032" w:rsidRPr="00FA6143">
        <w:rPr>
          <w:rFonts w:ascii="Times" w:hAnsi="Times" w:cs="Arial"/>
          <w:sz w:val="24"/>
          <w:szCs w:val="24"/>
        </w:rPr>
        <w:t xml:space="preserve"> Convention,</w:t>
      </w:r>
    </w:p>
    <w:p w14:paraId="1B2A2C67" w14:textId="491A4CFE" w:rsidR="00F95BB4" w:rsidRPr="00FA6143" w:rsidRDefault="00EE545E" w:rsidP="006B74D3">
      <w:pPr>
        <w:ind w:firstLine="72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Baltimore, MD.</w:t>
      </w:r>
    </w:p>
    <w:p w14:paraId="325618C9" w14:textId="77777777" w:rsidR="00DA0146" w:rsidRPr="00FA6143" w:rsidRDefault="00DA0146" w:rsidP="00F95BB4">
      <w:pPr>
        <w:rPr>
          <w:rFonts w:ascii="Times" w:hAnsi="Times" w:cs="Arial"/>
          <w:b/>
          <w:sz w:val="24"/>
          <w:szCs w:val="24"/>
        </w:rPr>
      </w:pPr>
    </w:p>
    <w:p w14:paraId="5901FA70" w14:textId="77777777" w:rsidR="00CF0134" w:rsidRDefault="00CF0134" w:rsidP="00F95BB4">
      <w:pPr>
        <w:rPr>
          <w:rFonts w:ascii="Times" w:hAnsi="Times" w:cs="Arial"/>
          <w:b/>
          <w:sz w:val="24"/>
          <w:szCs w:val="24"/>
        </w:rPr>
      </w:pPr>
    </w:p>
    <w:p w14:paraId="3BF62C75" w14:textId="64F65404" w:rsidR="00F95BB4" w:rsidRPr="00FA6143" w:rsidRDefault="00F95BB4" w:rsidP="00F95BB4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lastRenderedPageBreak/>
        <w:t xml:space="preserve">Nero, S. </w:t>
      </w:r>
      <w:r w:rsidRPr="00FA6143">
        <w:rPr>
          <w:rFonts w:ascii="Times" w:hAnsi="Times" w:cs="Arial"/>
          <w:sz w:val="24"/>
          <w:szCs w:val="24"/>
        </w:rPr>
        <w:t xml:space="preserve">(2016, April).  </w:t>
      </w:r>
      <w:r w:rsidRPr="00FA6143">
        <w:rPr>
          <w:rFonts w:ascii="Times" w:hAnsi="Times" w:cs="Arial"/>
          <w:i/>
          <w:sz w:val="24"/>
          <w:szCs w:val="24"/>
        </w:rPr>
        <w:t>On exception/al/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ity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 xml:space="preserve"> in TESOL:  Looking back and looking ahead</w:t>
      </w:r>
      <w:r w:rsidRPr="00FA6143">
        <w:rPr>
          <w:rFonts w:ascii="Times" w:hAnsi="Times" w:cs="Arial"/>
          <w:sz w:val="24"/>
          <w:szCs w:val="24"/>
        </w:rPr>
        <w:t>.</w:t>
      </w:r>
    </w:p>
    <w:p w14:paraId="153398F9" w14:textId="64CB7500" w:rsidR="00F95BB4" w:rsidRPr="00FA6143" w:rsidRDefault="00F95BB4" w:rsidP="00F95BB4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Colloquium panelist at TESOL Convention, Baltimore, MD.</w:t>
      </w:r>
    </w:p>
    <w:p w14:paraId="2FC56B55" w14:textId="77777777" w:rsidR="00395368" w:rsidRDefault="00395368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4E1F4FAF" w14:textId="4ED3D5FF" w:rsidR="00857712" w:rsidRPr="00FA6143" w:rsidRDefault="00857712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(2015, April).  </w:t>
      </w:r>
      <w:r w:rsidRPr="00FA6143">
        <w:rPr>
          <w:rFonts w:ascii="Times" w:hAnsi="Times" w:cs="Arial"/>
          <w:i/>
          <w:sz w:val="24"/>
          <w:szCs w:val="24"/>
        </w:rPr>
        <w:t xml:space="preserve">Engaging multiple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>:  Anglophone Caribbean students</w:t>
      </w:r>
      <w:r w:rsidR="005D2766" w:rsidRPr="00FA6143">
        <w:rPr>
          <w:rFonts w:ascii="Times" w:hAnsi="Times" w:cs="Arial"/>
          <w:i/>
          <w:sz w:val="24"/>
          <w:szCs w:val="24"/>
        </w:rPr>
        <w:t>’</w:t>
      </w:r>
    </w:p>
    <w:p w14:paraId="26EB6BB6" w14:textId="06DCE25E" w:rsidR="00857712" w:rsidRPr="00FA6143" w:rsidRDefault="00857712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proofErr w:type="spellStart"/>
      <w:r w:rsidRPr="00FA6143">
        <w:rPr>
          <w:rFonts w:ascii="Times" w:hAnsi="Times" w:cs="Arial"/>
          <w:i/>
          <w:sz w:val="24"/>
          <w:szCs w:val="24"/>
        </w:rPr>
        <w:t>translanguaging</w:t>
      </w:r>
      <w:proofErr w:type="spellEnd"/>
      <w:r w:rsidRPr="00FA6143">
        <w:rPr>
          <w:rFonts w:ascii="Times" w:hAnsi="Times" w:cs="Arial"/>
          <w:i/>
          <w:sz w:val="24"/>
          <w:szCs w:val="24"/>
        </w:rPr>
        <w:t xml:space="preserve"> in secondary school</w:t>
      </w:r>
      <w:r w:rsidR="005A0423" w:rsidRPr="00FA6143">
        <w:rPr>
          <w:rFonts w:ascii="Times" w:hAnsi="Times" w:cs="Arial"/>
          <w:sz w:val="24"/>
          <w:szCs w:val="24"/>
        </w:rPr>
        <w:t xml:space="preserve">.  Paper </w:t>
      </w:r>
      <w:r w:rsidRPr="00FA6143">
        <w:rPr>
          <w:rFonts w:ascii="Times" w:hAnsi="Times" w:cs="Arial"/>
          <w:sz w:val="24"/>
          <w:szCs w:val="24"/>
        </w:rPr>
        <w:t>presented at the American</w:t>
      </w:r>
      <w:r w:rsidR="005A0423" w:rsidRPr="00FA6143">
        <w:rPr>
          <w:rFonts w:ascii="Times" w:hAnsi="Times" w:cs="Arial"/>
          <w:sz w:val="24"/>
          <w:szCs w:val="24"/>
        </w:rPr>
        <w:t xml:space="preserve"> Educational</w:t>
      </w:r>
    </w:p>
    <w:p w14:paraId="126E782A" w14:textId="00B8716A" w:rsidR="00857712" w:rsidRPr="00FA6143" w:rsidRDefault="005A0423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857712" w:rsidRPr="00FA6143">
        <w:rPr>
          <w:rFonts w:ascii="Times" w:hAnsi="Times" w:cs="Arial"/>
          <w:sz w:val="24"/>
          <w:szCs w:val="24"/>
        </w:rPr>
        <w:t>Research Association (AERA) Annual Meeting in Chicago, IL.</w:t>
      </w:r>
    </w:p>
    <w:p w14:paraId="25A77398" w14:textId="77777777" w:rsidR="00796F9F" w:rsidRPr="00FA6143" w:rsidRDefault="00796F9F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6F33C9F9" w14:textId="77777777" w:rsidR="004020B6" w:rsidRPr="00FA6143" w:rsidRDefault="00C303EB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(2014, August).  </w:t>
      </w:r>
      <w:r w:rsidR="004020B6" w:rsidRPr="00FA6143">
        <w:rPr>
          <w:rFonts w:ascii="Times" w:hAnsi="Times" w:cs="Arial"/>
          <w:i/>
          <w:sz w:val="24"/>
          <w:szCs w:val="24"/>
        </w:rPr>
        <w:t xml:space="preserve">Raising awareness of de facto language education policy in </w:t>
      </w:r>
    </w:p>
    <w:p w14:paraId="180A757D" w14:textId="4FE534D9" w:rsidR="00C303EB" w:rsidRPr="00FA6143" w:rsidRDefault="004020B6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Jamaican schools.</w:t>
      </w:r>
      <w:r w:rsidRPr="00FA6143">
        <w:rPr>
          <w:rFonts w:ascii="Times" w:hAnsi="Times" w:cs="Arial"/>
          <w:sz w:val="24"/>
          <w:szCs w:val="24"/>
        </w:rPr>
        <w:t xml:space="preserve"> Paper presented at the Society for Caribbean Linguistics</w:t>
      </w:r>
    </w:p>
    <w:p w14:paraId="222A6804" w14:textId="2729490B" w:rsidR="004020B6" w:rsidRPr="00FA6143" w:rsidRDefault="004020B6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  <w:t>Conference in Palm Beach, Aruba.</w:t>
      </w:r>
    </w:p>
    <w:p w14:paraId="0E00825B" w14:textId="77777777" w:rsidR="00717384" w:rsidRDefault="00717384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06F9E67E" w14:textId="671E3C69" w:rsidR="007C1D53" w:rsidRPr="00FA6143" w:rsidRDefault="00C303EB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</w:t>
      </w:r>
      <w:r w:rsidR="007C1D53" w:rsidRPr="00FA6143">
        <w:rPr>
          <w:rFonts w:ascii="Times" w:hAnsi="Times" w:cs="Arial"/>
          <w:b/>
          <w:sz w:val="24"/>
          <w:szCs w:val="24"/>
        </w:rPr>
        <w:t xml:space="preserve">ero, S.  </w:t>
      </w:r>
      <w:r w:rsidR="007C1D53" w:rsidRPr="00FA6143">
        <w:rPr>
          <w:rFonts w:ascii="Times" w:hAnsi="Times" w:cs="Arial"/>
          <w:sz w:val="24"/>
          <w:szCs w:val="24"/>
        </w:rPr>
        <w:t xml:space="preserve">(2014, March).  </w:t>
      </w:r>
      <w:r w:rsidR="007C1D53" w:rsidRPr="00FA6143">
        <w:rPr>
          <w:rFonts w:ascii="Times" w:hAnsi="Times" w:cs="Arial"/>
          <w:i/>
          <w:sz w:val="24"/>
          <w:szCs w:val="24"/>
        </w:rPr>
        <w:t>Inhabiting the other’s world:  Preparing teachers for culturally</w:t>
      </w:r>
    </w:p>
    <w:p w14:paraId="1CFA4B53" w14:textId="5D1AADCD" w:rsidR="00D05391" w:rsidRPr="00FA6143" w:rsidRDefault="007C1D53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responsive pedagogy</w:t>
      </w:r>
      <w:r w:rsidRPr="00FA6143">
        <w:rPr>
          <w:rFonts w:ascii="Times" w:hAnsi="Times" w:cs="Arial"/>
          <w:sz w:val="24"/>
          <w:szCs w:val="24"/>
        </w:rPr>
        <w:t>.  Colloquium panelist at TESOL Convention, Portland, OR.</w:t>
      </w:r>
    </w:p>
    <w:p w14:paraId="6C05F9E0" w14:textId="77777777" w:rsidR="00FC2765" w:rsidRPr="00FA6143" w:rsidRDefault="00FC2765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6BA37986" w14:textId="11FB2D4F" w:rsidR="007C1D53" w:rsidRPr="00FA6143" w:rsidRDefault="007C1D53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(2014, March). </w:t>
      </w:r>
      <w:r w:rsidRPr="00FA6143">
        <w:rPr>
          <w:rFonts w:ascii="Times" w:hAnsi="Times" w:cs="Arial"/>
          <w:i/>
          <w:sz w:val="24"/>
          <w:szCs w:val="24"/>
        </w:rPr>
        <w:t>Preparing a new generation of scholars of color through e-mentoring.</w:t>
      </w:r>
    </w:p>
    <w:p w14:paraId="58F9BEEF" w14:textId="14F9A38D" w:rsidR="007C1D53" w:rsidRPr="00FA6143" w:rsidRDefault="007C1D53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>Colloquium panelist at TESOL Convention, Portland, OR.</w:t>
      </w:r>
    </w:p>
    <w:p w14:paraId="798EF989" w14:textId="77777777" w:rsidR="00D85F51" w:rsidRDefault="00D85F51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72538D34" w14:textId="5A25DCA8" w:rsidR="007C1D53" w:rsidRPr="00FA6143" w:rsidRDefault="007C1D53" w:rsidP="007C1D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(2014, March).  </w:t>
      </w:r>
      <w:r w:rsidRPr="00FA6143">
        <w:rPr>
          <w:rFonts w:ascii="Times" w:hAnsi="Times" w:cs="Arial"/>
          <w:i/>
          <w:sz w:val="24"/>
          <w:szCs w:val="24"/>
        </w:rPr>
        <w:t>Tran</w:t>
      </w:r>
      <w:r w:rsidR="00E321EA" w:rsidRPr="00FA6143">
        <w:rPr>
          <w:rFonts w:ascii="Times" w:hAnsi="Times" w:cs="Arial"/>
          <w:i/>
          <w:sz w:val="24"/>
          <w:szCs w:val="24"/>
        </w:rPr>
        <w:t>s</w:t>
      </w:r>
      <w:r w:rsidRPr="00FA6143">
        <w:rPr>
          <w:rFonts w:ascii="Times" w:hAnsi="Times" w:cs="Arial"/>
          <w:i/>
          <w:sz w:val="24"/>
          <w:szCs w:val="24"/>
        </w:rPr>
        <w:t>lingual practice:  From theory to pedagogy</w:t>
      </w:r>
      <w:r w:rsidRPr="00FA6143">
        <w:rPr>
          <w:rFonts w:ascii="Times" w:hAnsi="Times" w:cs="Arial"/>
          <w:sz w:val="24"/>
          <w:szCs w:val="24"/>
        </w:rPr>
        <w:t>.  Colloquium chair</w:t>
      </w:r>
    </w:p>
    <w:p w14:paraId="7261808D" w14:textId="12FBB5A4" w:rsidR="007E774C" w:rsidRPr="00FA6143" w:rsidRDefault="007C1D53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F07A35" w:rsidRPr="00FA6143">
        <w:rPr>
          <w:rFonts w:ascii="Times" w:hAnsi="Times" w:cs="Arial"/>
          <w:sz w:val="24"/>
          <w:szCs w:val="24"/>
        </w:rPr>
        <w:t>a</w:t>
      </w:r>
      <w:r w:rsidRPr="00FA6143">
        <w:rPr>
          <w:rFonts w:ascii="Times" w:hAnsi="Times" w:cs="Arial"/>
          <w:sz w:val="24"/>
          <w:szCs w:val="24"/>
        </w:rPr>
        <w:t>nd panelist.  American Association for Applied Linguistics Conference, Portland, OR.</w:t>
      </w:r>
    </w:p>
    <w:p w14:paraId="1BBD6794" w14:textId="77777777" w:rsidR="00A109A3" w:rsidRPr="00FA6143" w:rsidRDefault="00A109A3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3772BA6D" w14:textId="77777777" w:rsidR="00630C93" w:rsidRPr="00FA6143" w:rsidRDefault="004E4E3C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(2013, March).  </w:t>
      </w:r>
      <w:r w:rsidRPr="00FA6143">
        <w:rPr>
          <w:rFonts w:ascii="Times" w:hAnsi="Times" w:cs="Arial"/>
          <w:i/>
          <w:sz w:val="24"/>
          <w:szCs w:val="24"/>
        </w:rPr>
        <w:t>De facto</w:t>
      </w:r>
      <w:r w:rsidRPr="00FA6143">
        <w:rPr>
          <w:rFonts w:ascii="Times" w:hAnsi="Times" w:cs="Arial"/>
          <w:sz w:val="24"/>
          <w:szCs w:val="24"/>
        </w:rPr>
        <w:t xml:space="preserve"> language education policy through teachers’ attitudes and </w:t>
      </w:r>
    </w:p>
    <w:p w14:paraId="0D59215B" w14:textId="77777777" w:rsidR="00630C93" w:rsidRPr="00FA6143" w:rsidRDefault="00630C93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4E4E3C" w:rsidRPr="00FA6143">
        <w:rPr>
          <w:rFonts w:ascii="Times" w:hAnsi="Times" w:cs="Arial"/>
          <w:sz w:val="24"/>
          <w:szCs w:val="24"/>
        </w:rPr>
        <w:t>practices:</w:t>
      </w:r>
      <w:r w:rsidRPr="00FA6143">
        <w:rPr>
          <w:rFonts w:ascii="Times" w:hAnsi="Times" w:cs="Arial"/>
          <w:sz w:val="24"/>
          <w:szCs w:val="24"/>
        </w:rPr>
        <w:t xml:space="preserve">  </w:t>
      </w:r>
      <w:r w:rsidR="004E4E3C" w:rsidRPr="00FA6143">
        <w:rPr>
          <w:rFonts w:ascii="Times" w:hAnsi="Times" w:cs="Arial"/>
          <w:sz w:val="24"/>
          <w:szCs w:val="24"/>
        </w:rPr>
        <w:t>A critical ethnographic study in three Jamaican schools.</w:t>
      </w:r>
      <w:r w:rsidR="003204D2" w:rsidRPr="00FA6143">
        <w:rPr>
          <w:rFonts w:ascii="Times" w:hAnsi="Times" w:cs="Arial"/>
          <w:sz w:val="24"/>
          <w:szCs w:val="24"/>
        </w:rPr>
        <w:t xml:space="preserve">  Paper presented at </w:t>
      </w:r>
    </w:p>
    <w:p w14:paraId="7F59BC60" w14:textId="3E9D2EE1" w:rsidR="004E4E3C" w:rsidRPr="00FA6143" w:rsidRDefault="00630C93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3204D2" w:rsidRPr="00FA6143">
        <w:rPr>
          <w:rFonts w:ascii="Times" w:hAnsi="Times" w:cs="Arial"/>
          <w:sz w:val="24"/>
          <w:szCs w:val="24"/>
        </w:rPr>
        <w:t>the American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3204D2" w:rsidRPr="00FA6143">
        <w:rPr>
          <w:rFonts w:ascii="Times" w:hAnsi="Times" w:cs="Arial"/>
          <w:sz w:val="24"/>
          <w:szCs w:val="24"/>
        </w:rPr>
        <w:t>Association for Applied Linguistics Conference, Dallas, TX.</w:t>
      </w:r>
    </w:p>
    <w:p w14:paraId="579B56C4" w14:textId="77777777" w:rsidR="003B75C7" w:rsidRPr="00FA6143" w:rsidRDefault="003B75C7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06A4BC0D" w14:textId="77777777" w:rsidR="00881994" w:rsidRPr="00FA6143" w:rsidRDefault="00881994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  (2013, March). </w:t>
      </w:r>
      <w:r w:rsidRPr="00FA6143">
        <w:rPr>
          <w:rFonts w:ascii="Times" w:hAnsi="Times" w:cs="Arial"/>
          <w:i/>
          <w:sz w:val="24"/>
          <w:szCs w:val="24"/>
        </w:rPr>
        <w:t xml:space="preserve">Teaching English language varieties through literature in vernacular </w:t>
      </w:r>
    </w:p>
    <w:p w14:paraId="38AF635C" w14:textId="76ABCF04" w:rsidR="00881994" w:rsidRPr="00FA6143" w:rsidRDefault="00881994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sz w:val="24"/>
          <w:szCs w:val="24"/>
        </w:rPr>
        <w:t>.  Paper presented at the TESOL Convention, Dallas, TX.</w:t>
      </w:r>
    </w:p>
    <w:p w14:paraId="11740FEE" w14:textId="77777777" w:rsidR="00D23B0F" w:rsidRPr="00FA6143" w:rsidRDefault="00D23B0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4B8BAB40" w14:textId="77777777" w:rsidR="003027D2" w:rsidRPr="00FA6143" w:rsidRDefault="00262EE3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(2011, March).  </w:t>
      </w:r>
      <w:r w:rsidRPr="00FA6143">
        <w:rPr>
          <w:rFonts w:ascii="Times" w:hAnsi="Times" w:cs="Arial"/>
          <w:i/>
          <w:sz w:val="24"/>
          <w:szCs w:val="24"/>
        </w:rPr>
        <w:t xml:space="preserve">Language and racial/ethnic segregation among Caribbean immigrants </w:t>
      </w:r>
    </w:p>
    <w:p w14:paraId="29FEACE2" w14:textId="77777777" w:rsidR="0082418B" w:rsidRPr="00FA6143" w:rsidRDefault="003027D2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i</w:t>
      </w:r>
      <w:r w:rsidR="00262EE3" w:rsidRPr="00FA6143">
        <w:rPr>
          <w:rFonts w:ascii="Times" w:hAnsi="Times" w:cs="Arial"/>
          <w:i/>
          <w:sz w:val="24"/>
          <w:szCs w:val="24"/>
        </w:rPr>
        <w:t>n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i/>
          <w:sz w:val="24"/>
          <w:szCs w:val="24"/>
        </w:rPr>
        <w:t>New York City schools.</w:t>
      </w:r>
      <w:r w:rsidR="003239BF" w:rsidRPr="00FA6143">
        <w:rPr>
          <w:rFonts w:ascii="Times" w:hAnsi="Times" w:cs="Arial"/>
          <w:sz w:val="24"/>
          <w:szCs w:val="24"/>
        </w:rPr>
        <w:t xml:space="preserve">  </w:t>
      </w:r>
      <w:r w:rsidR="00262EE3" w:rsidRPr="00FA6143">
        <w:rPr>
          <w:rFonts w:ascii="Times" w:hAnsi="Times" w:cs="Arial"/>
          <w:sz w:val="24"/>
          <w:szCs w:val="24"/>
        </w:rPr>
        <w:t>Paper presented at the American Association for Applied</w:t>
      </w:r>
      <w:r w:rsidR="00262EE3" w:rsidRPr="00FA6143">
        <w:rPr>
          <w:rFonts w:ascii="Times" w:hAnsi="Times" w:cs="Arial"/>
          <w:i/>
          <w:sz w:val="24"/>
          <w:szCs w:val="24"/>
        </w:rPr>
        <w:t xml:space="preserve"> </w:t>
      </w:r>
    </w:p>
    <w:p w14:paraId="044F4D06" w14:textId="0B569E54" w:rsidR="002324FA" w:rsidRPr="00FA6143" w:rsidRDefault="0082418B" w:rsidP="0050386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Linguistics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>Conference, Chicago, IL.</w:t>
      </w:r>
    </w:p>
    <w:p w14:paraId="50999213" w14:textId="77777777" w:rsidR="00BA5A26" w:rsidRPr="00FA6143" w:rsidRDefault="00BA5A26" w:rsidP="0050386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27A2E4AF" w14:textId="1A191DD1" w:rsidR="0082418B" w:rsidRPr="00FA6143" w:rsidRDefault="0050386E" w:rsidP="0050386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Higgins, C., Baptista, M., </w:t>
      </w:r>
      <w:proofErr w:type="spellStart"/>
      <w:r w:rsidRPr="00FA6143">
        <w:rPr>
          <w:rFonts w:ascii="Times" w:hAnsi="Times" w:cs="Arial"/>
          <w:sz w:val="24"/>
          <w:szCs w:val="24"/>
        </w:rPr>
        <w:t>Dijkhoff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, M., </w:t>
      </w:r>
      <w:proofErr w:type="spellStart"/>
      <w:r w:rsidRPr="00FA6143">
        <w:rPr>
          <w:rFonts w:ascii="Times" w:hAnsi="Times" w:cs="Arial"/>
          <w:sz w:val="24"/>
          <w:szCs w:val="24"/>
        </w:rPr>
        <w:t>Migge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, B., </w:t>
      </w:r>
      <w:proofErr w:type="spellStart"/>
      <w:r w:rsidRPr="00FA6143">
        <w:rPr>
          <w:rFonts w:ascii="Times" w:hAnsi="Times" w:cs="Arial"/>
          <w:sz w:val="24"/>
          <w:szCs w:val="24"/>
        </w:rPr>
        <w:t>Morren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, R., &amp; </w:t>
      </w:r>
      <w:r w:rsidR="00262EE3"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(2011, March).  </w:t>
      </w:r>
    </w:p>
    <w:p w14:paraId="051F9F21" w14:textId="77777777" w:rsidR="0082418B" w:rsidRPr="00FA6143" w:rsidRDefault="0082418B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i/>
          <w:sz w:val="24"/>
          <w:szCs w:val="24"/>
        </w:rPr>
        <w:t>Expanding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i/>
          <w:sz w:val="24"/>
          <w:szCs w:val="24"/>
        </w:rPr>
        <w:t>the legitimacy and viability of creole languages in education and</w:t>
      </w:r>
      <w:r w:rsidR="0050386E" w:rsidRPr="00FA6143">
        <w:rPr>
          <w:rFonts w:ascii="Times" w:hAnsi="Times" w:cs="Arial"/>
          <w:i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i/>
          <w:sz w:val="24"/>
          <w:szCs w:val="24"/>
        </w:rPr>
        <w:t>beyond</w:t>
      </w:r>
      <w:r w:rsidR="0050386E" w:rsidRPr="00FA6143">
        <w:rPr>
          <w:rFonts w:ascii="Times" w:hAnsi="Times" w:cs="Arial"/>
          <w:sz w:val="24"/>
          <w:szCs w:val="24"/>
        </w:rPr>
        <w:t xml:space="preserve">.  </w:t>
      </w:r>
    </w:p>
    <w:p w14:paraId="131C1EDF" w14:textId="77777777" w:rsidR="0082418B" w:rsidRPr="00FA6143" w:rsidRDefault="0082418B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50386E" w:rsidRPr="00FA6143">
        <w:rPr>
          <w:rFonts w:ascii="Times" w:hAnsi="Times" w:cs="Arial"/>
          <w:sz w:val="24"/>
          <w:szCs w:val="24"/>
        </w:rPr>
        <w:t>Discussant</w:t>
      </w:r>
      <w:r w:rsidR="00262EE3" w:rsidRPr="00FA6143">
        <w:rPr>
          <w:rFonts w:ascii="Times" w:hAnsi="Times" w:cs="Arial"/>
          <w:sz w:val="24"/>
          <w:szCs w:val="24"/>
        </w:rPr>
        <w:t xml:space="preserve"> on panel at the American Association for Applied Linguistics</w:t>
      </w:r>
      <w:r w:rsidR="0050386E" w:rsidRPr="00FA6143">
        <w:rPr>
          <w:rFonts w:ascii="Times" w:hAnsi="Times" w:cs="Arial"/>
          <w:i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Conference, </w:t>
      </w:r>
    </w:p>
    <w:p w14:paraId="7BF0AA84" w14:textId="0D098A1B" w:rsidR="00262EE3" w:rsidRPr="00FA6143" w:rsidRDefault="0082418B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Chicago, IL.</w:t>
      </w:r>
    </w:p>
    <w:p w14:paraId="4A988BE5" w14:textId="77777777" w:rsidR="00672CA4" w:rsidRPr="00FA6143" w:rsidRDefault="00672CA4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5ACA78EC" w14:textId="77777777" w:rsidR="003239BF" w:rsidRPr="00FA6143" w:rsidRDefault="00262EE3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Pr="00FA6143">
        <w:rPr>
          <w:rFonts w:ascii="Times" w:hAnsi="Times" w:cs="Arial"/>
          <w:sz w:val="24"/>
          <w:szCs w:val="24"/>
        </w:rPr>
        <w:t xml:space="preserve">(2010, August).  </w:t>
      </w:r>
      <w:r w:rsidRPr="00FA6143">
        <w:rPr>
          <w:rFonts w:ascii="Times" w:hAnsi="Times" w:cs="Arial"/>
          <w:i/>
          <w:sz w:val="24"/>
          <w:szCs w:val="24"/>
        </w:rPr>
        <w:t>Racial/ethnic segregation and Caribbean language in New York City</w:t>
      </w:r>
    </w:p>
    <w:p w14:paraId="64C98DC9" w14:textId="77777777" w:rsidR="00925F36" w:rsidRPr="00FA6143" w:rsidRDefault="003239B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262EE3" w:rsidRPr="00FA6143">
        <w:rPr>
          <w:rFonts w:ascii="Times" w:hAnsi="Times" w:cs="Arial"/>
          <w:i/>
          <w:sz w:val="24"/>
          <w:szCs w:val="24"/>
        </w:rPr>
        <w:t>schools</w:t>
      </w:r>
      <w:r w:rsidR="00262EE3" w:rsidRPr="00FA6143">
        <w:rPr>
          <w:rFonts w:ascii="Times" w:hAnsi="Times" w:cs="Arial"/>
          <w:sz w:val="24"/>
          <w:szCs w:val="24"/>
        </w:rPr>
        <w:t>.  Paper presented at the Society for Caribbean Linguistics Conference,</w:t>
      </w:r>
      <w:r w:rsidR="00262EE3" w:rsidRPr="00FA6143">
        <w:rPr>
          <w:rFonts w:ascii="Times" w:hAnsi="Times" w:cs="Arial"/>
          <w:i/>
          <w:sz w:val="24"/>
          <w:szCs w:val="24"/>
        </w:rPr>
        <w:t xml:space="preserve"> </w:t>
      </w:r>
    </w:p>
    <w:p w14:paraId="297C8D29" w14:textId="3997A3BA" w:rsidR="00E61A8D" w:rsidRDefault="00925F36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Bridgetown,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>Barbados.</w:t>
      </w:r>
    </w:p>
    <w:p w14:paraId="404D47F1" w14:textId="77777777" w:rsidR="00353FD9" w:rsidRDefault="00353FD9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651002C3" w14:textId="2125C041" w:rsidR="001574EB" w:rsidRPr="00FA6143" w:rsidRDefault="00AD13C7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Stephan, M., </w:t>
      </w:r>
      <w:r w:rsidRPr="00FA6143">
        <w:rPr>
          <w:rFonts w:ascii="Times" w:hAnsi="Times" w:cs="Arial"/>
          <w:b/>
          <w:sz w:val="24"/>
          <w:szCs w:val="24"/>
        </w:rPr>
        <w:t xml:space="preserve">Nero, S., </w:t>
      </w:r>
      <w:r w:rsidRPr="00FA6143">
        <w:rPr>
          <w:rFonts w:ascii="Times" w:hAnsi="Times" w:cs="Arial"/>
          <w:sz w:val="24"/>
          <w:szCs w:val="24"/>
        </w:rPr>
        <w:t xml:space="preserve">Roy-Campbell, Z., Ochieng, M., Asante, M., </w:t>
      </w:r>
      <w:proofErr w:type="spellStart"/>
      <w:r w:rsidRPr="00FA6143">
        <w:rPr>
          <w:rFonts w:ascii="Times" w:hAnsi="Times" w:cs="Arial"/>
          <w:sz w:val="24"/>
          <w:szCs w:val="24"/>
        </w:rPr>
        <w:t>Temu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, P., &amp; Bashir-Ali, K. </w:t>
      </w:r>
      <w:r w:rsidR="00F242A6" w:rsidRPr="00FA6143">
        <w:rPr>
          <w:rFonts w:ascii="Times" w:hAnsi="Times" w:cs="Arial"/>
          <w:b/>
          <w:sz w:val="24"/>
          <w:szCs w:val="24"/>
        </w:rPr>
        <w:t xml:space="preserve"> </w:t>
      </w:r>
    </w:p>
    <w:p w14:paraId="02D1F750" w14:textId="77777777" w:rsidR="000D65D6" w:rsidRPr="00FA6143" w:rsidRDefault="001574EB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 xml:space="preserve">(2010, March).  </w:t>
      </w:r>
      <w:r w:rsidR="00921761" w:rsidRPr="00FA6143">
        <w:rPr>
          <w:rFonts w:ascii="Times" w:hAnsi="Times" w:cs="Arial"/>
          <w:i/>
          <w:sz w:val="24"/>
          <w:szCs w:val="24"/>
        </w:rPr>
        <w:t xml:space="preserve">Teaching Caribbean English speakers:  Language, literacy, and </w:t>
      </w:r>
    </w:p>
    <w:p w14:paraId="2C01B847" w14:textId="2E438EE1" w:rsidR="00DA0146" w:rsidRPr="00FA6143" w:rsidRDefault="000D65D6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921761" w:rsidRPr="00FA6143">
        <w:rPr>
          <w:rFonts w:ascii="Times" w:hAnsi="Times" w:cs="Arial"/>
          <w:i/>
          <w:sz w:val="24"/>
          <w:szCs w:val="24"/>
        </w:rPr>
        <w:t>professional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921761" w:rsidRPr="00FA6143">
        <w:rPr>
          <w:rFonts w:ascii="Times" w:hAnsi="Times" w:cs="Arial"/>
          <w:i/>
          <w:sz w:val="24"/>
          <w:szCs w:val="24"/>
        </w:rPr>
        <w:t xml:space="preserve">development.  </w:t>
      </w:r>
      <w:r w:rsidR="00262EE3" w:rsidRPr="00FA6143">
        <w:rPr>
          <w:rFonts w:ascii="Times" w:hAnsi="Times" w:cs="Arial"/>
          <w:sz w:val="24"/>
          <w:szCs w:val="24"/>
        </w:rPr>
        <w:t>Colloquium panelist at the TESOL Convention, Boston, MA.</w:t>
      </w:r>
    </w:p>
    <w:p w14:paraId="65BE3587" w14:textId="77777777" w:rsidR="00BC7ABB" w:rsidRPr="00FA6143" w:rsidRDefault="00BC7ABB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3D2C4162" w14:textId="77777777" w:rsidR="00CF0134" w:rsidRDefault="00CF0134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3B4DA473" w14:textId="77777777" w:rsidR="00CF0134" w:rsidRDefault="00CF0134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4A4A4517" w14:textId="65D519DA" w:rsidR="000D65D6" w:rsidRPr="00FA6143" w:rsidRDefault="00FC1070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lastRenderedPageBreak/>
        <w:t xml:space="preserve">Farr, M., Song, J., Wiley, T., McCarty, T., </w:t>
      </w:r>
      <w:r w:rsidRPr="00FA6143">
        <w:rPr>
          <w:rFonts w:ascii="Times" w:hAnsi="Times" w:cs="Arial"/>
          <w:b/>
          <w:sz w:val="24"/>
          <w:szCs w:val="24"/>
        </w:rPr>
        <w:t xml:space="preserve">Nero, S, </w:t>
      </w:r>
      <w:r w:rsidRPr="00FA6143">
        <w:rPr>
          <w:rFonts w:ascii="Times" w:hAnsi="Times" w:cs="Arial"/>
          <w:sz w:val="24"/>
          <w:szCs w:val="24"/>
        </w:rPr>
        <w:t>Charity-</w:t>
      </w:r>
      <w:proofErr w:type="spellStart"/>
      <w:r w:rsidRPr="00FA6143">
        <w:rPr>
          <w:rFonts w:ascii="Times" w:hAnsi="Times" w:cs="Arial"/>
          <w:sz w:val="24"/>
          <w:szCs w:val="24"/>
        </w:rPr>
        <w:t>Hudley</w:t>
      </w:r>
      <w:proofErr w:type="spellEnd"/>
      <w:r w:rsidRPr="00FA6143">
        <w:rPr>
          <w:rFonts w:ascii="Times" w:hAnsi="Times" w:cs="Arial"/>
          <w:sz w:val="24"/>
          <w:szCs w:val="24"/>
        </w:rPr>
        <w:t>, A., &amp; Haneda, M.</w:t>
      </w:r>
      <w:r w:rsidR="00F242A6"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(2010, </w:t>
      </w:r>
    </w:p>
    <w:p w14:paraId="3B686A3B" w14:textId="77777777" w:rsidR="000D65D6" w:rsidRPr="00FA6143" w:rsidRDefault="000D65D6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 xml:space="preserve">March).  </w:t>
      </w:r>
      <w:r w:rsidR="00262EE3" w:rsidRPr="00FA6143">
        <w:rPr>
          <w:rFonts w:ascii="Times" w:hAnsi="Times" w:cs="Arial"/>
          <w:i/>
          <w:sz w:val="24"/>
          <w:szCs w:val="24"/>
        </w:rPr>
        <w:t>Language, literacy, and pedagogy of Caribbean Creole English speakers</w:t>
      </w:r>
      <w:r w:rsidR="00262EE3" w:rsidRPr="00FA6143">
        <w:rPr>
          <w:rFonts w:ascii="Times" w:hAnsi="Times" w:cs="Arial"/>
          <w:sz w:val="24"/>
          <w:szCs w:val="24"/>
        </w:rPr>
        <w:t xml:space="preserve">.  </w:t>
      </w:r>
    </w:p>
    <w:p w14:paraId="59AE5DA0" w14:textId="77777777" w:rsidR="000D65D6" w:rsidRPr="00FA6143" w:rsidRDefault="000D65D6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Colloquium panelist</w:t>
      </w:r>
      <w:r w:rsidR="00DA4641"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>at the American Association for Applied Linguistics</w:t>
      </w:r>
      <w:r w:rsidR="00F242A6" w:rsidRPr="00FA6143">
        <w:rPr>
          <w:rFonts w:ascii="Times" w:hAnsi="Times" w:cs="Arial"/>
          <w:i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Conference, </w:t>
      </w:r>
    </w:p>
    <w:p w14:paraId="1C569AA9" w14:textId="77777777" w:rsidR="002E5150" w:rsidRPr="00FA6143" w:rsidRDefault="000D65D6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Atlanta, GA.</w:t>
      </w:r>
    </w:p>
    <w:p w14:paraId="45502E6B" w14:textId="77777777" w:rsidR="00DB4556" w:rsidRPr="00FA6143" w:rsidRDefault="00DB4556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10216DF7" w14:textId="417812CC" w:rsidR="000D65D6" w:rsidRPr="00FA6143" w:rsidRDefault="00284827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proofErr w:type="spellStart"/>
      <w:r w:rsidRPr="00FA6143">
        <w:rPr>
          <w:rFonts w:ascii="Times" w:hAnsi="Times" w:cs="Arial"/>
          <w:sz w:val="24"/>
          <w:szCs w:val="24"/>
        </w:rPr>
        <w:t>Brutt-Griffler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, J., </w:t>
      </w:r>
      <w:r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 xml:space="preserve">, </w:t>
      </w:r>
      <w:proofErr w:type="spellStart"/>
      <w:r w:rsidRPr="00FA6143">
        <w:rPr>
          <w:rFonts w:ascii="Times" w:hAnsi="Times" w:cs="Arial"/>
          <w:sz w:val="24"/>
          <w:szCs w:val="24"/>
        </w:rPr>
        <w:t>D’Arpa</w:t>
      </w:r>
      <w:proofErr w:type="spellEnd"/>
      <w:r w:rsidRPr="00FA6143">
        <w:rPr>
          <w:rFonts w:ascii="Times" w:hAnsi="Times" w:cs="Arial"/>
          <w:sz w:val="24"/>
          <w:szCs w:val="24"/>
        </w:rPr>
        <w:t>, D., &amp; Pandey, A.</w:t>
      </w:r>
      <w:r w:rsidR="00F242A6" w:rsidRPr="00FA6143">
        <w:rPr>
          <w:rFonts w:ascii="Times" w:hAnsi="Times" w:cs="Arial"/>
          <w:b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(2009, December).  </w:t>
      </w:r>
      <w:r w:rsidR="00262EE3" w:rsidRPr="00FA6143">
        <w:rPr>
          <w:rFonts w:ascii="Times" w:hAnsi="Times" w:cs="Arial"/>
          <w:i/>
          <w:sz w:val="24"/>
          <w:szCs w:val="24"/>
        </w:rPr>
        <w:t xml:space="preserve">Classroom encounters </w:t>
      </w:r>
    </w:p>
    <w:p w14:paraId="3CA8CDFC" w14:textId="77777777" w:rsidR="00BC7ABB" w:rsidRPr="00FA6143" w:rsidRDefault="000D65D6" w:rsidP="00F242A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262EE3" w:rsidRPr="00FA6143">
        <w:rPr>
          <w:rFonts w:ascii="Times" w:hAnsi="Times" w:cs="Arial"/>
          <w:i/>
          <w:sz w:val="24"/>
          <w:szCs w:val="24"/>
        </w:rPr>
        <w:t>with speakers of Caribbean Creole English.</w:t>
      </w:r>
      <w:r w:rsidR="00F242A6"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>Colloquium panelist at the</w:t>
      </w:r>
      <w:r w:rsidR="00DA4641" w:rsidRPr="00FA6143">
        <w:rPr>
          <w:rFonts w:ascii="Times" w:hAnsi="Times" w:cs="Arial"/>
          <w:sz w:val="24"/>
          <w:szCs w:val="24"/>
        </w:rPr>
        <w:t xml:space="preserve"> </w:t>
      </w:r>
      <w:r w:rsidR="00284827" w:rsidRPr="00FA6143">
        <w:rPr>
          <w:rFonts w:ascii="Times" w:hAnsi="Times" w:cs="Arial"/>
          <w:sz w:val="24"/>
          <w:szCs w:val="24"/>
        </w:rPr>
        <w:t xml:space="preserve">Modern </w:t>
      </w:r>
    </w:p>
    <w:p w14:paraId="391A7552" w14:textId="7105BD10" w:rsidR="00262EE3" w:rsidRPr="00FA6143" w:rsidRDefault="00BC7ABB" w:rsidP="00F242A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84827" w:rsidRPr="00FA6143">
        <w:rPr>
          <w:rFonts w:ascii="Times" w:hAnsi="Times" w:cs="Arial"/>
          <w:sz w:val="24"/>
          <w:szCs w:val="24"/>
        </w:rPr>
        <w:t>Language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>Association Convention, Philadelphia, PA.</w:t>
      </w:r>
      <w:r w:rsidR="00262EE3" w:rsidRPr="00FA6143">
        <w:rPr>
          <w:rFonts w:ascii="Times" w:hAnsi="Times" w:cs="Arial"/>
          <w:sz w:val="24"/>
          <w:szCs w:val="24"/>
        </w:rPr>
        <w:tab/>
      </w:r>
    </w:p>
    <w:p w14:paraId="47139438" w14:textId="77777777" w:rsidR="00262EE3" w:rsidRPr="00FA6143" w:rsidRDefault="00262EE3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88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552A027B" w14:textId="77777777" w:rsidR="00DA4641" w:rsidRPr="00FA6143" w:rsidRDefault="00D34C11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(2009, March).  </w:t>
      </w:r>
      <w:r w:rsidR="00262EE3" w:rsidRPr="00FA6143">
        <w:rPr>
          <w:rFonts w:ascii="Times" w:hAnsi="Times" w:cs="Arial"/>
          <w:i/>
          <w:sz w:val="24"/>
          <w:szCs w:val="24"/>
        </w:rPr>
        <w:t>Teacher training for Caribbean Creole English speakers:  Navigating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</w:p>
    <w:p w14:paraId="47AE163B" w14:textId="77777777" w:rsidR="00262EE3" w:rsidRPr="00FA6143" w:rsidRDefault="00DA4641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262EE3" w:rsidRPr="00FA6143">
        <w:rPr>
          <w:rFonts w:ascii="Times" w:hAnsi="Times" w:cs="Arial"/>
          <w:i/>
          <w:sz w:val="24"/>
          <w:szCs w:val="24"/>
        </w:rPr>
        <w:t>uncharted territory</w:t>
      </w:r>
      <w:r w:rsidR="00262EE3" w:rsidRPr="00FA6143">
        <w:rPr>
          <w:rFonts w:ascii="Times" w:hAnsi="Times" w:cs="Arial"/>
          <w:sz w:val="24"/>
          <w:szCs w:val="24"/>
        </w:rPr>
        <w:t>.  Paper presented at the TESOL Convention, Denver, CO.</w:t>
      </w:r>
    </w:p>
    <w:p w14:paraId="5CCB30FB" w14:textId="77777777" w:rsidR="00584E0A" w:rsidRDefault="00584E0A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14D946BE" w14:textId="21EB593D" w:rsidR="000D65D6" w:rsidRPr="00FA6143" w:rsidRDefault="00D34C11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Nero, S.</w:t>
      </w:r>
      <w:r w:rsidR="007D1DC6" w:rsidRPr="00FA6143">
        <w:rPr>
          <w:rFonts w:ascii="Times" w:hAnsi="Times" w:cs="Arial"/>
          <w:sz w:val="24"/>
          <w:szCs w:val="24"/>
        </w:rPr>
        <w:t xml:space="preserve">, Phillipson, R., Leung, C., </w:t>
      </w:r>
      <w:proofErr w:type="spellStart"/>
      <w:r w:rsidR="007D1DC6" w:rsidRPr="00FA6143">
        <w:rPr>
          <w:rFonts w:ascii="Times" w:hAnsi="Times" w:cs="Arial"/>
          <w:sz w:val="24"/>
          <w:szCs w:val="24"/>
        </w:rPr>
        <w:t>Canagarajah</w:t>
      </w:r>
      <w:proofErr w:type="spellEnd"/>
      <w:r w:rsidR="007D1DC6" w:rsidRPr="00FA6143">
        <w:rPr>
          <w:rFonts w:ascii="Times" w:hAnsi="Times" w:cs="Arial"/>
          <w:sz w:val="24"/>
          <w:szCs w:val="24"/>
        </w:rPr>
        <w:t xml:space="preserve">, S., </w:t>
      </w:r>
      <w:proofErr w:type="spellStart"/>
      <w:r w:rsidR="00547A09" w:rsidRPr="00FA6143">
        <w:rPr>
          <w:rFonts w:ascii="Times" w:hAnsi="Times" w:cs="Arial"/>
          <w:sz w:val="24"/>
          <w:szCs w:val="24"/>
        </w:rPr>
        <w:t>Brutt-Griffler</w:t>
      </w:r>
      <w:proofErr w:type="spellEnd"/>
      <w:r w:rsidR="00547A09" w:rsidRPr="00FA6143">
        <w:rPr>
          <w:rFonts w:ascii="Times" w:hAnsi="Times" w:cs="Arial"/>
          <w:sz w:val="24"/>
          <w:szCs w:val="24"/>
        </w:rPr>
        <w:t>, J., &amp; Harris, R.</w:t>
      </w:r>
      <w:r w:rsidRPr="00FA6143">
        <w:rPr>
          <w:rFonts w:ascii="Times" w:hAnsi="Times" w:cs="Arial"/>
          <w:b/>
          <w:sz w:val="24"/>
          <w:szCs w:val="24"/>
        </w:rPr>
        <w:t xml:space="preserve">  </w:t>
      </w:r>
      <w:r w:rsidR="00262EE3" w:rsidRPr="00FA6143">
        <w:rPr>
          <w:rFonts w:ascii="Times" w:hAnsi="Times" w:cs="Arial"/>
          <w:b/>
          <w:sz w:val="24"/>
          <w:szCs w:val="24"/>
        </w:rPr>
        <w:t>(</w:t>
      </w:r>
      <w:r w:rsidR="00262EE3" w:rsidRPr="00FA6143">
        <w:rPr>
          <w:rFonts w:ascii="Times" w:hAnsi="Times" w:cs="Arial"/>
          <w:sz w:val="24"/>
          <w:szCs w:val="24"/>
        </w:rPr>
        <w:t xml:space="preserve">2008, </w:t>
      </w:r>
    </w:p>
    <w:p w14:paraId="2B03EA2A" w14:textId="77777777" w:rsidR="000D65D6" w:rsidRPr="00FA6143" w:rsidRDefault="000D65D6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 xml:space="preserve">April).  </w:t>
      </w:r>
      <w:r w:rsidR="00262EE3" w:rsidRPr="00FA6143">
        <w:rPr>
          <w:rFonts w:ascii="Times" w:hAnsi="Times" w:cs="Arial"/>
          <w:i/>
          <w:sz w:val="24"/>
          <w:szCs w:val="24"/>
        </w:rPr>
        <w:t xml:space="preserve">Preparing </w:t>
      </w:r>
      <w:proofErr w:type="spellStart"/>
      <w:r w:rsidR="00262EE3" w:rsidRPr="00FA6143">
        <w:rPr>
          <w:rFonts w:ascii="Times" w:hAnsi="Times" w:cs="Arial"/>
          <w:i/>
          <w:sz w:val="24"/>
          <w:szCs w:val="24"/>
        </w:rPr>
        <w:t>TESOLers</w:t>
      </w:r>
      <w:proofErr w:type="spellEnd"/>
      <w:r w:rsidR="00262EE3" w:rsidRPr="00FA6143">
        <w:rPr>
          <w:rFonts w:ascii="Times" w:hAnsi="Times" w:cs="Arial"/>
          <w:i/>
          <w:sz w:val="24"/>
          <w:szCs w:val="24"/>
        </w:rPr>
        <w:t xml:space="preserve"> for worlds of English users</w:t>
      </w:r>
      <w:r w:rsidR="00262EE3" w:rsidRPr="00FA6143">
        <w:rPr>
          <w:rFonts w:ascii="Times" w:hAnsi="Times" w:cs="Arial"/>
          <w:sz w:val="24"/>
          <w:szCs w:val="24"/>
        </w:rPr>
        <w:t>.  Colloquium chair</w:t>
      </w:r>
      <w:r w:rsidR="00D34C11"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and panelist </w:t>
      </w:r>
    </w:p>
    <w:p w14:paraId="1B658A25" w14:textId="0C767937" w:rsidR="00262EE3" w:rsidRPr="00FA6143" w:rsidRDefault="000D65D6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at the TESOL</w:t>
      </w:r>
      <w:r w:rsidR="0032568D"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>Convention, New York, NY.</w:t>
      </w:r>
    </w:p>
    <w:p w14:paraId="5CA46309" w14:textId="77777777" w:rsidR="00103303" w:rsidRPr="00FA6143" w:rsidRDefault="00103303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3814DC44" w14:textId="06A7563F" w:rsidR="000D65D6" w:rsidRPr="00FA6143" w:rsidRDefault="00D82175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Matsuda, P., Belcher, D., Hall, B.J., &amp; </w:t>
      </w:r>
      <w:r w:rsidR="00D34C11"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(2006, March).  </w:t>
      </w:r>
      <w:r w:rsidR="00262EE3" w:rsidRPr="00FA6143">
        <w:rPr>
          <w:rFonts w:ascii="Times" w:hAnsi="Times" w:cs="Arial"/>
          <w:i/>
          <w:sz w:val="24"/>
          <w:szCs w:val="24"/>
        </w:rPr>
        <w:t xml:space="preserve">Linguistic identities, attitudes, </w:t>
      </w:r>
    </w:p>
    <w:p w14:paraId="1910025C" w14:textId="77777777" w:rsidR="00487029" w:rsidRPr="00FA6143" w:rsidRDefault="000D65D6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  <w:t>a</w:t>
      </w:r>
      <w:r w:rsidR="00262EE3" w:rsidRPr="00FA6143">
        <w:rPr>
          <w:rFonts w:ascii="Times" w:hAnsi="Times" w:cs="Arial"/>
          <w:i/>
          <w:sz w:val="24"/>
          <w:szCs w:val="24"/>
        </w:rPr>
        <w:t>nd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i/>
          <w:sz w:val="24"/>
          <w:szCs w:val="24"/>
        </w:rPr>
        <w:t>writing assessment</w:t>
      </w:r>
      <w:r w:rsidR="00262EE3" w:rsidRPr="00FA6143">
        <w:rPr>
          <w:rFonts w:ascii="Times" w:hAnsi="Times" w:cs="Arial"/>
          <w:sz w:val="24"/>
          <w:szCs w:val="24"/>
        </w:rPr>
        <w:t>.  Colloquium panelist at the Conference on</w:t>
      </w:r>
      <w:r w:rsidR="0032568D"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College Composition </w:t>
      </w:r>
    </w:p>
    <w:p w14:paraId="363BB14F" w14:textId="7A22F362" w:rsidR="00D85F51" w:rsidRDefault="00487029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and Communication, Chicago, IL.</w:t>
      </w:r>
      <w:r w:rsidR="00262EE3" w:rsidRPr="00FA6143">
        <w:rPr>
          <w:rFonts w:ascii="Times" w:hAnsi="Times" w:cs="Arial"/>
          <w:b/>
          <w:sz w:val="24"/>
          <w:szCs w:val="24"/>
        </w:rPr>
        <w:tab/>
      </w:r>
    </w:p>
    <w:p w14:paraId="29DFED84" w14:textId="77777777" w:rsidR="00584E0A" w:rsidRPr="00D942A6" w:rsidRDefault="00584E0A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</w:p>
    <w:p w14:paraId="0F847C4E" w14:textId="7D07FB2C" w:rsidR="008B74BB" w:rsidRPr="00FA6143" w:rsidRDefault="00115B63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(2006, March).  </w:t>
      </w:r>
      <w:r w:rsidR="00262EE3" w:rsidRPr="00FA6143">
        <w:rPr>
          <w:rFonts w:ascii="Times" w:hAnsi="Times" w:cs="Arial"/>
          <w:i/>
          <w:sz w:val="24"/>
          <w:szCs w:val="24"/>
        </w:rPr>
        <w:t>Language teaching and assessment challenges under NCLB</w:t>
      </w:r>
      <w:r w:rsidR="00262EE3" w:rsidRPr="00FA6143">
        <w:rPr>
          <w:rFonts w:ascii="Times" w:hAnsi="Times" w:cs="Arial"/>
          <w:sz w:val="24"/>
          <w:szCs w:val="24"/>
        </w:rPr>
        <w:t>.  Paper</w:t>
      </w:r>
      <w:r w:rsidRPr="00FA6143">
        <w:rPr>
          <w:rFonts w:ascii="Times" w:hAnsi="Times" w:cs="Arial"/>
          <w:sz w:val="24"/>
          <w:szCs w:val="24"/>
        </w:rPr>
        <w:t xml:space="preserve"> </w:t>
      </w:r>
    </w:p>
    <w:p w14:paraId="0F2CEBE1" w14:textId="2CAD63A1" w:rsidR="00B83B02" w:rsidRDefault="008B74BB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presented at the TESOL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>Convention, Tampa, FL.</w:t>
      </w:r>
    </w:p>
    <w:p w14:paraId="13D9E8C1" w14:textId="77777777" w:rsidR="00871EEB" w:rsidRDefault="00871EEB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32BB9421" w14:textId="66BA4AF1" w:rsidR="00DF4B29" w:rsidRPr="00FA6143" w:rsidRDefault="00743A3E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Silva, T., Matsuda, P., Ortmeier-Hooper, C., </w:t>
      </w:r>
      <w:r w:rsidR="00115B63" w:rsidRPr="00FA6143">
        <w:rPr>
          <w:rFonts w:ascii="Times" w:hAnsi="Times" w:cs="Arial"/>
          <w:b/>
          <w:sz w:val="24"/>
          <w:szCs w:val="24"/>
        </w:rPr>
        <w:t>Nero, S.</w:t>
      </w:r>
      <w:r w:rsidRPr="00FA6143">
        <w:rPr>
          <w:rFonts w:ascii="Times" w:hAnsi="Times" w:cs="Arial"/>
          <w:sz w:val="24"/>
          <w:szCs w:val="24"/>
        </w:rPr>
        <w:t>, Fu, D., &amp; You, X.</w:t>
      </w:r>
      <w:r w:rsidRPr="00FA6143">
        <w:rPr>
          <w:rFonts w:ascii="Times" w:hAnsi="Times" w:cs="Arial"/>
          <w:b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(2006, March).  </w:t>
      </w:r>
    </w:p>
    <w:p w14:paraId="492C2E2C" w14:textId="77777777" w:rsidR="00DF4B29" w:rsidRPr="00FA6143" w:rsidRDefault="00DF4B29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i/>
          <w:sz w:val="24"/>
          <w:szCs w:val="24"/>
        </w:rPr>
        <w:t>Broadening perspectives in second language writing</w:t>
      </w:r>
      <w:r w:rsidR="00262EE3" w:rsidRPr="00FA6143">
        <w:rPr>
          <w:rFonts w:ascii="Times" w:hAnsi="Times" w:cs="Arial"/>
          <w:sz w:val="24"/>
          <w:szCs w:val="24"/>
        </w:rPr>
        <w:t>.  Colloquium</w:t>
      </w:r>
      <w:r w:rsidR="00115B63"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>panelist at the TESOL</w:t>
      </w:r>
      <w:r w:rsidR="008B74BB" w:rsidRPr="00FA6143">
        <w:rPr>
          <w:rFonts w:ascii="Times" w:hAnsi="Times" w:cs="Arial"/>
          <w:sz w:val="24"/>
          <w:szCs w:val="24"/>
        </w:rPr>
        <w:t xml:space="preserve"> </w:t>
      </w:r>
    </w:p>
    <w:p w14:paraId="7BF15EE8" w14:textId="7F27DA5D" w:rsidR="00FC701B" w:rsidRDefault="00DF4B29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Convention, Tampa, FL.</w:t>
      </w:r>
    </w:p>
    <w:p w14:paraId="36F117A6" w14:textId="77777777" w:rsidR="00375D32" w:rsidRPr="00B83B02" w:rsidRDefault="00375D32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</w:p>
    <w:p w14:paraId="450C08F6" w14:textId="2217890C" w:rsidR="00DF4B29" w:rsidRPr="00FA6143" w:rsidRDefault="00115B63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(2005, March).  </w:t>
      </w:r>
      <w:r w:rsidR="00262EE3" w:rsidRPr="00FA6143">
        <w:rPr>
          <w:rFonts w:ascii="Times" w:hAnsi="Times" w:cs="Arial"/>
          <w:i/>
          <w:sz w:val="24"/>
          <w:szCs w:val="24"/>
        </w:rPr>
        <w:t>Language, identities, and ESL pedagogy</w:t>
      </w:r>
      <w:r w:rsidR="00262EE3" w:rsidRPr="00FA6143">
        <w:rPr>
          <w:rFonts w:ascii="Times" w:hAnsi="Times" w:cs="Arial"/>
          <w:sz w:val="24"/>
          <w:szCs w:val="24"/>
        </w:rPr>
        <w:t xml:space="preserve">.  Paper presented at the </w:t>
      </w:r>
    </w:p>
    <w:p w14:paraId="60C841B9" w14:textId="2C93E684" w:rsidR="003B75C7" w:rsidRPr="00FA6143" w:rsidRDefault="00DF4B29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TESOL</w:t>
      </w:r>
      <w:r w:rsidR="00E1540F" w:rsidRPr="00FA6143">
        <w:rPr>
          <w:rFonts w:ascii="Times" w:hAnsi="Times" w:cs="Arial"/>
          <w:sz w:val="24"/>
          <w:szCs w:val="24"/>
        </w:rPr>
        <w:t xml:space="preserve"> </w:t>
      </w:r>
      <w:proofErr w:type="gramStart"/>
      <w:r w:rsidR="00262EE3" w:rsidRPr="00FA6143">
        <w:rPr>
          <w:rFonts w:ascii="Times" w:hAnsi="Times" w:cs="Arial"/>
          <w:sz w:val="24"/>
          <w:szCs w:val="24"/>
        </w:rPr>
        <w:t>Convention,  San</w:t>
      </w:r>
      <w:proofErr w:type="gramEnd"/>
      <w:r w:rsidR="00262EE3" w:rsidRPr="00FA6143">
        <w:rPr>
          <w:rFonts w:ascii="Times" w:hAnsi="Times" w:cs="Arial"/>
          <w:sz w:val="24"/>
          <w:szCs w:val="24"/>
        </w:rPr>
        <w:t xml:space="preserve"> Antonio, TX.</w:t>
      </w:r>
    </w:p>
    <w:p w14:paraId="72BA9418" w14:textId="59DAAB63" w:rsidR="004A66AB" w:rsidRPr="00FA6143" w:rsidRDefault="004A66AB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72A06E39" w14:textId="1504C307" w:rsidR="00265DCD" w:rsidRPr="00FA6143" w:rsidRDefault="00E1540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(2004, November).  </w:t>
      </w:r>
      <w:r w:rsidR="00262EE3" w:rsidRPr="00FA6143">
        <w:rPr>
          <w:rFonts w:ascii="Times" w:hAnsi="Times" w:cs="Arial"/>
          <w:i/>
          <w:sz w:val="24"/>
          <w:szCs w:val="24"/>
        </w:rPr>
        <w:t>Impact of attitudes towards bidialectalism and bilingualism on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</w:p>
    <w:p w14:paraId="6F3DBAF1" w14:textId="77777777" w:rsidR="00827529" w:rsidRPr="00FA6143" w:rsidRDefault="00265DCD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262EE3" w:rsidRPr="00FA6143">
        <w:rPr>
          <w:rFonts w:ascii="Times" w:hAnsi="Times" w:cs="Arial"/>
          <w:i/>
          <w:sz w:val="24"/>
          <w:szCs w:val="24"/>
        </w:rPr>
        <w:t>assessment</w:t>
      </w:r>
      <w:r w:rsidR="00262EE3" w:rsidRPr="00FA6143">
        <w:rPr>
          <w:rFonts w:ascii="Times" w:hAnsi="Times" w:cs="Arial"/>
          <w:sz w:val="24"/>
          <w:szCs w:val="24"/>
        </w:rPr>
        <w:t>.  Colloquium panelist at the annual convention of the American Speech-</w:t>
      </w:r>
    </w:p>
    <w:p w14:paraId="4D70530D" w14:textId="77777777" w:rsidR="008B14AB" w:rsidRPr="00FA6143" w:rsidRDefault="00827529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Language Hearing Association (ASHA), Philadelphia, PA.</w:t>
      </w:r>
    </w:p>
    <w:p w14:paraId="0365A313" w14:textId="77777777" w:rsidR="00E37D77" w:rsidRPr="00FA6143" w:rsidRDefault="00E37D77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165BF087" w14:textId="692EEC4B" w:rsidR="00827529" w:rsidRPr="00FA6143" w:rsidRDefault="00E1540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(2004, July).  </w:t>
      </w:r>
      <w:r w:rsidR="00262EE3" w:rsidRPr="00FA6143">
        <w:rPr>
          <w:rFonts w:ascii="Times" w:hAnsi="Times" w:cs="Arial"/>
          <w:i/>
          <w:sz w:val="24"/>
          <w:szCs w:val="24"/>
        </w:rPr>
        <w:t>“Is English we speaking”:  Language, identity, and education of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</w:p>
    <w:p w14:paraId="0A65D594" w14:textId="77777777" w:rsidR="00827529" w:rsidRPr="00FA6143" w:rsidRDefault="00827529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262EE3" w:rsidRPr="00FA6143">
        <w:rPr>
          <w:rFonts w:ascii="Times" w:hAnsi="Times" w:cs="Arial"/>
          <w:i/>
          <w:sz w:val="24"/>
          <w:szCs w:val="24"/>
        </w:rPr>
        <w:t>Caribbean English speakers</w:t>
      </w:r>
      <w:r w:rsidR="00262EE3" w:rsidRPr="00FA6143">
        <w:rPr>
          <w:rFonts w:ascii="Times" w:hAnsi="Times" w:cs="Arial"/>
          <w:sz w:val="24"/>
          <w:szCs w:val="24"/>
        </w:rPr>
        <w:t>. Paper given at 10</w:t>
      </w:r>
      <w:r w:rsidR="00262EE3" w:rsidRPr="00FA6143">
        <w:rPr>
          <w:rFonts w:ascii="Times" w:hAnsi="Times" w:cs="Arial"/>
          <w:sz w:val="24"/>
          <w:szCs w:val="24"/>
          <w:vertAlign w:val="superscript"/>
        </w:rPr>
        <w:t>th</w:t>
      </w:r>
      <w:r w:rsidR="00262EE3" w:rsidRPr="00FA6143">
        <w:rPr>
          <w:rFonts w:ascii="Times" w:hAnsi="Times" w:cs="Arial"/>
          <w:sz w:val="24"/>
          <w:szCs w:val="24"/>
        </w:rPr>
        <w:t xml:space="preserve"> annual conference of the</w:t>
      </w:r>
      <w:r w:rsidR="00E1540F" w:rsidRPr="00FA6143">
        <w:rPr>
          <w:rFonts w:ascii="Times" w:hAnsi="Times" w:cs="Arial"/>
          <w:i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International </w:t>
      </w:r>
    </w:p>
    <w:p w14:paraId="316836A5" w14:textId="10C4DA66" w:rsidR="00262EE3" w:rsidRPr="00FA6143" w:rsidRDefault="00827529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 xml:space="preserve">Association for World </w:t>
      </w:r>
      <w:proofErr w:type="spellStart"/>
      <w:r w:rsidR="00262EE3" w:rsidRPr="00FA6143">
        <w:rPr>
          <w:rFonts w:ascii="Times" w:hAnsi="Times" w:cs="Arial"/>
          <w:sz w:val="24"/>
          <w:szCs w:val="24"/>
        </w:rPr>
        <w:t>Englishes</w:t>
      </w:r>
      <w:proofErr w:type="spellEnd"/>
      <w:r w:rsidR="00262EE3" w:rsidRPr="00FA6143">
        <w:rPr>
          <w:rFonts w:ascii="Times" w:hAnsi="Times" w:cs="Arial"/>
          <w:sz w:val="24"/>
          <w:szCs w:val="24"/>
        </w:rPr>
        <w:t xml:space="preserve"> (IAWE).  Syracuse</w:t>
      </w:r>
      <w:r w:rsidR="00265DCD"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University, </w:t>
      </w:r>
      <w:r w:rsidR="00E1540F" w:rsidRPr="00FA6143">
        <w:rPr>
          <w:rFonts w:ascii="Times" w:hAnsi="Times" w:cs="Arial"/>
          <w:sz w:val="24"/>
          <w:szCs w:val="24"/>
        </w:rPr>
        <w:t xml:space="preserve">Syracuse, </w:t>
      </w:r>
      <w:r w:rsidR="00262EE3" w:rsidRPr="00FA6143">
        <w:rPr>
          <w:rFonts w:ascii="Times" w:hAnsi="Times" w:cs="Arial"/>
          <w:sz w:val="24"/>
          <w:szCs w:val="24"/>
        </w:rPr>
        <w:t>NY.</w:t>
      </w:r>
    </w:p>
    <w:p w14:paraId="482BD987" w14:textId="77777777" w:rsidR="008B14AB" w:rsidRPr="00FA6143" w:rsidRDefault="008B14AB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</w:p>
    <w:p w14:paraId="543A8F0B" w14:textId="77777777" w:rsidR="00827529" w:rsidRPr="00FA6143" w:rsidRDefault="00647D1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(2004, April).  </w:t>
      </w:r>
      <w:r w:rsidR="00262EE3" w:rsidRPr="00FA6143">
        <w:rPr>
          <w:rFonts w:ascii="Times" w:hAnsi="Times" w:cs="Arial"/>
          <w:i/>
          <w:sz w:val="24"/>
          <w:szCs w:val="24"/>
        </w:rPr>
        <w:t>Challenges and possibilities teaching World English Speakers.</w:t>
      </w:r>
      <w:r w:rsidRPr="00FA6143">
        <w:rPr>
          <w:rFonts w:ascii="Times" w:hAnsi="Times" w:cs="Arial"/>
          <w:i/>
          <w:sz w:val="24"/>
          <w:szCs w:val="24"/>
        </w:rPr>
        <w:t xml:space="preserve">  </w:t>
      </w:r>
    </w:p>
    <w:p w14:paraId="107BD585" w14:textId="699E2354" w:rsidR="00262EE3" w:rsidRPr="00FA6143" w:rsidRDefault="00827529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Colloquium panelist at TESOL Convention, Long Beach, CA.</w:t>
      </w:r>
    </w:p>
    <w:p w14:paraId="52EABDAF" w14:textId="77777777" w:rsidR="00F366E4" w:rsidRDefault="00F366E4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192FD759" w14:textId="0350EEED" w:rsidR="00487A01" w:rsidRPr="00FA6143" w:rsidRDefault="00647D1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(2003, March).  </w:t>
      </w:r>
      <w:proofErr w:type="gramStart"/>
      <w:r w:rsidR="00262EE3" w:rsidRPr="00FA6143">
        <w:rPr>
          <w:rFonts w:ascii="Times" w:hAnsi="Times" w:cs="Arial"/>
          <w:i/>
          <w:sz w:val="24"/>
          <w:szCs w:val="24"/>
        </w:rPr>
        <w:t>Reflective  collaboration</w:t>
      </w:r>
      <w:proofErr w:type="gramEnd"/>
      <w:r w:rsidR="00262EE3" w:rsidRPr="00FA6143">
        <w:rPr>
          <w:rFonts w:ascii="Times" w:hAnsi="Times" w:cs="Arial"/>
          <w:i/>
          <w:sz w:val="24"/>
          <w:szCs w:val="24"/>
        </w:rPr>
        <w:t xml:space="preserve"> between NES and NNES in an MA-TESOL</w:t>
      </w:r>
      <w:r w:rsidRPr="00FA6143">
        <w:rPr>
          <w:rFonts w:ascii="Times" w:hAnsi="Times" w:cs="Arial"/>
          <w:sz w:val="24"/>
          <w:szCs w:val="24"/>
        </w:rPr>
        <w:t xml:space="preserve"> </w:t>
      </w:r>
    </w:p>
    <w:p w14:paraId="5B65324B" w14:textId="77777777" w:rsidR="00262EE3" w:rsidRPr="00FA6143" w:rsidRDefault="00487A01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i/>
          <w:sz w:val="24"/>
          <w:szCs w:val="24"/>
        </w:rPr>
        <w:t>Program</w:t>
      </w:r>
      <w:r w:rsidR="00262EE3" w:rsidRPr="00FA6143">
        <w:rPr>
          <w:rFonts w:ascii="Times" w:hAnsi="Times" w:cs="Arial"/>
          <w:sz w:val="24"/>
          <w:szCs w:val="24"/>
        </w:rPr>
        <w:t>.  Colloquium panelist at TESOL Convention, Baltimore, MD.</w:t>
      </w:r>
    </w:p>
    <w:p w14:paraId="07288BB7" w14:textId="77777777" w:rsidR="008F1265" w:rsidRPr="00FA6143" w:rsidRDefault="008F1265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72BE29E6" w14:textId="77777777" w:rsidR="00827529" w:rsidRPr="00FA6143" w:rsidRDefault="00647D1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(2003, March).  </w:t>
      </w:r>
      <w:r w:rsidR="00262EE3" w:rsidRPr="00FA6143">
        <w:rPr>
          <w:rFonts w:ascii="Times" w:hAnsi="Times" w:cs="Arial"/>
          <w:i/>
          <w:sz w:val="24"/>
          <w:szCs w:val="24"/>
        </w:rPr>
        <w:t>Working as a TESOL professional of color</w:t>
      </w:r>
      <w:r w:rsidR="00262EE3" w:rsidRPr="00FA6143">
        <w:rPr>
          <w:rFonts w:ascii="Times" w:hAnsi="Times" w:cs="Arial"/>
          <w:sz w:val="24"/>
          <w:szCs w:val="24"/>
        </w:rPr>
        <w:t>.  Colloquium panelist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at </w:t>
      </w:r>
    </w:p>
    <w:p w14:paraId="593BB99D" w14:textId="2CAAAAF7" w:rsidR="00672CA4" w:rsidRPr="00CF0134" w:rsidRDefault="00827529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TESOL Convention, Baltimore, MD.</w:t>
      </w:r>
    </w:p>
    <w:p w14:paraId="3CA017CD" w14:textId="77777777" w:rsidR="000100B3" w:rsidRPr="00FA6143" w:rsidRDefault="00647D1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lastRenderedPageBreak/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(2002, April).  </w:t>
      </w:r>
      <w:r w:rsidR="00262EE3" w:rsidRPr="00FA6143">
        <w:rPr>
          <w:rFonts w:ascii="Times" w:hAnsi="Times" w:cs="Arial"/>
          <w:i/>
          <w:sz w:val="24"/>
          <w:szCs w:val="24"/>
        </w:rPr>
        <w:t>Juggling TESL and TEFL in MA-TESOL Programs</w:t>
      </w:r>
      <w:r w:rsidR="00262EE3" w:rsidRPr="00FA6143">
        <w:rPr>
          <w:rFonts w:ascii="Times" w:hAnsi="Times" w:cs="Arial"/>
          <w:sz w:val="24"/>
          <w:szCs w:val="24"/>
        </w:rPr>
        <w:t>.  Paper presented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at </w:t>
      </w:r>
    </w:p>
    <w:p w14:paraId="64BDFAA3" w14:textId="77777777" w:rsidR="00262EE3" w:rsidRPr="00FA6143" w:rsidRDefault="000100B3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TESOL Convention, Salt Lake City, UT.</w:t>
      </w:r>
    </w:p>
    <w:p w14:paraId="6D12D717" w14:textId="77777777" w:rsidR="00510CB7" w:rsidRDefault="00510CB7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57AFBC46" w14:textId="737F1343" w:rsidR="004378CE" w:rsidRPr="00FA6143" w:rsidRDefault="00647D1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(2001, March).  </w:t>
      </w:r>
      <w:r w:rsidR="00262EE3" w:rsidRPr="00FA6143">
        <w:rPr>
          <w:rFonts w:ascii="Times" w:hAnsi="Times" w:cs="Arial"/>
          <w:i/>
          <w:sz w:val="24"/>
          <w:szCs w:val="24"/>
        </w:rPr>
        <w:t xml:space="preserve">The Caribbean Creole English speaker:  Bilingual or bidialectal? </w:t>
      </w:r>
    </w:p>
    <w:p w14:paraId="0C12A502" w14:textId="77777777" w:rsidR="004378CE" w:rsidRPr="00FA6143" w:rsidRDefault="004378CE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 xml:space="preserve">Paper presented at the New York State Association for Bilingual Education (NYSABE) </w:t>
      </w:r>
    </w:p>
    <w:p w14:paraId="711F1571" w14:textId="0D466FAA" w:rsidR="00CD22ED" w:rsidRPr="00FA6143" w:rsidRDefault="00647D1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="004378CE" w:rsidRPr="00FA6143">
        <w:rPr>
          <w:rFonts w:ascii="Times" w:hAnsi="Times" w:cs="Arial"/>
          <w:i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Conference, Rye, New York.</w:t>
      </w:r>
    </w:p>
    <w:p w14:paraId="2C2E566A" w14:textId="77777777" w:rsidR="007754DF" w:rsidRPr="00FA6143" w:rsidRDefault="007754D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5502A33D" w14:textId="77777777" w:rsidR="00CD22ED" w:rsidRPr="00FA6143" w:rsidRDefault="00647D1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(2000, March).  </w:t>
      </w:r>
      <w:r w:rsidR="00262EE3" w:rsidRPr="00FA6143">
        <w:rPr>
          <w:rFonts w:ascii="Times" w:hAnsi="Times" w:cs="Arial"/>
          <w:i/>
          <w:sz w:val="24"/>
          <w:szCs w:val="24"/>
        </w:rPr>
        <w:t>Challenging questions about writing</w:t>
      </w:r>
      <w:r w:rsidR="00262EE3" w:rsidRPr="00FA6143">
        <w:rPr>
          <w:rFonts w:ascii="Times" w:hAnsi="Times" w:cs="Arial"/>
          <w:sz w:val="24"/>
          <w:szCs w:val="24"/>
        </w:rPr>
        <w:t>.  Colloquium panelist at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TESOL </w:t>
      </w:r>
    </w:p>
    <w:p w14:paraId="16BCE5D4" w14:textId="6D5043B4" w:rsidR="00D409A8" w:rsidRPr="00FA6143" w:rsidRDefault="00CD22ED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Convention, Vancouver, Canada.</w:t>
      </w:r>
      <w:r w:rsidR="00262EE3" w:rsidRPr="00FA6143">
        <w:rPr>
          <w:rFonts w:ascii="Times" w:hAnsi="Times" w:cs="Arial"/>
          <w:sz w:val="24"/>
          <w:szCs w:val="24"/>
        </w:rPr>
        <w:tab/>
      </w:r>
    </w:p>
    <w:p w14:paraId="7EF33EE8" w14:textId="77777777" w:rsidR="00831A8B" w:rsidRDefault="00831A8B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7F4D4DE5" w14:textId="7E5E33B9" w:rsidR="00CD22ED" w:rsidRPr="00FA6143" w:rsidRDefault="00647D1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(1999, October).  </w:t>
      </w:r>
      <w:r w:rsidR="00262EE3" w:rsidRPr="00FA6143">
        <w:rPr>
          <w:rFonts w:ascii="Times" w:hAnsi="Times" w:cs="Arial"/>
          <w:i/>
          <w:sz w:val="24"/>
          <w:szCs w:val="24"/>
        </w:rPr>
        <w:t>Contrastive rhetoric and L2 learner writing in an academic setting</w:t>
      </w:r>
      <w:r w:rsidR="00262EE3" w:rsidRPr="00FA6143">
        <w:rPr>
          <w:rFonts w:ascii="Times" w:hAnsi="Times" w:cs="Arial"/>
          <w:sz w:val="24"/>
          <w:szCs w:val="24"/>
        </w:rPr>
        <w:t>.</w:t>
      </w:r>
      <w:r w:rsidRPr="00FA6143">
        <w:rPr>
          <w:rFonts w:ascii="Times" w:hAnsi="Times" w:cs="Arial"/>
          <w:sz w:val="24"/>
          <w:szCs w:val="24"/>
        </w:rPr>
        <w:t xml:space="preserve"> </w:t>
      </w:r>
    </w:p>
    <w:p w14:paraId="33EA3B5A" w14:textId="47A806A3" w:rsidR="009756E7" w:rsidRPr="00FA6143" w:rsidRDefault="00CD22ED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D73408" w:rsidRPr="00FA6143">
        <w:rPr>
          <w:rFonts w:ascii="Times" w:hAnsi="Times" w:cs="Arial"/>
          <w:sz w:val="24"/>
          <w:szCs w:val="24"/>
        </w:rPr>
        <w:t xml:space="preserve">Paper presented at the </w:t>
      </w:r>
      <w:r w:rsidR="00262EE3" w:rsidRPr="00FA6143">
        <w:rPr>
          <w:rFonts w:ascii="Times" w:hAnsi="Times" w:cs="Arial"/>
          <w:sz w:val="24"/>
          <w:szCs w:val="24"/>
        </w:rPr>
        <w:t>University of New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>Hampshire Writing Conference, Durham, NH.</w:t>
      </w:r>
    </w:p>
    <w:p w14:paraId="178C0DD0" w14:textId="77777777" w:rsidR="00FC2765" w:rsidRPr="00FA6143" w:rsidRDefault="00FC2765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62369536" w14:textId="3B8FD285" w:rsidR="004378CE" w:rsidRPr="00FA6143" w:rsidRDefault="00647D1F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(1999, March). </w:t>
      </w:r>
      <w:r w:rsidR="00262EE3" w:rsidRPr="00FA6143">
        <w:rPr>
          <w:rFonts w:ascii="Times" w:hAnsi="Times" w:cs="Arial"/>
          <w:i/>
          <w:sz w:val="24"/>
          <w:szCs w:val="24"/>
        </w:rPr>
        <w:t>Coping in school: Language and academic performance of Indo-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</w:p>
    <w:p w14:paraId="649DEA6E" w14:textId="77777777" w:rsidR="004378CE" w:rsidRPr="00FA6143" w:rsidRDefault="004378CE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ab/>
      </w:r>
      <w:r w:rsidR="00262EE3" w:rsidRPr="00FA6143">
        <w:rPr>
          <w:rFonts w:ascii="Times" w:hAnsi="Times" w:cs="Arial"/>
          <w:i/>
          <w:sz w:val="24"/>
          <w:szCs w:val="24"/>
        </w:rPr>
        <w:t>Caribbean students.</w:t>
      </w:r>
      <w:r w:rsidR="00262EE3" w:rsidRPr="00FA6143">
        <w:rPr>
          <w:rFonts w:ascii="Times" w:hAnsi="Times" w:cs="Arial"/>
          <w:sz w:val="24"/>
          <w:szCs w:val="24"/>
        </w:rPr>
        <w:t xml:space="preserve"> Symposium </w:t>
      </w:r>
      <w:r w:rsidR="003C5743" w:rsidRPr="00FA6143">
        <w:rPr>
          <w:rFonts w:ascii="Times" w:hAnsi="Times" w:cs="Arial"/>
          <w:sz w:val="24"/>
          <w:szCs w:val="24"/>
        </w:rPr>
        <w:t>p</w:t>
      </w:r>
      <w:r w:rsidR="00647D1F" w:rsidRPr="00FA6143">
        <w:rPr>
          <w:rFonts w:ascii="Times" w:hAnsi="Times" w:cs="Arial"/>
          <w:sz w:val="24"/>
          <w:szCs w:val="24"/>
        </w:rPr>
        <w:t xml:space="preserve">anelist </w:t>
      </w:r>
      <w:r w:rsidR="00262EE3" w:rsidRPr="00FA6143">
        <w:rPr>
          <w:rFonts w:ascii="Times" w:hAnsi="Times" w:cs="Arial"/>
          <w:sz w:val="24"/>
          <w:szCs w:val="24"/>
        </w:rPr>
        <w:t>on Caribbean Indian Immigrants in New York</w:t>
      </w:r>
    </w:p>
    <w:p w14:paraId="73FFC102" w14:textId="77777777" w:rsidR="004378CE" w:rsidRPr="00FA6143" w:rsidRDefault="004378CE" w:rsidP="00647D1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City, jointly sponsored by St. John’s University</w:t>
      </w:r>
      <w:r w:rsidR="003C5743" w:rsidRPr="00FA6143">
        <w:rPr>
          <w:rFonts w:ascii="Times" w:hAnsi="Times" w:cs="Arial"/>
          <w:sz w:val="24"/>
          <w:szCs w:val="24"/>
        </w:rPr>
        <w:t xml:space="preserve"> </w:t>
      </w:r>
      <w:r w:rsidR="00647D1F" w:rsidRPr="00FA6143">
        <w:rPr>
          <w:rFonts w:ascii="Times" w:hAnsi="Times" w:cs="Arial"/>
          <w:sz w:val="24"/>
          <w:szCs w:val="24"/>
        </w:rPr>
        <w:t xml:space="preserve">Committee on Latin American and </w:t>
      </w:r>
    </w:p>
    <w:p w14:paraId="697DB401" w14:textId="77777777" w:rsidR="004378CE" w:rsidRPr="00FA6143" w:rsidRDefault="004378CE" w:rsidP="00647D1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 xml:space="preserve">Caribbean Studies and a Guyanese East Indian Organization. St. John’s University, </w:t>
      </w:r>
    </w:p>
    <w:p w14:paraId="3F50F3FA" w14:textId="45C87C0B" w:rsidR="00543003" w:rsidRDefault="004378CE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3C5743" w:rsidRPr="00FA6143">
        <w:rPr>
          <w:rFonts w:ascii="Times" w:hAnsi="Times" w:cs="Arial"/>
          <w:sz w:val="24"/>
          <w:szCs w:val="24"/>
        </w:rPr>
        <w:t xml:space="preserve">Queens, </w:t>
      </w:r>
      <w:r w:rsidR="00262EE3" w:rsidRPr="00FA6143">
        <w:rPr>
          <w:rFonts w:ascii="Times" w:hAnsi="Times" w:cs="Arial"/>
          <w:sz w:val="24"/>
          <w:szCs w:val="24"/>
        </w:rPr>
        <w:t>NY.</w:t>
      </w:r>
    </w:p>
    <w:p w14:paraId="272D9C24" w14:textId="77777777" w:rsidR="00D942A6" w:rsidRPr="00296BC1" w:rsidRDefault="00D942A6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</w:p>
    <w:p w14:paraId="4167BD06" w14:textId="28BB9507" w:rsidR="001A77D5" w:rsidRPr="00FA6143" w:rsidRDefault="003963D2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(1999, March). </w:t>
      </w:r>
      <w:r w:rsidR="00262EE3" w:rsidRPr="00FA6143">
        <w:rPr>
          <w:rFonts w:ascii="Times" w:hAnsi="Times" w:cs="Arial"/>
          <w:i/>
          <w:sz w:val="24"/>
          <w:szCs w:val="24"/>
        </w:rPr>
        <w:t>What does native speaker of English mean</w:t>
      </w:r>
      <w:r w:rsidR="00262EE3" w:rsidRPr="00FA6143">
        <w:rPr>
          <w:rFonts w:ascii="Times" w:hAnsi="Times" w:cs="Arial"/>
          <w:sz w:val="24"/>
          <w:szCs w:val="24"/>
        </w:rPr>
        <w:t xml:space="preserve">? </w:t>
      </w:r>
      <w:r w:rsidR="00036338" w:rsidRPr="00FA6143">
        <w:rPr>
          <w:rFonts w:ascii="Times" w:hAnsi="Times" w:cs="Arial"/>
          <w:sz w:val="24"/>
          <w:szCs w:val="24"/>
        </w:rPr>
        <w:t xml:space="preserve"> Paper presented at </w:t>
      </w:r>
    </w:p>
    <w:p w14:paraId="1F8C2CFE" w14:textId="28D4CB3A" w:rsidR="00262EE3" w:rsidRPr="00FA6143" w:rsidRDefault="001A77D5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TESOL Convention, New York, NY.</w:t>
      </w:r>
      <w:r w:rsidR="00262EE3"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ab/>
      </w:r>
    </w:p>
    <w:p w14:paraId="5623CDE6" w14:textId="77777777" w:rsidR="00F405EB" w:rsidRPr="00FA6143" w:rsidRDefault="00F405EB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5A419DC7" w14:textId="049B554B" w:rsidR="00163D24" w:rsidRPr="00FA6143" w:rsidRDefault="003963D2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(1998, March). </w:t>
      </w:r>
      <w:r w:rsidR="00262EE3" w:rsidRPr="00FA6143">
        <w:rPr>
          <w:rFonts w:ascii="Times" w:hAnsi="Times" w:cs="Arial"/>
          <w:i/>
          <w:sz w:val="24"/>
          <w:szCs w:val="24"/>
        </w:rPr>
        <w:t xml:space="preserve">Parallel Perceptions of World </w:t>
      </w:r>
      <w:proofErr w:type="spellStart"/>
      <w:r w:rsidR="00262EE3"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="00262EE3" w:rsidRPr="00FA6143">
        <w:rPr>
          <w:rFonts w:ascii="Times" w:hAnsi="Times" w:cs="Arial"/>
          <w:i/>
          <w:sz w:val="24"/>
          <w:szCs w:val="24"/>
        </w:rPr>
        <w:t xml:space="preserve"> and Ebonics</w:t>
      </w:r>
      <w:r w:rsidR="00262EE3" w:rsidRPr="00FA6143">
        <w:rPr>
          <w:rFonts w:ascii="Times" w:hAnsi="Times" w:cs="Arial"/>
          <w:sz w:val="24"/>
          <w:szCs w:val="24"/>
        </w:rPr>
        <w:t xml:space="preserve">. </w:t>
      </w:r>
      <w:r w:rsidR="00036338" w:rsidRPr="00FA6143">
        <w:rPr>
          <w:rFonts w:ascii="Times" w:hAnsi="Times" w:cs="Arial"/>
          <w:sz w:val="24"/>
          <w:szCs w:val="24"/>
        </w:rPr>
        <w:t xml:space="preserve">Paper presented </w:t>
      </w:r>
    </w:p>
    <w:p w14:paraId="38D6551E" w14:textId="56652B2E" w:rsidR="00262EE3" w:rsidRPr="00FA6143" w:rsidRDefault="00163D24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036338" w:rsidRPr="00FA6143">
        <w:rPr>
          <w:rFonts w:ascii="Times" w:hAnsi="Times" w:cs="Arial"/>
          <w:sz w:val="24"/>
          <w:szCs w:val="24"/>
        </w:rPr>
        <w:t xml:space="preserve">at </w:t>
      </w:r>
      <w:r w:rsidR="00262EE3" w:rsidRPr="00FA6143">
        <w:rPr>
          <w:rFonts w:ascii="Times" w:hAnsi="Times" w:cs="Arial"/>
          <w:sz w:val="24"/>
          <w:szCs w:val="24"/>
        </w:rPr>
        <w:t>TESOL Convention, Seattle, WA.</w:t>
      </w:r>
    </w:p>
    <w:p w14:paraId="3566756F" w14:textId="77777777" w:rsidR="00727660" w:rsidRDefault="00727660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118C2729" w14:textId="21758B1C" w:rsidR="00CE70BD" w:rsidRPr="00FA6143" w:rsidRDefault="003963D2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BF452E" w:rsidRPr="00FA6143">
        <w:rPr>
          <w:rFonts w:ascii="Times" w:hAnsi="Times" w:cs="Arial"/>
          <w:sz w:val="24"/>
          <w:szCs w:val="24"/>
        </w:rPr>
        <w:t xml:space="preserve">(1997, </w:t>
      </w:r>
      <w:r w:rsidR="00262EE3" w:rsidRPr="00FA6143">
        <w:rPr>
          <w:rFonts w:ascii="Times" w:hAnsi="Times" w:cs="Arial"/>
          <w:sz w:val="24"/>
          <w:szCs w:val="24"/>
        </w:rPr>
        <w:t xml:space="preserve">April). </w:t>
      </w:r>
      <w:r w:rsidR="00262EE3" w:rsidRPr="00FA6143">
        <w:rPr>
          <w:rFonts w:ascii="Times" w:hAnsi="Times" w:cs="Arial"/>
          <w:i/>
          <w:sz w:val="24"/>
          <w:szCs w:val="24"/>
        </w:rPr>
        <w:t>The poetry of Grace Nichols</w:t>
      </w:r>
      <w:r w:rsidR="00262EE3" w:rsidRPr="00FA6143">
        <w:rPr>
          <w:rFonts w:ascii="Times" w:hAnsi="Times" w:cs="Arial"/>
          <w:sz w:val="24"/>
          <w:szCs w:val="24"/>
        </w:rPr>
        <w:t xml:space="preserve">. </w:t>
      </w:r>
      <w:r w:rsidRPr="00FA6143">
        <w:rPr>
          <w:rFonts w:ascii="Times" w:hAnsi="Times" w:cs="Arial"/>
          <w:sz w:val="24"/>
          <w:szCs w:val="24"/>
        </w:rPr>
        <w:t xml:space="preserve"> Paper presented at the </w:t>
      </w:r>
      <w:r w:rsidR="00262EE3" w:rsidRPr="00FA6143">
        <w:rPr>
          <w:rFonts w:ascii="Times" w:hAnsi="Times" w:cs="Arial"/>
          <w:sz w:val="24"/>
          <w:szCs w:val="24"/>
        </w:rPr>
        <w:t xml:space="preserve">Northeast MLA </w:t>
      </w:r>
    </w:p>
    <w:p w14:paraId="0054E6EB" w14:textId="77777777" w:rsidR="00163D24" w:rsidRPr="00FA6143" w:rsidRDefault="00CE70BD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 xml:space="preserve">Conference, Philadelphia, PA. (Grace Nichols is a Guyanese-born poet living in the </w:t>
      </w:r>
    </w:p>
    <w:p w14:paraId="145AD663" w14:textId="5EBA793D" w:rsidR="00262EE3" w:rsidRPr="00FA6143" w:rsidRDefault="00163D24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United Kingdom).</w:t>
      </w:r>
    </w:p>
    <w:p w14:paraId="40FF339D" w14:textId="6D2DCEEA" w:rsidR="00D23B0F" w:rsidRPr="00FA6143" w:rsidRDefault="00262EE3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</w:p>
    <w:p w14:paraId="4159D97D" w14:textId="77777777" w:rsidR="00D741AD" w:rsidRPr="00FA6143" w:rsidRDefault="003963D2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(1997, March). </w:t>
      </w:r>
      <w:r w:rsidR="00262EE3" w:rsidRPr="00FA6143">
        <w:rPr>
          <w:rFonts w:ascii="Times" w:hAnsi="Times" w:cs="Arial"/>
          <w:i/>
          <w:sz w:val="24"/>
          <w:szCs w:val="24"/>
        </w:rPr>
        <w:t xml:space="preserve">English is my native </w:t>
      </w:r>
      <w:proofErr w:type="spellStart"/>
      <w:r w:rsidR="00262EE3" w:rsidRPr="00FA6143">
        <w:rPr>
          <w:rFonts w:ascii="Times" w:hAnsi="Times" w:cs="Arial"/>
          <w:i/>
          <w:sz w:val="24"/>
          <w:szCs w:val="24"/>
        </w:rPr>
        <w:t>language.</w:t>
      </w:r>
      <w:proofErr w:type="gramStart"/>
      <w:r w:rsidR="00262EE3" w:rsidRPr="00FA6143">
        <w:rPr>
          <w:rFonts w:ascii="Times" w:hAnsi="Times" w:cs="Arial"/>
          <w:i/>
          <w:sz w:val="24"/>
          <w:szCs w:val="24"/>
        </w:rPr>
        <w:t>,.or</w:t>
      </w:r>
      <w:proofErr w:type="spellEnd"/>
      <w:proofErr w:type="gramEnd"/>
      <w:r w:rsidR="00262EE3" w:rsidRPr="00FA6143">
        <w:rPr>
          <w:rFonts w:ascii="Times" w:hAnsi="Times" w:cs="Arial"/>
          <w:i/>
          <w:sz w:val="24"/>
          <w:szCs w:val="24"/>
        </w:rPr>
        <w:t xml:space="preserve"> so I believe</w:t>
      </w:r>
      <w:r w:rsidR="00262EE3" w:rsidRPr="00FA6143">
        <w:rPr>
          <w:rFonts w:ascii="Times" w:hAnsi="Times" w:cs="Arial"/>
          <w:sz w:val="24"/>
          <w:szCs w:val="24"/>
        </w:rPr>
        <w:t xml:space="preserve">. </w:t>
      </w:r>
      <w:r w:rsidRPr="00FA6143">
        <w:rPr>
          <w:rFonts w:ascii="Times" w:hAnsi="Times" w:cs="Arial"/>
          <w:sz w:val="24"/>
          <w:szCs w:val="24"/>
        </w:rPr>
        <w:t xml:space="preserve">Paper presented at the </w:t>
      </w:r>
    </w:p>
    <w:p w14:paraId="55C7B8D9" w14:textId="196BE9D3" w:rsidR="00982C94" w:rsidRPr="00FA6143" w:rsidRDefault="00D741AD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Conference on College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Composition and Communication, Phoenix, AZ. </w:t>
      </w:r>
    </w:p>
    <w:p w14:paraId="499D3DD8" w14:textId="77777777" w:rsidR="00F62219" w:rsidRPr="00FA6143" w:rsidRDefault="00F62219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32C9F2ED" w14:textId="77777777" w:rsidR="00163D24" w:rsidRPr="00FA6143" w:rsidRDefault="003963D2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(1996, March). </w:t>
      </w:r>
      <w:r w:rsidR="00262EE3" w:rsidRPr="00FA6143">
        <w:rPr>
          <w:rFonts w:ascii="Times" w:hAnsi="Times" w:cs="Arial"/>
          <w:i/>
          <w:sz w:val="24"/>
          <w:szCs w:val="24"/>
        </w:rPr>
        <w:t xml:space="preserve">ESL or </w:t>
      </w:r>
      <w:proofErr w:type="gramStart"/>
      <w:r w:rsidR="00262EE3" w:rsidRPr="00FA6143">
        <w:rPr>
          <w:rFonts w:ascii="Times" w:hAnsi="Times" w:cs="Arial"/>
          <w:i/>
          <w:sz w:val="24"/>
          <w:szCs w:val="24"/>
        </w:rPr>
        <w:t>ESD?:</w:t>
      </w:r>
      <w:proofErr w:type="gramEnd"/>
      <w:r w:rsidR="00262EE3" w:rsidRPr="00FA6143">
        <w:rPr>
          <w:rFonts w:ascii="Times" w:hAnsi="Times" w:cs="Arial"/>
          <w:i/>
          <w:sz w:val="24"/>
          <w:szCs w:val="24"/>
        </w:rPr>
        <w:t xml:space="preserve"> Teaching English to Caribbean English Speakers</w:t>
      </w:r>
      <w:r w:rsidR="00262EE3" w:rsidRPr="00FA6143">
        <w:rPr>
          <w:rFonts w:ascii="Times" w:hAnsi="Times" w:cs="Arial"/>
          <w:sz w:val="24"/>
          <w:szCs w:val="24"/>
        </w:rPr>
        <w:t xml:space="preserve">. </w:t>
      </w:r>
      <w:r w:rsidRPr="00FA6143">
        <w:rPr>
          <w:rFonts w:ascii="Times" w:hAnsi="Times" w:cs="Arial"/>
          <w:sz w:val="24"/>
          <w:szCs w:val="24"/>
        </w:rPr>
        <w:t xml:space="preserve">  </w:t>
      </w:r>
    </w:p>
    <w:p w14:paraId="26F53EA1" w14:textId="125FA91A" w:rsidR="00262EE3" w:rsidRPr="00FA6143" w:rsidRDefault="00163D24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3963D2" w:rsidRPr="00FA6143">
        <w:rPr>
          <w:rFonts w:ascii="Times" w:hAnsi="Times" w:cs="Arial"/>
          <w:sz w:val="24"/>
          <w:szCs w:val="24"/>
        </w:rPr>
        <w:t>Paper presented at</w:t>
      </w:r>
      <w:r w:rsidR="00D741AD"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>TESOL Convention, Chicago, IL.</w:t>
      </w:r>
    </w:p>
    <w:p w14:paraId="0F62FE6B" w14:textId="77777777" w:rsidR="00672CA4" w:rsidRPr="00FA6143" w:rsidRDefault="00672CA4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7AE70316" w14:textId="77777777" w:rsidR="00163D24" w:rsidRPr="00FA6143" w:rsidRDefault="003963D2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 xml:space="preserve">Nero, S.  </w:t>
      </w:r>
      <w:r w:rsidR="00262EE3" w:rsidRPr="00FA6143">
        <w:rPr>
          <w:rFonts w:ascii="Times" w:hAnsi="Times" w:cs="Arial"/>
          <w:sz w:val="24"/>
          <w:szCs w:val="24"/>
        </w:rPr>
        <w:t xml:space="preserve">(1995, March). </w:t>
      </w:r>
      <w:r w:rsidR="00262EE3" w:rsidRPr="00FA6143">
        <w:rPr>
          <w:rFonts w:ascii="Times" w:hAnsi="Times" w:cs="Arial"/>
          <w:i/>
          <w:sz w:val="24"/>
          <w:szCs w:val="24"/>
        </w:rPr>
        <w:t xml:space="preserve">Not Quite ESL: Teaching English to Speakers of Other </w:t>
      </w:r>
      <w:proofErr w:type="spellStart"/>
      <w:r w:rsidR="00262EE3"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="00262EE3" w:rsidRPr="00FA6143">
        <w:rPr>
          <w:rFonts w:ascii="Times" w:hAnsi="Times" w:cs="Arial"/>
          <w:sz w:val="24"/>
          <w:szCs w:val="24"/>
        </w:rPr>
        <w:t xml:space="preserve">. </w:t>
      </w:r>
    </w:p>
    <w:p w14:paraId="50F2B14F" w14:textId="77777777" w:rsidR="00163D24" w:rsidRPr="00FA6143" w:rsidRDefault="00163D24" w:rsidP="00262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3963D2" w:rsidRPr="00FA6143">
        <w:rPr>
          <w:rFonts w:ascii="Times" w:hAnsi="Times" w:cs="Arial"/>
          <w:sz w:val="24"/>
          <w:szCs w:val="24"/>
        </w:rPr>
        <w:t>Paper presented at the</w:t>
      </w:r>
      <w:r w:rsidR="00D741AD" w:rsidRPr="00FA6143">
        <w:rPr>
          <w:rFonts w:ascii="Times" w:hAnsi="Times" w:cs="Arial"/>
          <w:sz w:val="24"/>
          <w:szCs w:val="24"/>
        </w:rPr>
        <w:t xml:space="preserve"> </w:t>
      </w:r>
      <w:r w:rsidR="00262EE3" w:rsidRPr="00FA6143">
        <w:rPr>
          <w:rFonts w:ascii="Times" w:hAnsi="Times" w:cs="Arial"/>
          <w:sz w:val="24"/>
          <w:szCs w:val="24"/>
        </w:rPr>
        <w:t xml:space="preserve">Conference on College Composition and Communication, </w:t>
      </w:r>
    </w:p>
    <w:p w14:paraId="79347346" w14:textId="77777777" w:rsidR="0084734B" w:rsidRDefault="00163D24" w:rsidP="0084734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ab/>
      </w:r>
      <w:r w:rsidR="00262EE3" w:rsidRPr="00FA6143">
        <w:rPr>
          <w:rFonts w:ascii="Times" w:hAnsi="Times" w:cs="Arial"/>
          <w:sz w:val="24"/>
          <w:szCs w:val="24"/>
        </w:rPr>
        <w:t>Washington, DC.</w:t>
      </w:r>
    </w:p>
    <w:p w14:paraId="1D8D80FB" w14:textId="77777777" w:rsidR="0084734B" w:rsidRDefault="0084734B" w:rsidP="0084734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23843399" w14:textId="6C3738DE" w:rsidR="001C1E57" w:rsidRPr="0084734B" w:rsidRDefault="00A33867" w:rsidP="0084734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TEACHING</w:t>
      </w:r>
      <w:r w:rsidR="000D7442" w:rsidRPr="00FA6143">
        <w:rPr>
          <w:rStyle w:val="FootnoteReference"/>
          <w:rFonts w:ascii="Times" w:hAnsi="Times" w:cs="Arial"/>
          <w:b/>
          <w:sz w:val="24"/>
          <w:szCs w:val="24"/>
        </w:rPr>
        <w:footnoteReference w:id="1"/>
      </w:r>
    </w:p>
    <w:p w14:paraId="7ADDC234" w14:textId="77777777" w:rsidR="00590256" w:rsidRPr="00FA6143" w:rsidRDefault="00590256" w:rsidP="001C1E57">
      <w:pPr>
        <w:rPr>
          <w:rFonts w:ascii="Times" w:hAnsi="Times" w:cs="Arial"/>
          <w:sz w:val="24"/>
          <w:szCs w:val="24"/>
          <w:u w:val="single"/>
        </w:rPr>
      </w:pPr>
    </w:p>
    <w:p w14:paraId="0532ABA2" w14:textId="03EF14C3" w:rsidR="00A934B3" w:rsidRPr="00FA6143" w:rsidRDefault="00A934B3" w:rsidP="001C1E57">
      <w:p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NYU</w:t>
      </w:r>
    </w:p>
    <w:p w14:paraId="2A8CD70B" w14:textId="05BAEFE5" w:rsidR="00AA4BA6" w:rsidRPr="00FA6143" w:rsidRDefault="00BD7331" w:rsidP="001C1E57">
      <w:p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  <w:u w:val="single"/>
        </w:rPr>
        <w:t>Graduate</w:t>
      </w:r>
      <w:r w:rsidR="001A4BF8" w:rsidRPr="00FA6143">
        <w:rPr>
          <w:rFonts w:ascii="Times" w:hAnsi="Times" w:cs="Arial"/>
          <w:sz w:val="24"/>
          <w:szCs w:val="24"/>
          <w:u w:val="single"/>
        </w:rPr>
        <w:t xml:space="preserve"> (Master</w:t>
      </w:r>
      <w:r w:rsidR="00590256" w:rsidRPr="00FA6143">
        <w:rPr>
          <w:rFonts w:ascii="Times" w:hAnsi="Times" w:cs="Arial"/>
          <w:sz w:val="24"/>
          <w:szCs w:val="24"/>
          <w:u w:val="single"/>
        </w:rPr>
        <w:t>’</w:t>
      </w:r>
      <w:r w:rsidR="001A4BF8" w:rsidRPr="00FA6143">
        <w:rPr>
          <w:rFonts w:ascii="Times" w:hAnsi="Times" w:cs="Arial"/>
          <w:sz w:val="24"/>
          <w:szCs w:val="24"/>
          <w:u w:val="single"/>
        </w:rPr>
        <w:t>s) Level</w:t>
      </w:r>
      <w:r w:rsidR="001C1E57" w:rsidRPr="00FA6143">
        <w:rPr>
          <w:rFonts w:ascii="Times" w:hAnsi="Times" w:cs="Arial"/>
          <w:b/>
          <w:sz w:val="24"/>
          <w:szCs w:val="24"/>
        </w:rPr>
        <w:t xml:space="preserve">: </w:t>
      </w:r>
    </w:p>
    <w:p w14:paraId="78228E9E" w14:textId="54AA8E6C" w:rsidR="00AA4BA6" w:rsidRPr="00FA6143" w:rsidRDefault="001C1E57" w:rsidP="00AA4BA6">
      <w:pPr>
        <w:pStyle w:val="ListParagraph"/>
        <w:numPr>
          <w:ilvl w:val="0"/>
          <w:numId w:val="13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Seco</w:t>
      </w:r>
      <w:r w:rsidR="00AA4BA6" w:rsidRPr="00FA6143">
        <w:rPr>
          <w:rFonts w:ascii="Times" w:hAnsi="Times" w:cs="Arial"/>
          <w:sz w:val="24"/>
          <w:szCs w:val="24"/>
        </w:rPr>
        <w:t>nd Language</w:t>
      </w:r>
      <w:r w:rsidR="00F2239E" w:rsidRPr="00FA6143">
        <w:rPr>
          <w:rFonts w:ascii="Times" w:hAnsi="Times" w:cs="Arial"/>
          <w:sz w:val="24"/>
          <w:szCs w:val="24"/>
        </w:rPr>
        <w:t xml:space="preserve"> Acquisitio</w:t>
      </w:r>
      <w:r w:rsidR="00510CB7">
        <w:rPr>
          <w:rFonts w:ascii="Times" w:hAnsi="Times" w:cs="Arial"/>
          <w:sz w:val="24"/>
          <w:szCs w:val="24"/>
        </w:rPr>
        <w:t>n</w:t>
      </w:r>
      <w:r w:rsidR="00F2239E" w:rsidRPr="00FA6143">
        <w:rPr>
          <w:rFonts w:ascii="Times" w:hAnsi="Times" w:cs="Arial"/>
          <w:sz w:val="24"/>
          <w:szCs w:val="24"/>
        </w:rPr>
        <w:t>:</w:t>
      </w:r>
      <w:r w:rsidR="00AA4BA6" w:rsidRPr="00FA6143">
        <w:rPr>
          <w:rFonts w:ascii="Times" w:hAnsi="Times" w:cs="Arial"/>
          <w:sz w:val="24"/>
          <w:szCs w:val="24"/>
        </w:rPr>
        <w:t xml:space="preserve"> Theory and Research</w:t>
      </w:r>
    </w:p>
    <w:p w14:paraId="53D6306E" w14:textId="5B0CC041" w:rsidR="0030699C" w:rsidRPr="00FA6143" w:rsidRDefault="0030699C" w:rsidP="00AA4BA6">
      <w:pPr>
        <w:pStyle w:val="ListParagraph"/>
        <w:numPr>
          <w:ilvl w:val="0"/>
          <w:numId w:val="13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lastRenderedPageBreak/>
        <w:t>Culminating Seminar in Multilingual Multicultural Studies</w:t>
      </w:r>
    </w:p>
    <w:p w14:paraId="60C64A7E" w14:textId="58D7319E" w:rsidR="001C1E57" w:rsidRPr="00FA6143" w:rsidRDefault="001C1E57" w:rsidP="001C1E57">
      <w:pPr>
        <w:pStyle w:val="ListParagraph"/>
        <w:numPr>
          <w:ilvl w:val="0"/>
          <w:numId w:val="13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Advanced Research Seminar in Mul</w:t>
      </w:r>
      <w:r w:rsidR="00DC06F8" w:rsidRPr="00FA6143">
        <w:rPr>
          <w:rFonts w:ascii="Times" w:hAnsi="Times" w:cs="Arial"/>
          <w:sz w:val="24"/>
          <w:szCs w:val="24"/>
        </w:rPr>
        <w:t xml:space="preserve">tilingual </w:t>
      </w:r>
      <w:r w:rsidR="00AA4BA6" w:rsidRPr="00FA6143">
        <w:rPr>
          <w:rFonts w:ascii="Times" w:hAnsi="Times" w:cs="Arial"/>
          <w:sz w:val="24"/>
          <w:szCs w:val="24"/>
        </w:rPr>
        <w:t>Multicultural Studies</w:t>
      </w:r>
    </w:p>
    <w:p w14:paraId="03581881" w14:textId="77777777" w:rsidR="00071489" w:rsidRPr="00FA6143" w:rsidRDefault="00071489" w:rsidP="001A4BF8">
      <w:pPr>
        <w:rPr>
          <w:rFonts w:ascii="Times" w:hAnsi="Times" w:cs="Arial"/>
          <w:sz w:val="24"/>
          <w:szCs w:val="24"/>
          <w:u w:val="single"/>
        </w:rPr>
      </w:pPr>
    </w:p>
    <w:p w14:paraId="5920C043" w14:textId="4C454E79" w:rsidR="001A4BF8" w:rsidRPr="00FA6143" w:rsidRDefault="001A4BF8" w:rsidP="001A4BF8">
      <w:p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  <w:u w:val="single"/>
        </w:rPr>
        <w:t>Study Abroad</w:t>
      </w:r>
      <w:r w:rsidRPr="00FA6143">
        <w:rPr>
          <w:rFonts w:ascii="Times" w:hAnsi="Times" w:cs="Arial"/>
          <w:b/>
          <w:sz w:val="24"/>
          <w:szCs w:val="24"/>
        </w:rPr>
        <w:t xml:space="preserve"> </w:t>
      </w:r>
    </w:p>
    <w:p w14:paraId="587CA287" w14:textId="77777777" w:rsidR="001A4BF8" w:rsidRPr="00FA6143" w:rsidRDefault="001A4BF8" w:rsidP="001A4BF8">
      <w:pPr>
        <w:pStyle w:val="ListParagraph"/>
        <w:numPr>
          <w:ilvl w:val="0"/>
          <w:numId w:val="15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Intercultural Perspectives in Multicultural Education at </w:t>
      </w:r>
      <w:proofErr w:type="spellStart"/>
      <w:r w:rsidRPr="00FA6143">
        <w:rPr>
          <w:rFonts w:ascii="Times" w:hAnsi="Times" w:cs="Arial"/>
          <w:sz w:val="24"/>
          <w:szCs w:val="24"/>
        </w:rPr>
        <w:t>Pontificia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Universidad </w:t>
      </w:r>
      <w:proofErr w:type="spellStart"/>
      <w:r w:rsidRPr="00FA6143">
        <w:rPr>
          <w:rFonts w:ascii="Times" w:hAnsi="Times" w:cs="Arial"/>
          <w:sz w:val="24"/>
          <w:szCs w:val="24"/>
        </w:rPr>
        <w:t>Católica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Madre y Maestra (PUCMM) in Santiago, The Dominican Republic </w:t>
      </w:r>
    </w:p>
    <w:p w14:paraId="28703163" w14:textId="77777777" w:rsidR="00590256" w:rsidRPr="00FA6143" w:rsidRDefault="00590256" w:rsidP="001C1E57">
      <w:pPr>
        <w:rPr>
          <w:rFonts w:ascii="Times" w:hAnsi="Times" w:cs="Arial"/>
          <w:sz w:val="24"/>
          <w:szCs w:val="24"/>
          <w:u w:val="single"/>
        </w:rPr>
      </w:pPr>
    </w:p>
    <w:p w14:paraId="3224B0CC" w14:textId="77777777" w:rsidR="00AA4BA6" w:rsidRPr="00FA6143" w:rsidRDefault="001C1E57" w:rsidP="001C1E57">
      <w:p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  <w:u w:val="single"/>
        </w:rPr>
        <w:t>Doctoral Seminars</w:t>
      </w:r>
      <w:r w:rsidRPr="00FA6143">
        <w:rPr>
          <w:rFonts w:ascii="Times" w:hAnsi="Times" w:cs="Arial"/>
          <w:b/>
          <w:sz w:val="24"/>
          <w:szCs w:val="24"/>
        </w:rPr>
        <w:t xml:space="preserve">: </w:t>
      </w:r>
    </w:p>
    <w:p w14:paraId="46AA5A79" w14:textId="5C7CE4A2" w:rsidR="009248EB" w:rsidRPr="00FA6143" w:rsidRDefault="009248EB" w:rsidP="001C1E57">
      <w:pPr>
        <w:pStyle w:val="ListParagraph"/>
        <w:numPr>
          <w:ilvl w:val="0"/>
          <w:numId w:val="14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Educational Linguistics</w:t>
      </w:r>
    </w:p>
    <w:p w14:paraId="141A58A0" w14:textId="090257E3" w:rsidR="00FC2765" w:rsidRPr="00B31D7E" w:rsidRDefault="001C1E57" w:rsidP="00B72236">
      <w:pPr>
        <w:pStyle w:val="ListParagraph"/>
        <w:numPr>
          <w:ilvl w:val="0"/>
          <w:numId w:val="14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World </w:t>
      </w:r>
      <w:proofErr w:type="spellStart"/>
      <w:r w:rsidRPr="00FA6143">
        <w:rPr>
          <w:rFonts w:ascii="Times" w:hAnsi="Times" w:cs="Arial"/>
          <w:sz w:val="24"/>
          <w:szCs w:val="24"/>
        </w:rPr>
        <w:t>Engli</w:t>
      </w:r>
      <w:r w:rsidR="00AA4BA6" w:rsidRPr="00FA6143">
        <w:rPr>
          <w:rFonts w:ascii="Times" w:hAnsi="Times" w:cs="Arial"/>
          <w:sz w:val="24"/>
          <w:szCs w:val="24"/>
        </w:rPr>
        <w:t>shes</w:t>
      </w:r>
      <w:proofErr w:type="spellEnd"/>
      <w:r w:rsidR="00AA4BA6" w:rsidRPr="00FA6143">
        <w:rPr>
          <w:rFonts w:ascii="Times" w:hAnsi="Times" w:cs="Arial"/>
          <w:sz w:val="24"/>
          <w:szCs w:val="24"/>
        </w:rPr>
        <w:t xml:space="preserve"> and Dialects in Education</w:t>
      </w:r>
    </w:p>
    <w:p w14:paraId="31545D04" w14:textId="77777777" w:rsidR="002C459C" w:rsidRDefault="002C459C" w:rsidP="00B72236">
      <w:pPr>
        <w:rPr>
          <w:rFonts w:ascii="Times" w:hAnsi="Times" w:cs="Arial"/>
          <w:b/>
          <w:sz w:val="24"/>
          <w:szCs w:val="24"/>
        </w:rPr>
      </w:pPr>
    </w:p>
    <w:p w14:paraId="0AD5789D" w14:textId="368F44EF" w:rsidR="0063184B" w:rsidRPr="00FA6143" w:rsidRDefault="0063184B" w:rsidP="00B72236">
      <w:p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University of the West Indies, Mona Campus, Jamaica</w:t>
      </w:r>
    </w:p>
    <w:p w14:paraId="3A80D369" w14:textId="77777777" w:rsidR="0063184B" w:rsidRPr="00FA6143" w:rsidRDefault="0063184B" w:rsidP="0063184B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  <w:u w:val="single"/>
        </w:rPr>
        <w:t>Graduate level</w:t>
      </w:r>
      <w:r w:rsidRPr="00FA6143">
        <w:rPr>
          <w:rFonts w:ascii="Times" w:hAnsi="Times" w:cs="Arial"/>
          <w:sz w:val="24"/>
          <w:szCs w:val="24"/>
        </w:rPr>
        <w:t>:</w:t>
      </w:r>
    </w:p>
    <w:p w14:paraId="7D08F436" w14:textId="52D0EB29" w:rsidR="00DE7B07" w:rsidRPr="00FA6143" w:rsidRDefault="0063184B" w:rsidP="00B72236">
      <w:pPr>
        <w:pStyle w:val="ListParagraph"/>
        <w:numPr>
          <w:ilvl w:val="0"/>
          <w:numId w:val="15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Language Teaching and Learning </w:t>
      </w:r>
      <w:r w:rsidR="000C210C" w:rsidRPr="00FA6143">
        <w:rPr>
          <w:rFonts w:ascii="Times" w:hAnsi="Times" w:cs="Arial"/>
          <w:sz w:val="24"/>
          <w:szCs w:val="24"/>
        </w:rPr>
        <w:t>in a Creole-speaking Environment</w:t>
      </w:r>
    </w:p>
    <w:p w14:paraId="5185C9A8" w14:textId="77777777" w:rsidR="005F44B9" w:rsidRPr="00FA6143" w:rsidRDefault="005F44B9" w:rsidP="00E7683C">
      <w:pPr>
        <w:rPr>
          <w:rFonts w:ascii="Times" w:hAnsi="Times" w:cs="Arial"/>
          <w:b/>
          <w:sz w:val="24"/>
          <w:szCs w:val="24"/>
        </w:rPr>
      </w:pPr>
    </w:p>
    <w:p w14:paraId="78BD42BF" w14:textId="303BBA75" w:rsidR="00F040B6" w:rsidRPr="00FA6143" w:rsidRDefault="00F040B6" w:rsidP="00E7683C">
      <w:p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SERVICE TO THE PROFESSION</w:t>
      </w:r>
    </w:p>
    <w:p w14:paraId="0AC51035" w14:textId="77777777" w:rsidR="007E661E" w:rsidRPr="00FA6143" w:rsidRDefault="00DA115F" w:rsidP="00C9704B">
      <w:pPr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Editorial Responsibilities</w:t>
      </w:r>
    </w:p>
    <w:p w14:paraId="06FBC6E5" w14:textId="13439C4E" w:rsidR="0074021A" w:rsidRPr="00FA6143" w:rsidRDefault="0074021A" w:rsidP="0074021A">
      <w:pPr>
        <w:pStyle w:val="ListParagraph"/>
        <w:numPr>
          <w:ilvl w:val="0"/>
          <w:numId w:val="15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Editorial Board Member, </w:t>
      </w:r>
      <w:r w:rsidRPr="00FA6143">
        <w:rPr>
          <w:rFonts w:ascii="Times" w:hAnsi="Times" w:cs="Arial"/>
          <w:i/>
          <w:sz w:val="24"/>
          <w:szCs w:val="24"/>
        </w:rPr>
        <w:t>Annual Review of Applied Linguistics</w:t>
      </w:r>
      <w:r w:rsidR="006A2855" w:rsidRPr="00FA6143">
        <w:rPr>
          <w:rFonts w:ascii="Times" w:hAnsi="Times" w:cs="Arial"/>
          <w:sz w:val="24"/>
          <w:szCs w:val="24"/>
        </w:rPr>
        <w:tab/>
      </w:r>
      <w:r w:rsidR="006A2855" w:rsidRPr="00FA6143">
        <w:rPr>
          <w:rFonts w:ascii="Times" w:hAnsi="Times" w:cs="Arial"/>
          <w:sz w:val="24"/>
          <w:szCs w:val="24"/>
        </w:rPr>
        <w:tab/>
      </w:r>
      <w:r w:rsidR="001A77D5" w:rsidRPr="00FA6143">
        <w:rPr>
          <w:rFonts w:ascii="Times" w:hAnsi="Times" w:cs="Arial"/>
          <w:sz w:val="24"/>
          <w:szCs w:val="24"/>
        </w:rPr>
        <w:t xml:space="preserve"> </w:t>
      </w:r>
      <w:r w:rsidR="00AF4E02">
        <w:rPr>
          <w:rFonts w:ascii="Times" w:hAnsi="Times" w:cs="Arial"/>
          <w:sz w:val="24"/>
          <w:szCs w:val="24"/>
        </w:rPr>
        <w:t xml:space="preserve">   </w:t>
      </w:r>
      <w:r w:rsidR="006A2855" w:rsidRPr="00FA6143">
        <w:rPr>
          <w:rFonts w:ascii="Times" w:hAnsi="Times" w:cs="Arial"/>
          <w:sz w:val="24"/>
          <w:szCs w:val="24"/>
        </w:rPr>
        <w:t>2018</w:t>
      </w:r>
      <w:r w:rsidR="00C66321" w:rsidRPr="00FA6143">
        <w:rPr>
          <w:rFonts w:ascii="Times" w:hAnsi="Times" w:cs="Arial"/>
          <w:sz w:val="24"/>
          <w:szCs w:val="24"/>
        </w:rPr>
        <w:t>-</w:t>
      </w:r>
      <w:r w:rsidR="00AF4E02">
        <w:rPr>
          <w:rFonts w:ascii="Times" w:hAnsi="Times" w:cs="Arial"/>
          <w:sz w:val="24"/>
          <w:szCs w:val="24"/>
        </w:rPr>
        <w:t>2020</w:t>
      </w:r>
    </w:p>
    <w:p w14:paraId="2C14A424" w14:textId="68744106" w:rsidR="00A755BC" w:rsidRPr="00FA6143" w:rsidRDefault="00A755BC" w:rsidP="007E661E">
      <w:pPr>
        <w:pStyle w:val="ListParagraph"/>
        <w:numPr>
          <w:ilvl w:val="0"/>
          <w:numId w:val="27"/>
        </w:numPr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</w:rPr>
        <w:t>Associate Editor</w:t>
      </w:r>
      <w:r w:rsidRPr="00FA6143">
        <w:rPr>
          <w:rFonts w:ascii="Times" w:hAnsi="Times" w:cs="Arial"/>
          <w:b/>
          <w:sz w:val="24"/>
          <w:szCs w:val="24"/>
        </w:rPr>
        <w:t xml:space="preserve">, </w:t>
      </w:r>
      <w:r w:rsidRPr="00FA6143">
        <w:rPr>
          <w:rFonts w:ascii="Times" w:hAnsi="Times" w:cs="Arial"/>
          <w:i/>
          <w:sz w:val="24"/>
          <w:szCs w:val="24"/>
        </w:rPr>
        <w:t>The TESOL Encyclopedia of English Language Teaching</w:t>
      </w:r>
      <w:r w:rsidR="000360EB" w:rsidRPr="00FA6143">
        <w:rPr>
          <w:rFonts w:ascii="Times" w:hAnsi="Times" w:cs="Arial"/>
          <w:sz w:val="24"/>
          <w:szCs w:val="24"/>
        </w:rPr>
        <w:t xml:space="preserve"> </w:t>
      </w:r>
      <w:r w:rsidR="00781A51">
        <w:rPr>
          <w:rFonts w:ascii="Times" w:hAnsi="Times" w:cs="Arial"/>
          <w:sz w:val="24"/>
          <w:szCs w:val="24"/>
        </w:rPr>
        <w:t xml:space="preserve"> </w:t>
      </w:r>
      <w:r w:rsidR="00BB5775">
        <w:rPr>
          <w:rFonts w:ascii="Times" w:hAnsi="Times" w:cs="Arial"/>
          <w:sz w:val="24"/>
          <w:szCs w:val="24"/>
        </w:rPr>
        <w:t xml:space="preserve">  </w:t>
      </w:r>
      <w:r w:rsidR="00844EAB" w:rsidRPr="00FA6143">
        <w:rPr>
          <w:rFonts w:ascii="Times" w:hAnsi="Times" w:cs="Arial"/>
          <w:sz w:val="24"/>
          <w:szCs w:val="24"/>
        </w:rPr>
        <w:t>2013-</w:t>
      </w:r>
      <w:r w:rsidR="00C66321" w:rsidRPr="00FA6143">
        <w:rPr>
          <w:rFonts w:ascii="Times" w:hAnsi="Times" w:cs="Arial"/>
          <w:sz w:val="24"/>
          <w:szCs w:val="24"/>
        </w:rPr>
        <w:t>2018</w:t>
      </w:r>
      <w:r w:rsidR="009223E1" w:rsidRPr="00FA6143">
        <w:rPr>
          <w:rFonts w:ascii="Times" w:hAnsi="Times" w:cs="Arial"/>
          <w:sz w:val="24"/>
          <w:szCs w:val="24"/>
        </w:rPr>
        <w:t xml:space="preserve"> </w:t>
      </w:r>
    </w:p>
    <w:p w14:paraId="51CF58E5" w14:textId="695AEC7C" w:rsidR="004A6BB8" w:rsidRPr="00FA6143" w:rsidRDefault="004A6BB8" w:rsidP="007E661E">
      <w:pPr>
        <w:pStyle w:val="ListParagraph"/>
        <w:numPr>
          <w:ilvl w:val="0"/>
          <w:numId w:val="27"/>
        </w:num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Founding Editorial Board Member</w:t>
      </w:r>
      <w:r w:rsidRPr="00FA6143">
        <w:rPr>
          <w:rFonts w:ascii="Times" w:hAnsi="Times" w:cs="Arial"/>
          <w:b/>
          <w:sz w:val="24"/>
          <w:szCs w:val="24"/>
        </w:rPr>
        <w:t xml:space="preserve">, </w:t>
      </w:r>
      <w:r w:rsidRPr="00FA6143">
        <w:rPr>
          <w:rFonts w:ascii="Times" w:hAnsi="Times" w:cs="Arial"/>
          <w:i/>
          <w:sz w:val="24"/>
          <w:szCs w:val="24"/>
        </w:rPr>
        <w:t>New York State TESOL Journal</w:t>
      </w:r>
      <w:r w:rsidRPr="00FA6143">
        <w:rPr>
          <w:rFonts w:ascii="Times" w:hAnsi="Times" w:cs="Arial"/>
          <w:b/>
          <w:sz w:val="24"/>
          <w:szCs w:val="24"/>
        </w:rPr>
        <w:t xml:space="preserve"> </w:t>
      </w:r>
      <w:r w:rsidR="00CC702F" w:rsidRPr="00FA6143">
        <w:rPr>
          <w:rFonts w:ascii="Times" w:hAnsi="Times" w:cs="Arial"/>
          <w:b/>
          <w:sz w:val="24"/>
          <w:szCs w:val="24"/>
        </w:rPr>
        <w:t xml:space="preserve"> </w:t>
      </w:r>
      <w:r w:rsidR="009223E1" w:rsidRPr="00FA6143">
        <w:rPr>
          <w:rFonts w:ascii="Times" w:hAnsi="Times" w:cs="Arial"/>
          <w:b/>
          <w:sz w:val="24"/>
          <w:szCs w:val="24"/>
        </w:rPr>
        <w:t xml:space="preserve">            </w:t>
      </w:r>
      <w:r w:rsidR="00CC702F" w:rsidRPr="00FA6143">
        <w:rPr>
          <w:rFonts w:ascii="Times" w:hAnsi="Times" w:cs="Arial"/>
          <w:b/>
          <w:sz w:val="24"/>
          <w:szCs w:val="24"/>
        </w:rPr>
        <w:t xml:space="preserve">   </w:t>
      </w:r>
      <w:r w:rsidR="00087673" w:rsidRPr="00FA6143">
        <w:rPr>
          <w:rFonts w:ascii="Times" w:hAnsi="Times" w:cs="Arial"/>
          <w:b/>
          <w:sz w:val="24"/>
          <w:szCs w:val="24"/>
        </w:rPr>
        <w:t xml:space="preserve">   </w:t>
      </w:r>
      <w:r w:rsidR="007B6026" w:rsidRPr="00FA6143">
        <w:rPr>
          <w:rFonts w:ascii="Times" w:hAnsi="Times" w:cs="Arial"/>
          <w:b/>
          <w:sz w:val="24"/>
          <w:szCs w:val="24"/>
        </w:rPr>
        <w:t xml:space="preserve">  </w:t>
      </w:r>
      <w:r w:rsidR="0077713B" w:rsidRPr="00FA6143">
        <w:rPr>
          <w:rFonts w:ascii="Times" w:hAnsi="Times" w:cs="Arial"/>
          <w:b/>
          <w:sz w:val="24"/>
          <w:szCs w:val="24"/>
        </w:rPr>
        <w:t xml:space="preserve"> </w:t>
      </w:r>
      <w:r w:rsidR="00087673" w:rsidRPr="00FA6143">
        <w:rPr>
          <w:rFonts w:ascii="Times" w:hAnsi="Times" w:cs="Arial"/>
          <w:sz w:val="24"/>
          <w:szCs w:val="24"/>
        </w:rPr>
        <w:t>2012</w:t>
      </w:r>
      <w:r w:rsidR="001A77D5" w:rsidRPr="00FA6143">
        <w:rPr>
          <w:rFonts w:ascii="Times" w:hAnsi="Times" w:cs="Arial"/>
          <w:sz w:val="24"/>
          <w:szCs w:val="24"/>
        </w:rPr>
        <w:t xml:space="preserve"> -</w:t>
      </w:r>
      <w:r w:rsidR="009223E1" w:rsidRPr="00FA6143">
        <w:rPr>
          <w:rFonts w:ascii="Times" w:hAnsi="Times" w:cs="Arial"/>
          <w:sz w:val="24"/>
          <w:szCs w:val="24"/>
        </w:rPr>
        <w:t xml:space="preserve"> </w:t>
      </w:r>
    </w:p>
    <w:p w14:paraId="42CC27C4" w14:textId="522F4D70" w:rsidR="00DA115F" w:rsidRPr="00FA6143" w:rsidRDefault="009223E1" w:rsidP="001A77D5">
      <w:pPr>
        <w:pStyle w:val="ListParagraph"/>
        <w:numPr>
          <w:ilvl w:val="0"/>
          <w:numId w:val="27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Editorial Board Member &amp; </w:t>
      </w:r>
      <w:r w:rsidR="00390472" w:rsidRPr="00FA6143">
        <w:rPr>
          <w:rFonts w:ascii="Times" w:hAnsi="Times" w:cs="Arial"/>
          <w:sz w:val="24"/>
          <w:szCs w:val="24"/>
        </w:rPr>
        <w:t>Book Review Editor</w:t>
      </w:r>
      <w:r w:rsidR="008A394D" w:rsidRPr="00FA6143">
        <w:rPr>
          <w:rFonts w:ascii="Times" w:hAnsi="Times" w:cs="Arial"/>
          <w:sz w:val="24"/>
          <w:szCs w:val="24"/>
        </w:rPr>
        <w:t xml:space="preserve"> </w:t>
      </w:r>
      <w:r w:rsidR="00390472" w:rsidRPr="00FA6143">
        <w:rPr>
          <w:rFonts w:ascii="Times" w:hAnsi="Times" w:cs="Arial"/>
          <w:i/>
          <w:sz w:val="24"/>
          <w:szCs w:val="24"/>
        </w:rPr>
        <w:t>Caribbean Journal of Education</w:t>
      </w:r>
      <w:r w:rsidR="008A394D" w:rsidRPr="00FA6143">
        <w:rPr>
          <w:rFonts w:ascii="Times" w:hAnsi="Times" w:cs="Arial"/>
          <w:sz w:val="24"/>
          <w:szCs w:val="24"/>
        </w:rPr>
        <w:tab/>
        <w:t xml:space="preserve">2009 - </w:t>
      </w:r>
    </w:p>
    <w:p w14:paraId="4B04AD8B" w14:textId="38E07E62" w:rsidR="00B7592A" w:rsidRPr="006E13FC" w:rsidRDefault="00DA115F" w:rsidP="006E13FC">
      <w:pPr>
        <w:pStyle w:val="ListParagraph"/>
        <w:numPr>
          <w:ilvl w:val="0"/>
          <w:numId w:val="27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Editorial Board Member</w:t>
      </w:r>
      <w:r w:rsidRPr="00FA6143">
        <w:rPr>
          <w:rFonts w:ascii="Times" w:hAnsi="Times" w:cs="Arial"/>
          <w:b/>
          <w:sz w:val="24"/>
          <w:szCs w:val="24"/>
        </w:rPr>
        <w:t xml:space="preserve">, </w:t>
      </w:r>
      <w:r w:rsidRPr="00FA6143">
        <w:rPr>
          <w:rFonts w:ascii="Times" w:hAnsi="Times" w:cs="Arial"/>
          <w:i/>
          <w:sz w:val="24"/>
          <w:szCs w:val="24"/>
        </w:rPr>
        <w:t>TESOL Quarterly</w:t>
      </w:r>
      <w:r w:rsidR="00ED47D3" w:rsidRPr="00FA6143">
        <w:rPr>
          <w:rFonts w:ascii="Times" w:hAnsi="Times" w:cs="Arial"/>
          <w:sz w:val="24"/>
          <w:szCs w:val="24"/>
        </w:rPr>
        <w:t xml:space="preserve"> (flagship journal in </w:t>
      </w:r>
      <w:proofErr w:type="gramStart"/>
      <w:r w:rsidR="00ED47D3" w:rsidRPr="00FA6143">
        <w:rPr>
          <w:rFonts w:ascii="Times" w:hAnsi="Times" w:cs="Arial"/>
          <w:sz w:val="24"/>
          <w:szCs w:val="24"/>
        </w:rPr>
        <w:t>TESOL</w:t>
      </w:r>
      <w:r w:rsidR="009223E1" w:rsidRPr="00FA6143">
        <w:rPr>
          <w:rFonts w:ascii="Times" w:hAnsi="Times" w:cs="Arial"/>
          <w:b/>
          <w:sz w:val="24"/>
          <w:szCs w:val="24"/>
        </w:rPr>
        <w:t>)</w:t>
      </w:r>
      <w:r w:rsidR="008A394D" w:rsidRPr="00FA6143">
        <w:rPr>
          <w:rFonts w:ascii="Times" w:hAnsi="Times" w:cs="Arial"/>
          <w:b/>
          <w:sz w:val="24"/>
          <w:szCs w:val="24"/>
        </w:rPr>
        <w:t xml:space="preserve">  </w:t>
      </w:r>
      <w:r w:rsidR="00C50B7D" w:rsidRPr="00FA6143">
        <w:rPr>
          <w:rFonts w:ascii="Times" w:hAnsi="Times" w:cs="Arial"/>
          <w:b/>
          <w:sz w:val="24"/>
          <w:szCs w:val="24"/>
        </w:rPr>
        <w:t xml:space="preserve"> </w:t>
      </w:r>
      <w:proofErr w:type="gramEnd"/>
      <w:r w:rsidR="00C50B7D" w:rsidRPr="00FA6143">
        <w:rPr>
          <w:rFonts w:ascii="Times" w:hAnsi="Times" w:cs="Arial"/>
          <w:b/>
          <w:sz w:val="24"/>
          <w:szCs w:val="24"/>
        </w:rPr>
        <w:t xml:space="preserve">  </w:t>
      </w:r>
      <w:r w:rsidR="001A77D5" w:rsidRPr="00FA6143">
        <w:rPr>
          <w:rFonts w:ascii="Times" w:hAnsi="Times" w:cs="Arial"/>
          <w:b/>
          <w:sz w:val="24"/>
          <w:szCs w:val="24"/>
        </w:rPr>
        <w:t xml:space="preserve"> </w:t>
      </w:r>
      <w:r w:rsidR="009223E1" w:rsidRPr="00FA6143">
        <w:rPr>
          <w:rFonts w:ascii="Times" w:hAnsi="Times" w:cs="Arial"/>
          <w:sz w:val="24"/>
          <w:szCs w:val="24"/>
        </w:rPr>
        <w:t>2005 – 2008</w:t>
      </w:r>
    </w:p>
    <w:p w14:paraId="53BF48C1" w14:textId="77777777" w:rsidR="002C459C" w:rsidRDefault="002C459C" w:rsidP="00DA115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</w:p>
    <w:p w14:paraId="7D9BB11A" w14:textId="0C813447" w:rsidR="00503C02" w:rsidRPr="00FA6143" w:rsidRDefault="0094244B" w:rsidP="00DA115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 xml:space="preserve">Manuscript </w:t>
      </w:r>
      <w:r w:rsidR="00503C02" w:rsidRPr="00FA6143">
        <w:rPr>
          <w:rFonts w:ascii="Times" w:hAnsi="Times" w:cs="Arial"/>
          <w:sz w:val="24"/>
          <w:szCs w:val="24"/>
          <w:u w:val="single"/>
        </w:rPr>
        <w:t>Reviewer</w:t>
      </w:r>
      <w:r w:rsidR="00AA30DF" w:rsidRPr="00FA6143">
        <w:rPr>
          <w:rFonts w:ascii="Times" w:hAnsi="Times" w:cs="Arial"/>
          <w:sz w:val="24"/>
          <w:szCs w:val="24"/>
          <w:u w:val="single"/>
        </w:rPr>
        <w:t xml:space="preserve"> for the following journals</w:t>
      </w:r>
    </w:p>
    <w:p w14:paraId="701CC184" w14:textId="1A38DFD7" w:rsidR="0074021A" w:rsidRPr="00FA6143" w:rsidRDefault="0074021A" w:rsidP="00DA115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Annual Review of Applied Linguistics</w:t>
      </w:r>
    </w:p>
    <w:p w14:paraId="28D7B98D" w14:textId="1030ACC7" w:rsidR="00AA6623" w:rsidRPr="00FA6143" w:rsidRDefault="00AA6623" w:rsidP="00AA66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TESOL Quarterly</w:t>
      </w:r>
      <w:r w:rsidRPr="00FA6143">
        <w:rPr>
          <w:rFonts w:ascii="Times" w:hAnsi="Times" w:cs="Arial"/>
          <w:sz w:val="24"/>
          <w:szCs w:val="24"/>
        </w:rPr>
        <w:t xml:space="preserve"> </w:t>
      </w:r>
    </w:p>
    <w:p w14:paraId="12EFEA63" w14:textId="18FFA30C" w:rsidR="0074021A" w:rsidRPr="00FA6143" w:rsidRDefault="0074021A" w:rsidP="00AA66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NYSTESOL Journal</w:t>
      </w:r>
    </w:p>
    <w:p w14:paraId="5C683573" w14:textId="355F74AD" w:rsidR="00AA6623" w:rsidRPr="00FA6143" w:rsidRDefault="00AA6623" w:rsidP="00AA66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2880" w:hanging="288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 xml:space="preserve">World </w:t>
      </w:r>
      <w:proofErr w:type="spellStart"/>
      <w:r w:rsidRPr="00FA6143">
        <w:rPr>
          <w:rFonts w:ascii="Times" w:hAnsi="Times" w:cs="Arial"/>
          <w:i/>
          <w:sz w:val="24"/>
          <w:szCs w:val="24"/>
        </w:rPr>
        <w:t>Englishes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</w:t>
      </w:r>
    </w:p>
    <w:p w14:paraId="778C95C1" w14:textId="2A0BDD93" w:rsidR="00AA6623" w:rsidRPr="00FA6143" w:rsidRDefault="00AA6623" w:rsidP="00AA66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2880" w:hanging="288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Language and Education</w:t>
      </w:r>
      <w:r w:rsidRPr="00FA6143">
        <w:rPr>
          <w:rFonts w:ascii="Times" w:hAnsi="Times" w:cs="Arial"/>
          <w:sz w:val="24"/>
          <w:szCs w:val="24"/>
        </w:rPr>
        <w:t xml:space="preserve"> </w:t>
      </w:r>
    </w:p>
    <w:p w14:paraId="58E63AD0" w14:textId="24402A3E" w:rsidR="00503C02" w:rsidRPr="00FA6143" w:rsidRDefault="00503C02" w:rsidP="00AA66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Language Policy</w:t>
      </w:r>
      <w:r w:rsidR="00791E9E" w:rsidRPr="00FA6143">
        <w:rPr>
          <w:rFonts w:ascii="Times" w:hAnsi="Times" w:cs="Arial"/>
          <w:sz w:val="24"/>
          <w:szCs w:val="24"/>
        </w:rPr>
        <w:t xml:space="preserve"> </w:t>
      </w:r>
    </w:p>
    <w:p w14:paraId="0E492F62" w14:textId="28AB7302" w:rsidR="00B72A9D" w:rsidRPr="00FA6143" w:rsidRDefault="00B72A9D" w:rsidP="00AA66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Language, Culture, and Curriculum</w:t>
      </w:r>
    </w:p>
    <w:p w14:paraId="15678316" w14:textId="3F1CA2C2" w:rsidR="0095420D" w:rsidRPr="00FA6143" w:rsidRDefault="0095420D" w:rsidP="00AA66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Current Issues in Language Planning</w:t>
      </w:r>
    </w:p>
    <w:p w14:paraId="329F884D" w14:textId="77777777" w:rsidR="00EA3D68" w:rsidRPr="00FA6143" w:rsidRDefault="00EA3D68" w:rsidP="00EA3D6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Reading and Writing Quarterly</w:t>
      </w:r>
      <w:r w:rsidRPr="00FA6143">
        <w:rPr>
          <w:rFonts w:ascii="Times" w:hAnsi="Times" w:cs="Arial"/>
          <w:i/>
          <w:sz w:val="24"/>
          <w:szCs w:val="24"/>
        </w:rPr>
        <w:softHyphen/>
      </w:r>
      <w:r w:rsidRPr="00FA6143">
        <w:rPr>
          <w:rFonts w:ascii="Times" w:hAnsi="Times" w:cs="Arial"/>
          <w:sz w:val="24"/>
          <w:szCs w:val="24"/>
        </w:rPr>
        <w:t xml:space="preserve"> </w:t>
      </w:r>
    </w:p>
    <w:p w14:paraId="14961876" w14:textId="5D3525F5" w:rsidR="005F44B9" w:rsidRPr="00FA6143" w:rsidRDefault="005F44B9" w:rsidP="00EA3D6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Teaching and Teacher Education</w:t>
      </w:r>
    </w:p>
    <w:p w14:paraId="0D29C879" w14:textId="16FC7FAF" w:rsidR="00EA3D68" w:rsidRPr="00FA6143" w:rsidRDefault="00EA3D68" w:rsidP="00EA3D6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Composition Forum</w:t>
      </w:r>
    </w:p>
    <w:p w14:paraId="03F7809D" w14:textId="490DB710" w:rsidR="00086D8E" w:rsidRPr="00FA6143" w:rsidRDefault="00086D8E" w:rsidP="00EA3D6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Caribbean Journal of Education</w:t>
      </w:r>
    </w:p>
    <w:p w14:paraId="2D3CC691" w14:textId="77777777" w:rsidR="00EA3D68" w:rsidRPr="00FA6143" w:rsidRDefault="00EA3D68" w:rsidP="00EA3D6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 xml:space="preserve">Equity and Excellence in Education </w:t>
      </w:r>
    </w:p>
    <w:p w14:paraId="23B026AB" w14:textId="0F45A165" w:rsidR="00CD1841" w:rsidRPr="00FA6143" w:rsidRDefault="00AA6623" w:rsidP="00AA66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International Journal for Nursing Studies</w:t>
      </w:r>
      <w:r w:rsidRPr="00FA6143">
        <w:rPr>
          <w:rFonts w:ascii="Times" w:hAnsi="Times" w:cs="Arial"/>
          <w:sz w:val="24"/>
          <w:szCs w:val="24"/>
        </w:rPr>
        <w:t xml:space="preserve"> </w:t>
      </w:r>
    </w:p>
    <w:p w14:paraId="1E6F8DE9" w14:textId="77777777" w:rsidR="006E71CC" w:rsidRDefault="006E71CC" w:rsidP="00AA66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</w:p>
    <w:p w14:paraId="37C8214C" w14:textId="753C1E9E" w:rsidR="00CD1841" w:rsidRPr="00FA6143" w:rsidRDefault="00CD1841" w:rsidP="00AA66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 xml:space="preserve">James E. </w:t>
      </w:r>
      <w:proofErr w:type="spellStart"/>
      <w:r w:rsidRPr="00FA6143">
        <w:rPr>
          <w:rFonts w:ascii="Times" w:hAnsi="Times" w:cs="Arial"/>
          <w:sz w:val="24"/>
          <w:szCs w:val="24"/>
          <w:u w:val="single"/>
        </w:rPr>
        <w:t>Alatis</w:t>
      </w:r>
      <w:proofErr w:type="spellEnd"/>
      <w:r w:rsidRPr="00FA6143">
        <w:rPr>
          <w:rFonts w:ascii="Times" w:hAnsi="Times" w:cs="Arial"/>
          <w:sz w:val="24"/>
          <w:szCs w:val="24"/>
          <w:u w:val="single"/>
        </w:rPr>
        <w:t xml:space="preserve"> Prize Reviewer</w:t>
      </w:r>
    </w:p>
    <w:p w14:paraId="254A9E97" w14:textId="1ED3CEED" w:rsidR="007F1026" w:rsidRPr="00FA6143" w:rsidRDefault="00CD1841" w:rsidP="00FB51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Annual review of three </w:t>
      </w:r>
      <w:r w:rsidR="00DA5768" w:rsidRPr="00FA6143">
        <w:rPr>
          <w:rFonts w:ascii="Times" w:hAnsi="Times" w:cs="Arial"/>
          <w:sz w:val="24"/>
          <w:szCs w:val="24"/>
        </w:rPr>
        <w:t xml:space="preserve">published </w:t>
      </w:r>
      <w:r w:rsidRPr="00FA6143">
        <w:rPr>
          <w:rFonts w:ascii="Times" w:hAnsi="Times" w:cs="Arial"/>
          <w:sz w:val="24"/>
          <w:szCs w:val="24"/>
        </w:rPr>
        <w:t xml:space="preserve">articles submitted to be considered for the James E. </w:t>
      </w:r>
      <w:proofErr w:type="spellStart"/>
      <w:r w:rsidRPr="00FA6143">
        <w:rPr>
          <w:rFonts w:ascii="Times" w:hAnsi="Times" w:cs="Arial"/>
          <w:sz w:val="24"/>
          <w:szCs w:val="24"/>
        </w:rPr>
        <w:t>Alatis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Prize for outstanding article on language policy and planning in educational contexts</w:t>
      </w:r>
      <w:r w:rsidR="00D23B0F" w:rsidRPr="00FA6143">
        <w:rPr>
          <w:rFonts w:ascii="Times" w:hAnsi="Times" w:cs="Arial"/>
          <w:sz w:val="24"/>
          <w:szCs w:val="24"/>
        </w:rPr>
        <w:t>.</w:t>
      </w:r>
    </w:p>
    <w:p w14:paraId="4B136239" w14:textId="77777777" w:rsidR="00935869" w:rsidRPr="00FA6143" w:rsidRDefault="00935869" w:rsidP="00FB51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</w:p>
    <w:p w14:paraId="58ADE7DC" w14:textId="74B7D280" w:rsidR="00082688" w:rsidRPr="00FA6143" w:rsidRDefault="00BA5BAF" w:rsidP="00FB51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Conference Proposal Reviewer</w:t>
      </w:r>
    </w:p>
    <w:p w14:paraId="1D747B4A" w14:textId="18AA9AB4" w:rsidR="00D34144" w:rsidRPr="00FA6143" w:rsidRDefault="00D34144" w:rsidP="00FB51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AAAL since 2014</w:t>
      </w:r>
    </w:p>
    <w:p w14:paraId="0CEDC5CA" w14:textId="12CCE4A2" w:rsidR="00BA5BAF" w:rsidRPr="00FA6143" w:rsidRDefault="00D34144" w:rsidP="00FB51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lastRenderedPageBreak/>
        <w:t>TESOL since 2014</w:t>
      </w:r>
    </w:p>
    <w:p w14:paraId="2CDDFF59" w14:textId="5B8DAC3C" w:rsidR="00C9704B" w:rsidRPr="00FA6143" w:rsidRDefault="00082688" w:rsidP="00FB51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AERA since 2015</w:t>
      </w:r>
    </w:p>
    <w:p w14:paraId="7A32ACD5" w14:textId="6454696A" w:rsidR="00882D5F" w:rsidRPr="00FA6143" w:rsidRDefault="00882D5F" w:rsidP="00FB51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</w:p>
    <w:p w14:paraId="29182FAB" w14:textId="7BF50015" w:rsidR="004111AE" w:rsidRPr="00FA6143" w:rsidRDefault="004111AE" w:rsidP="004111AE">
      <w:pPr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Board Memberships</w:t>
      </w:r>
    </w:p>
    <w:p w14:paraId="651DE73E" w14:textId="2134E7A0" w:rsidR="004111AE" w:rsidRPr="00FA6143" w:rsidRDefault="004111AE" w:rsidP="004111AE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Member, Board of Trustees, Center for Applied Linguistics (CAL), Washington, DC   2019 </w:t>
      </w:r>
      <w:r w:rsidR="00F75D18" w:rsidRPr="00FA6143">
        <w:rPr>
          <w:rFonts w:ascii="Times" w:hAnsi="Times" w:cs="Arial"/>
          <w:sz w:val="24"/>
          <w:szCs w:val="24"/>
        </w:rPr>
        <w:t>–</w:t>
      </w:r>
    </w:p>
    <w:p w14:paraId="2BC35B75" w14:textId="77777777" w:rsidR="005A0192" w:rsidRPr="00FA6143" w:rsidRDefault="005A0192" w:rsidP="005A0192">
      <w:pPr>
        <w:rPr>
          <w:rFonts w:ascii="Times" w:hAnsi="Times" w:cs="Arial"/>
          <w:sz w:val="24"/>
          <w:szCs w:val="24"/>
        </w:rPr>
      </w:pPr>
    </w:p>
    <w:p w14:paraId="7244741D" w14:textId="30ED43FE" w:rsidR="00432265" w:rsidRPr="00FA6143" w:rsidRDefault="00432265" w:rsidP="00D917C5">
      <w:pPr>
        <w:pStyle w:val="Heading2"/>
        <w:rPr>
          <w:rFonts w:ascii="Times" w:hAnsi="Times" w:cs="Arial"/>
          <w:b w:val="0"/>
          <w:sz w:val="24"/>
          <w:szCs w:val="24"/>
          <w:u w:val="single"/>
        </w:rPr>
      </w:pPr>
      <w:r w:rsidRPr="00FA6143">
        <w:rPr>
          <w:rFonts w:ascii="Times" w:hAnsi="Times" w:cs="Arial"/>
          <w:b w:val="0"/>
          <w:sz w:val="24"/>
          <w:szCs w:val="24"/>
          <w:u w:val="single"/>
        </w:rPr>
        <w:t>Professional Organization Memberships</w:t>
      </w:r>
    </w:p>
    <w:p w14:paraId="472764E9" w14:textId="77777777" w:rsidR="00432265" w:rsidRPr="00FA6143" w:rsidRDefault="00432265" w:rsidP="00432265">
      <w:pPr>
        <w:rPr>
          <w:rFonts w:ascii="Times" w:hAnsi="Times" w:cs="Arial"/>
          <w:sz w:val="24"/>
          <w:szCs w:val="24"/>
        </w:rPr>
      </w:pPr>
    </w:p>
    <w:p w14:paraId="4D571988" w14:textId="688BC9C0" w:rsidR="00432265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AAAL, American Association of </w:t>
      </w:r>
      <w:r w:rsidR="00590176" w:rsidRPr="00FA6143">
        <w:rPr>
          <w:rFonts w:ascii="Times" w:hAnsi="Times" w:cs="Arial"/>
          <w:sz w:val="24"/>
          <w:szCs w:val="24"/>
        </w:rPr>
        <w:t>Applied Linguistics</w:t>
      </w:r>
      <w:r w:rsidR="00590176" w:rsidRPr="00FA6143">
        <w:rPr>
          <w:rFonts w:ascii="Times" w:hAnsi="Times" w:cs="Arial"/>
          <w:sz w:val="24"/>
          <w:szCs w:val="24"/>
        </w:rPr>
        <w:tab/>
      </w:r>
      <w:r w:rsidR="00590176" w:rsidRPr="00FA6143">
        <w:rPr>
          <w:rFonts w:ascii="Times" w:hAnsi="Times" w:cs="Arial"/>
          <w:sz w:val="24"/>
          <w:szCs w:val="24"/>
        </w:rPr>
        <w:tab/>
      </w:r>
      <w:r w:rsidR="00C703B4">
        <w:rPr>
          <w:rFonts w:ascii="Times" w:hAnsi="Times" w:cs="Arial"/>
          <w:sz w:val="24"/>
          <w:szCs w:val="24"/>
        </w:rPr>
        <w:t xml:space="preserve">                  </w:t>
      </w:r>
      <w:r w:rsidRPr="00FA6143">
        <w:rPr>
          <w:rFonts w:ascii="Times" w:hAnsi="Times" w:cs="Arial"/>
          <w:sz w:val="24"/>
          <w:szCs w:val="24"/>
        </w:rPr>
        <w:t>1994</w:t>
      </w:r>
      <w:r w:rsidR="00590176" w:rsidRPr="00FA6143">
        <w:rPr>
          <w:rFonts w:ascii="Times" w:hAnsi="Times" w:cs="Arial"/>
          <w:sz w:val="24"/>
          <w:szCs w:val="24"/>
        </w:rPr>
        <w:t xml:space="preserve"> – present</w:t>
      </w:r>
    </w:p>
    <w:p w14:paraId="217B5CE9" w14:textId="77777777" w:rsidR="00432265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14A81CB5" w14:textId="7679C002" w:rsidR="00432265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AERA, American Educational Rese</w:t>
      </w:r>
      <w:r w:rsidR="00590176" w:rsidRPr="00FA6143">
        <w:rPr>
          <w:rFonts w:ascii="Times" w:hAnsi="Times" w:cs="Arial"/>
          <w:sz w:val="24"/>
          <w:szCs w:val="24"/>
        </w:rPr>
        <w:t xml:space="preserve">arch Association </w:t>
      </w:r>
      <w:r w:rsidR="00590176" w:rsidRPr="00FA6143">
        <w:rPr>
          <w:rFonts w:ascii="Times" w:hAnsi="Times" w:cs="Arial"/>
          <w:sz w:val="24"/>
          <w:szCs w:val="24"/>
        </w:rPr>
        <w:tab/>
      </w:r>
      <w:r w:rsidR="00590176" w:rsidRPr="00FA6143">
        <w:rPr>
          <w:rFonts w:ascii="Times" w:hAnsi="Times" w:cs="Arial"/>
          <w:sz w:val="24"/>
          <w:szCs w:val="24"/>
        </w:rPr>
        <w:tab/>
      </w:r>
      <w:r w:rsidR="00590176" w:rsidRPr="00FA6143">
        <w:rPr>
          <w:rFonts w:ascii="Times" w:hAnsi="Times" w:cs="Arial"/>
          <w:sz w:val="24"/>
          <w:szCs w:val="24"/>
        </w:rPr>
        <w:tab/>
      </w:r>
      <w:r w:rsidR="001A77D5" w:rsidRPr="00FA6143">
        <w:rPr>
          <w:rFonts w:ascii="Times" w:hAnsi="Times" w:cs="Arial"/>
          <w:sz w:val="24"/>
          <w:szCs w:val="24"/>
        </w:rPr>
        <w:t xml:space="preserve">    </w:t>
      </w:r>
      <w:r w:rsidR="00C703B4">
        <w:rPr>
          <w:rFonts w:ascii="Times" w:hAnsi="Times" w:cs="Arial"/>
          <w:sz w:val="24"/>
          <w:szCs w:val="24"/>
        </w:rPr>
        <w:t xml:space="preserve">   </w:t>
      </w:r>
      <w:r w:rsidR="00590176" w:rsidRPr="00FA6143">
        <w:rPr>
          <w:rFonts w:ascii="Times" w:hAnsi="Times" w:cs="Arial"/>
          <w:sz w:val="24"/>
          <w:szCs w:val="24"/>
        </w:rPr>
        <w:t>1999 –present</w:t>
      </w:r>
      <w:r w:rsidRPr="00FA6143">
        <w:rPr>
          <w:rFonts w:ascii="Times" w:hAnsi="Times" w:cs="Arial"/>
          <w:sz w:val="24"/>
          <w:szCs w:val="24"/>
        </w:rPr>
        <w:tab/>
      </w:r>
    </w:p>
    <w:p w14:paraId="1061F8DD" w14:textId="77777777" w:rsidR="00432265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430AC8B9" w14:textId="42F6EA42" w:rsidR="00645DFA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TESOL, Teachers of English to Speak</w:t>
      </w:r>
      <w:r w:rsidR="00590176" w:rsidRPr="00FA6143">
        <w:rPr>
          <w:rFonts w:ascii="Times" w:hAnsi="Times" w:cs="Arial"/>
          <w:sz w:val="24"/>
          <w:szCs w:val="24"/>
        </w:rPr>
        <w:t xml:space="preserve">ers of Other Languages </w:t>
      </w:r>
      <w:r w:rsidR="00590176" w:rsidRPr="00FA6143">
        <w:rPr>
          <w:rFonts w:ascii="Times" w:hAnsi="Times" w:cs="Arial"/>
          <w:sz w:val="24"/>
          <w:szCs w:val="24"/>
        </w:rPr>
        <w:tab/>
      </w:r>
      <w:r w:rsidR="00590176" w:rsidRPr="00FA6143">
        <w:rPr>
          <w:rFonts w:ascii="Times" w:hAnsi="Times" w:cs="Arial"/>
          <w:sz w:val="24"/>
          <w:szCs w:val="24"/>
        </w:rPr>
        <w:tab/>
      </w:r>
      <w:r w:rsidR="001A77D5" w:rsidRPr="00FA6143">
        <w:rPr>
          <w:rFonts w:ascii="Times" w:hAnsi="Times" w:cs="Arial"/>
          <w:sz w:val="24"/>
          <w:szCs w:val="24"/>
        </w:rPr>
        <w:t xml:space="preserve">   </w:t>
      </w:r>
      <w:r w:rsidR="00C703B4">
        <w:rPr>
          <w:rFonts w:ascii="Times" w:hAnsi="Times" w:cs="Arial"/>
          <w:sz w:val="24"/>
          <w:szCs w:val="24"/>
        </w:rPr>
        <w:t xml:space="preserve">   </w:t>
      </w:r>
      <w:r w:rsidR="00590176" w:rsidRPr="00FA6143">
        <w:rPr>
          <w:rFonts w:ascii="Times" w:hAnsi="Times" w:cs="Arial"/>
          <w:sz w:val="24"/>
          <w:szCs w:val="24"/>
        </w:rPr>
        <w:t>1989 – present</w:t>
      </w:r>
    </w:p>
    <w:p w14:paraId="474A8487" w14:textId="77777777" w:rsidR="00C703B4" w:rsidRDefault="00C703B4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</w:p>
    <w:p w14:paraId="02D8587F" w14:textId="1585C104" w:rsidR="00432265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Service</w:t>
      </w:r>
    </w:p>
    <w:p w14:paraId="7AC0E9F0" w14:textId="06F4064D" w:rsidR="00BC5EB4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Search committee member for </w:t>
      </w:r>
      <w:r w:rsidRPr="00FA6143">
        <w:rPr>
          <w:rFonts w:ascii="Times" w:hAnsi="Times" w:cs="Arial"/>
          <w:i/>
          <w:sz w:val="24"/>
          <w:szCs w:val="24"/>
        </w:rPr>
        <w:t>TESOL Quarterly</w:t>
      </w:r>
      <w:r w:rsidR="00132E92" w:rsidRPr="00FA6143">
        <w:rPr>
          <w:rFonts w:ascii="Times" w:hAnsi="Times" w:cs="Arial"/>
          <w:sz w:val="24"/>
          <w:szCs w:val="24"/>
        </w:rPr>
        <w:t xml:space="preserve"> Editor </w:t>
      </w:r>
      <w:r w:rsidR="00132E92" w:rsidRPr="00FA6143">
        <w:rPr>
          <w:rFonts w:ascii="Times" w:hAnsi="Times" w:cs="Arial"/>
          <w:sz w:val="24"/>
          <w:szCs w:val="24"/>
        </w:rPr>
        <w:tab/>
      </w:r>
      <w:r w:rsidR="00132E92" w:rsidRPr="00FA6143">
        <w:rPr>
          <w:rFonts w:ascii="Times" w:hAnsi="Times" w:cs="Arial"/>
          <w:sz w:val="24"/>
          <w:szCs w:val="24"/>
        </w:rPr>
        <w:tab/>
      </w:r>
      <w:r w:rsidR="00132E92" w:rsidRPr="00FA6143">
        <w:rPr>
          <w:rFonts w:ascii="Times" w:hAnsi="Times" w:cs="Arial"/>
          <w:sz w:val="24"/>
          <w:szCs w:val="24"/>
        </w:rPr>
        <w:tab/>
      </w:r>
      <w:r w:rsidR="00132E92" w:rsidRPr="00FA6143">
        <w:rPr>
          <w:rFonts w:ascii="Times" w:hAnsi="Times" w:cs="Arial"/>
          <w:sz w:val="24"/>
          <w:szCs w:val="24"/>
        </w:rPr>
        <w:tab/>
        <w:t xml:space="preserve"> </w:t>
      </w:r>
      <w:r w:rsidR="001A77D5" w:rsidRPr="00FA6143">
        <w:rPr>
          <w:rFonts w:ascii="Times" w:hAnsi="Times" w:cs="Arial"/>
          <w:sz w:val="24"/>
          <w:szCs w:val="24"/>
        </w:rPr>
        <w:t xml:space="preserve">       </w:t>
      </w:r>
      <w:r w:rsidR="00132E92" w:rsidRPr="00FA6143">
        <w:rPr>
          <w:rFonts w:ascii="Times" w:hAnsi="Times" w:cs="Arial"/>
          <w:sz w:val="24"/>
          <w:szCs w:val="24"/>
        </w:rPr>
        <w:t>2016</w:t>
      </w:r>
    </w:p>
    <w:p w14:paraId="3A779085" w14:textId="77777777" w:rsidR="00BC5EB4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Caucus Leadership Council</w:t>
      </w:r>
    </w:p>
    <w:p w14:paraId="76890DE9" w14:textId="6F9C55F7" w:rsidR="00F405EB" w:rsidRPr="00FA6143" w:rsidRDefault="00BC5EB4" w:rsidP="007B2F2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(</w:t>
      </w:r>
      <w:r w:rsidR="00432265" w:rsidRPr="00FA6143">
        <w:rPr>
          <w:rFonts w:ascii="Times" w:hAnsi="Times" w:cs="Arial"/>
          <w:sz w:val="24"/>
          <w:szCs w:val="24"/>
        </w:rPr>
        <w:t>Member</w:t>
      </w:r>
      <w:r w:rsidR="00132E92" w:rsidRPr="00FA6143">
        <w:rPr>
          <w:rFonts w:ascii="Times" w:hAnsi="Times" w:cs="Arial"/>
          <w:sz w:val="24"/>
          <w:szCs w:val="24"/>
        </w:rPr>
        <w:t>, 2005 – 2008; Chair, 2007-2008</w:t>
      </w:r>
      <w:r w:rsidRPr="00FA6143">
        <w:rPr>
          <w:rFonts w:ascii="Times" w:hAnsi="Times" w:cs="Arial"/>
          <w:sz w:val="24"/>
          <w:szCs w:val="24"/>
        </w:rPr>
        <w:t>)</w:t>
      </w:r>
    </w:p>
    <w:p w14:paraId="77A8947E" w14:textId="5FFFE1DF" w:rsidR="00132E92" w:rsidRPr="00FA6143" w:rsidRDefault="00133037" w:rsidP="00432265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szCs w:val="24"/>
        </w:rPr>
        <w:t xml:space="preserve">International </w:t>
      </w:r>
      <w:r w:rsidR="00432265" w:rsidRPr="00FA6143">
        <w:rPr>
          <w:rFonts w:ascii="Times" w:hAnsi="Times" w:cs="Arial"/>
          <w:szCs w:val="24"/>
        </w:rPr>
        <w:t>Black Professionals and Friends in TESOL Caucus</w:t>
      </w:r>
    </w:p>
    <w:p w14:paraId="38C7C65B" w14:textId="67C865E4" w:rsidR="00C96454" w:rsidRDefault="00432265" w:rsidP="00B7592A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szCs w:val="24"/>
        </w:rPr>
        <w:t>(Member, 1998 – 2008; Past Chair, 2003-2005)</w:t>
      </w:r>
      <w:r w:rsidRPr="00FA6143">
        <w:rPr>
          <w:rFonts w:ascii="Times" w:hAnsi="Times" w:cs="Arial"/>
          <w:szCs w:val="24"/>
        </w:rPr>
        <w:tab/>
      </w:r>
    </w:p>
    <w:p w14:paraId="5279E437" w14:textId="3D8BD71A" w:rsidR="00432265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NYSTESOL</w:t>
      </w:r>
      <w:r w:rsidR="007C6BB0" w:rsidRPr="00FA6143">
        <w:rPr>
          <w:rFonts w:ascii="Times" w:hAnsi="Times" w:cs="Arial"/>
          <w:sz w:val="24"/>
          <w:szCs w:val="24"/>
        </w:rPr>
        <w:t xml:space="preserve">, New York State TESOL </w:t>
      </w:r>
      <w:r w:rsidR="007C6BB0" w:rsidRPr="00FA6143">
        <w:rPr>
          <w:rFonts w:ascii="Times" w:hAnsi="Times" w:cs="Arial"/>
          <w:sz w:val="24"/>
          <w:szCs w:val="24"/>
        </w:rPr>
        <w:tab/>
      </w:r>
      <w:r w:rsidR="007C6BB0" w:rsidRPr="00FA6143">
        <w:rPr>
          <w:rFonts w:ascii="Times" w:hAnsi="Times" w:cs="Arial"/>
          <w:sz w:val="24"/>
          <w:szCs w:val="24"/>
        </w:rPr>
        <w:tab/>
      </w:r>
      <w:r w:rsidR="007C6BB0" w:rsidRPr="00FA6143">
        <w:rPr>
          <w:rFonts w:ascii="Times" w:hAnsi="Times" w:cs="Arial"/>
          <w:sz w:val="24"/>
          <w:szCs w:val="24"/>
        </w:rPr>
        <w:tab/>
      </w:r>
      <w:r w:rsidR="007C6BB0" w:rsidRPr="00FA6143">
        <w:rPr>
          <w:rFonts w:ascii="Times" w:hAnsi="Times" w:cs="Arial"/>
          <w:sz w:val="24"/>
          <w:szCs w:val="24"/>
        </w:rPr>
        <w:tab/>
      </w:r>
      <w:r w:rsidR="007C6BB0" w:rsidRPr="00FA6143">
        <w:rPr>
          <w:rFonts w:ascii="Times" w:hAnsi="Times" w:cs="Arial"/>
          <w:sz w:val="24"/>
          <w:szCs w:val="24"/>
        </w:rPr>
        <w:tab/>
        <w:t xml:space="preserve">      1990 – present</w:t>
      </w:r>
    </w:p>
    <w:p w14:paraId="2934F1F7" w14:textId="77777777" w:rsidR="00432265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6F335E5B" w14:textId="3A21B86A" w:rsidR="00432265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NCTE, National Council of Teachers of </w:t>
      </w:r>
      <w:r w:rsidR="007C6BB0" w:rsidRPr="00FA6143">
        <w:rPr>
          <w:rFonts w:ascii="Times" w:hAnsi="Times" w:cs="Arial"/>
          <w:sz w:val="24"/>
          <w:szCs w:val="24"/>
        </w:rPr>
        <w:t xml:space="preserve">English </w:t>
      </w:r>
      <w:r w:rsidR="007C6BB0" w:rsidRPr="00FA6143">
        <w:rPr>
          <w:rFonts w:ascii="Times" w:hAnsi="Times" w:cs="Arial"/>
          <w:sz w:val="24"/>
          <w:szCs w:val="24"/>
        </w:rPr>
        <w:tab/>
      </w:r>
      <w:r w:rsidR="007C6BB0" w:rsidRPr="00FA6143">
        <w:rPr>
          <w:rFonts w:ascii="Times" w:hAnsi="Times" w:cs="Arial"/>
          <w:sz w:val="24"/>
          <w:szCs w:val="24"/>
        </w:rPr>
        <w:tab/>
      </w:r>
      <w:r w:rsidR="007C6BB0" w:rsidRPr="00FA6143">
        <w:rPr>
          <w:rFonts w:ascii="Times" w:hAnsi="Times" w:cs="Arial"/>
          <w:sz w:val="24"/>
          <w:szCs w:val="24"/>
        </w:rPr>
        <w:tab/>
      </w:r>
      <w:r w:rsidR="007C6BB0" w:rsidRPr="00FA6143">
        <w:rPr>
          <w:rFonts w:ascii="Times" w:hAnsi="Times" w:cs="Arial"/>
          <w:sz w:val="24"/>
          <w:szCs w:val="24"/>
        </w:rPr>
        <w:tab/>
        <w:t xml:space="preserve">      </w:t>
      </w:r>
      <w:r w:rsidRPr="00FA6143">
        <w:rPr>
          <w:rFonts w:ascii="Times" w:hAnsi="Times" w:cs="Arial"/>
          <w:sz w:val="24"/>
          <w:szCs w:val="24"/>
        </w:rPr>
        <w:t>1991 –</w:t>
      </w:r>
      <w:r w:rsidR="007C6BB0" w:rsidRPr="00FA6143">
        <w:rPr>
          <w:rFonts w:ascii="Times" w:hAnsi="Times" w:cs="Arial"/>
          <w:sz w:val="24"/>
          <w:szCs w:val="24"/>
        </w:rPr>
        <w:t xml:space="preserve"> present</w:t>
      </w:r>
      <w:r w:rsidRPr="00FA6143">
        <w:rPr>
          <w:rFonts w:ascii="Times" w:hAnsi="Times" w:cs="Arial"/>
          <w:sz w:val="24"/>
          <w:szCs w:val="24"/>
        </w:rPr>
        <w:t xml:space="preserve"> </w:t>
      </w:r>
    </w:p>
    <w:p w14:paraId="20B7A9CB" w14:textId="13DD5EF8" w:rsidR="00432265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  <w:u w:val="single"/>
        </w:rPr>
        <w:t>Service</w:t>
      </w:r>
      <w:r w:rsidRPr="00FA6143">
        <w:rPr>
          <w:rFonts w:ascii="Times" w:hAnsi="Times" w:cs="Arial"/>
          <w:sz w:val="24"/>
          <w:szCs w:val="24"/>
        </w:rPr>
        <w:t xml:space="preserve">:  Member CCCC Second Language Writing Committee </w:t>
      </w:r>
      <w:r w:rsidR="00A348D9" w:rsidRPr="00FA6143">
        <w:rPr>
          <w:rFonts w:ascii="Times" w:hAnsi="Times" w:cs="Arial"/>
          <w:sz w:val="24"/>
          <w:szCs w:val="24"/>
        </w:rPr>
        <w:tab/>
      </w:r>
      <w:r w:rsidR="00A348D9" w:rsidRPr="00FA6143">
        <w:rPr>
          <w:rFonts w:ascii="Times" w:hAnsi="Times" w:cs="Arial"/>
          <w:sz w:val="24"/>
          <w:szCs w:val="24"/>
        </w:rPr>
        <w:tab/>
        <w:t xml:space="preserve">      </w:t>
      </w:r>
      <w:r w:rsidRPr="00FA6143">
        <w:rPr>
          <w:rFonts w:ascii="Times" w:hAnsi="Times" w:cs="Arial"/>
          <w:sz w:val="24"/>
          <w:szCs w:val="24"/>
        </w:rPr>
        <w:t>2002</w:t>
      </w:r>
      <w:r w:rsidR="00A348D9" w:rsidRPr="00FA6143">
        <w:rPr>
          <w:rFonts w:ascii="Times" w:hAnsi="Times" w:cs="Arial"/>
          <w:sz w:val="24"/>
          <w:szCs w:val="24"/>
        </w:rPr>
        <w:t xml:space="preserve"> - present</w:t>
      </w:r>
    </w:p>
    <w:p w14:paraId="40F99767" w14:textId="77777777" w:rsidR="00432265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42322F46" w14:textId="18DDDE78" w:rsidR="00432265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ILA – Intern</w:t>
      </w:r>
      <w:r w:rsidR="00A348D9" w:rsidRPr="00FA6143">
        <w:rPr>
          <w:rFonts w:ascii="Times" w:hAnsi="Times" w:cs="Arial"/>
          <w:sz w:val="24"/>
          <w:szCs w:val="24"/>
        </w:rPr>
        <w:t xml:space="preserve">ational Linguistic Association </w:t>
      </w:r>
      <w:r w:rsidR="00A348D9" w:rsidRPr="00FA6143">
        <w:rPr>
          <w:rFonts w:ascii="Times" w:hAnsi="Times" w:cs="Arial"/>
          <w:sz w:val="24"/>
          <w:szCs w:val="24"/>
        </w:rPr>
        <w:tab/>
      </w:r>
      <w:r w:rsidR="00A348D9" w:rsidRPr="00FA6143">
        <w:rPr>
          <w:rFonts w:ascii="Times" w:hAnsi="Times" w:cs="Arial"/>
          <w:sz w:val="24"/>
          <w:szCs w:val="24"/>
        </w:rPr>
        <w:tab/>
      </w:r>
      <w:r w:rsidR="00A348D9" w:rsidRPr="00FA6143">
        <w:rPr>
          <w:rFonts w:ascii="Times" w:hAnsi="Times" w:cs="Arial"/>
          <w:sz w:val="24"/>
          <w:szCs w:val="24"/>
        </w:rPr>
        <w:tab/>
      </w:r>
      <w:r w:rsidR="00A348D9" w:rsidRPr="00FA6143">
        <w:rPr>
          <w:rFonts w:ascii="Times" w:hAnsi="Times" w:cs="Arial"/>
          <w:sz w:val="24"/>
          <w:szCs w:val="24"/>
        </w:rPr>
        <w:tab/>
      </w:r>
      <w:r w:rsidR="00A348D9" w:rsidRPr="00FA6143">
        <w:rPr>
          <w:rFonts w:ascii="Times" w:hAnsi="Times" w:cs="Arial"/>
          <w:sz w:val="24"/>
          <w:szCs w:val="24"/>
        </w:rPr>
        <w:tab/>
        <w:t xml:space="preserve">      2014 – present</w:t>
      </w:r>
    </w:p>
    <w:p w14:paraId="1A4C56A4" w14:textId="77777777" w:rsidR="00432265" w:rsidRPr="00FA6143" w:rsidRDefault="00432265" w:rsidP="004322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232F3751" w14:textId="7B1541D3" w:rsidR="002A6BEF" w:rsidRPr="00FA6143" w:rsidRDefault="00432265" w:rsidP="00FB51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SCL, Soc</w:t>
      </w:r>
      <w:r w:rsidR="00E56F06" w:rsidRPr="00FA6143">
        <w:rPr>
          <w:rFonts w:ascii="Times" w:hAnsi="Times" w:cs="Arial"/>
          <w:sz w:val="24"/>
          <w:szCs w:val="24"/>
        </w:rPr>
        <w:t xml:space="preserve">iety for Caribbean Linguistics </w:t>
      </w:r>
      <w:r w:rsidR="00E56F06" w:rsidRPr="00FA6143">
        <w:rPr>
          <w:rFonts w:ascii="Times" w:hAnsi="Times" w:cs="Arial"/>
          <w:sz w:val="24"/>
          <w:szCs w:val="24"/>
        </w:rPr>
        <w:tab/>
      </w:r>
      <w:r w:rsidR="00E56F06" w:rsidRPr="00FA6143">
        <w:rPr>
          <w:rFonts w:ascii="Times" w:hAnsi="Times" w:cs="Arial"/>
          <w:sz w:val="24"/>
          <w:szCs w:val="24"/>
        </w:rPr>
        <w:tab/>
      </w:r>
      <w:r w:rsidR="00E56F06" w:rsidRPr="00FA6143">
        <w:rPr>
          <w:rFonts w:ascii="Times" w:hAnsi="Times" w:cs="Arial"/>
          <w:sz w:val="24"/>
          <w:szCs w:val="24"/>
        </w:rPr>
        <w:tab/>
      </w:r>
      <w:r w:rsidR="00E56F06" w:rsidRPr="00FA6143">
        <w:rPr>
          <w:rFonts w:ascii="Times" w:hAnsi="Times" w:cs="Arial"/>
          <w:sz w:val="24"/>
          <w:szCs w:val="24"/>
        </w:rPr>
        <w:tab/>
      </w:r>
      <w:r w:rsidR="00E56F06" w:rsidRPr="00FA6143">
        <w:rPr>
          <w:rFonts w:ascii="Times" w:hAnsi="Times" w:cs="Arial"/>
          <w:sz w:val="24"/>
          <w:szCs w:val="24"/>
        </w:rPr>
        <w:tab/>
        <w:t xml:space="preserve">      </w:t>
      </w:r>
      <w:r w:rsidRPr="00FA6143">
        <w:rPr>
          <w:rFonts w:ascii="Times" w:hAnsi="Times" w:cs="Arial"/>
          <w:sz w:val="24"/>
          <w:szCs w:val="24"/>
        </w:rPr>
        <w:t>2009 –</w:t>
      </w:r>
      <w:r w:rsidR="00E56F06" w:rsidRPr="00FA6143">
        <w:rPr>
          <w:rFonts w:ascii="Times" w:hAnsi="Times" w:cs="Arial"/>
          <w:sz w:val="24"/>
          <w:szCs w:val="24"/>
        </w:rPr>
        <w:t xml:space="preserve"> present</w:t>
      </w:r>
    </w:p>
    <w:p w14:paraId="4F2E12D4" w14:textId="77777777" w:rsidR="00EC64AB" w:rsidRPr="00FA6143" w:rsidRDefault="00EC64AB" w:rsidP="00FB51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</w:p>
    <w:p w14:paraId="3812C6A7" w14:textId="39B34E16" w:rsidR="00622150" w:rsidRDefault="00FB5115" w:rsidP="00FB51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Professional Development</w:t>
      </w:r>
    </w:p>
    <w:p w14:paraId="5847C490" w14:textId="2F1A35A6" w:rsidR="00B17F71" w:rsidRDefault="00B17F71" w:rsidP="00B17F71">
      <w:pPr>
        <w:pStyle w:val="ListParagraph"/>
        <w:numPr>
          <w:ilvl w:val="0"/>
          <w:numId w:val="39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Co-facilitated (with Dr. Keisha Lindsay Nurse) sociolinguistic session of Bilingual Extension Institute for speech language pathologists, Teachers College, Columbia University, N</w:t>
      </w:r>
      <w:r w:rsidR="00897707">
        <w:rPr>
          <w:rFonts w:ascii="Times" w:hAnsi="Times" w:cs="Arial"/>
          <w:sz w:val="24"/>
          <w:szCs w:val="24"/>
        </w:rPr>
        <w:t xml:space="preserve">ew </w:t>
      </w:r>
      <w:r>
        <w:rPr>
          <w:rFonts w:ascii="Times" w:hAnsi="Times" w:cs="Arial"/>
          <w:sz w:val="24"/>
          <w:szCs w:val="24"/>
        </w:rPr>
        <w:t>Y</w:t>
      </w:r>
      <w:r w:rsidR="00897707">
        <w:rPr>
          <w:rFonts w:ascii="Times" w:hAnsi="Times" w:cs="Arial"/>
          <w:sz w:val="24"/>
          <w:szCs w:val="24"/>
        </w:rPr>
        <w:t>ork</w:t>
      </w:r>
      <w:r>
        <w:rPr>
          <w:rFonts w:ascii="Times" w:hAnsi="Times" w:cs="Arial"/>
          <w:sz w:val="24"/>
          <w:szCs w:val="24"/>
        </w:rPr>
        <w:t xml:space="preserve"> (May, 15, 2021)</w:t>
      </w:r>
    </w:p>
    <w:p w14:paraId="4EC31362" w14:textId="77777777" w:rsidR="00B17F71" w:rsidRDefault="00B17F71" w:rsidP="00B17F71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62C94447" w14:textId="0BE48179" w:rsidR="00F405EB" w:rsidRPr="00FA6143" w:rsidRDefault="007F1026" w:rsidP="00B17F71">
      <w:pPr>
        <w:pStyle w:val="ListParagraph"/>
        <w:numPr>
          <w:ilvl w:val="0"/>
          <w:numId w:val="39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</w:t>
      </w:r>
      <w:r w:rsidR="00F405EB" w:rsidRPr="00FA6143">
        <w:rPr>
          <w:rFonts w:ascii="Times" w:hAnsi="Times" w:cs="Arial"/>
          <w:sz w:val="24"/>
          <w:szCs w:val="24"/>
        </w:rPr>
        <w:t xml:space="preserve">acilitated workshop on academic writing for English as a Foreign Language (EFL) faculty at </w:t>
      </w:r>
      <w:proofErr w:type="spellStart"/>
      <w:r w:rsidR="00F405EB" w:rsidRPr="00FA6143">
        <w:rPr>
          <w:rFonts w:ascii="Times" w:hAnsi="Times" w:cs="Arial"/>
          <w:sz w:val="24"/>
          <w:szCs w:val="24"/>
        </w:rPr>
        <w:t>Pontificia</w:t>
      </w:r>
      <w:proofErr w:type="spellEnd"/>
      <w:r w:rsidR="00F405EB" w:rsidRPr="00FA6143">
        <w:rPr>
          <w:rFonts w:ascii="Times" w:hAnsi="Times" w:cs="Arial"/>
          <w:sz w:val="24"/>
          <w:szCs w:val="24"/>
        </w:rPr>
        <w:t xml:space="preserve"> Universidad </w:t>
      </w:r>
      <w:proofErr w:type="spellStart"/>
      <w:r w:rsidR="00F405EB" w:rsidRPr="00FA6143">
        <w:rPr>
          <w:rFonts w:ascii="Times" w:hAnsi="Times" w:cs="Arial"/>
          <w:sz w:val="24"/>
          <w:szCs w:val="24"/>
        </w:rPr>
        <w:t>Católica</w:t>
      </w:r>
      <w:proofErr w:type="spellEnd"/>
      <w:r w:rsidR="00F405EB" w:rsidRPr="00FA6143">
        <w:rPr>
          <w:rFonts w:ascii="Times" w:hAnsi="Times" w:cs="Arial"/>
          <w:sz w:val="24"/>
          <w:szCs w:val="24"/>
        </w:rPr>
        <w:t xml:space="preserve"> Madre y Maestra (PUCMM), Santiago, DR (January 18, 2019).</w:t>
      </w:r>
    </w:p>
    <w:p w14:paraId="0BB38B83" w14:textId="77777777" w:rsidR="00F405EB" w:rsidRPr="00FA6143" w:rsidRDefault="00F405EB" w:rsidP="00F405E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74A01AD7" w14:textId="2E00DE8D" w:rsidR="007F1026" w:rsidRDefault="00F405EB" w:rsidP="00BE6B7A">
      <w:pPr>
        <w:pStyle w:val="ListParagraph"/>
        <w:numPr>
          <w:ilvl w:val="0"/>
          <w:numId w:val="27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</w:t>
      </w:r>
      <w:r w:rsidR="007F1026" w:rsidRPr="00FA6143">
        <w:rPr>
          <w:rFonts w:ascii="Times" w:hAnsi="Times" w:cs="Arial"/>
          <w:sz w:val="24"/>
          <w:szCs w:val="24"/>
        </w:rPr>
        <w:t xml:space="preserve">acilitated workshop on academic writing for English as a Foreign Language (EFL) faculty at </w:t>
      </w:r>
      <w:proofErr w:type="spellStart"/>
      <w:r w:rsidR="007F1026" w:rsidRPr="00FA6143">
        <w:rPr>
          <w:rFonts w:ascii="Times" w:hAnsi="Times" w:cs="Arial"/>
          <w:sz w:val="24"/>
          <w:szCs w:val="24"/>
        </w:rPr>
        <w:t>Pontificia</w:t>
      </w:r>
      <w:proofErr w:type="spellEnd"/>
      <w:r w:rsidR="007F1026" w:rsidRPr="00FA6143">
        <w:rPr>
          <w:rFonts w:ascii="Times" w:hAnsi="Times" w:cs="Arial"/>
          <w:sz w:val="24"/>
          <w:szCs w:val="24"/>
        </w:rPr>
        <w:t xml:space="preserve"> Universidad </w:t>
      </w:r>
      <w:proofErr w:type="spellStart"/>
      <w:r w:rsidR="007F1026" w:rsidRPr="00FA6143">
        <w:rPr>
          <w:rFonts w:ascii="Times" w:hAnsi="Times" w:cs="Arial"/>
          <w:sz w:val="24"/>
          <w:szCs w:val="24"/>
        </w:rPr>
        <w:t>Católica</w:t>
      </w:r>
      <w:proofErr w:type="spellEnd"/>
      <w:r w:rsidR="007F1026" w:rsidRPr="00FA6143">
        <w:rPr>
          <w:rFonts w:ascii="Times" w:hAnsi="Times" w:cs="Arial"/>
          <w:sz w:val="24"/>
          <w:szCs w:val="24"/>
        </w:rPr>
        <w:t xml:space="preserve"> Madre y Maestra (PUCMM), </w:t>
      </w:r>
      <w:r w:rsidR="007E0F17" w:rsidRPr="00FA6143">
        <w:rPr>
          <w:rFonts w:ascii="Times" w:hAnsi="Times" w:cs="Arial"/>
          <w:sz w:val="24"/>
          <w:szCs w:val="24"/>
        </w:rPr>
        <w:t>Santiago</w:t>
      </w:r>
      <w:r w:rsidR="007F1026" w:rsidRPr="00FA6143">
        <w:rPr>
          <w:rFonts w:ascii="Times" w:hAnsi="Times" w:cs="Arial"/>
          <w:sz w:val="24"/>
          <w:szCs w:val="24"/>
        </w:rPr>
        <w:t>, DR (January 26, 2018).</w:t>
      </w:r>
    </w:p>
    <w:p w14:paraId="72668064" w14:textId="77777777" w:rsidR="00B66F13" w:rsidRPr="00B66F13" w:rsidRDefault="00B66F13" w:rsidP="00B66F1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511DF2F1" w14:textId="4D21D40D" w:rsidR="0050626B" w:rsidRPr="00FA6143" w:rsidRDefault="0050626B" w:rsidP="008452F6">
      <w:pPr>
        <w:pStyle w:val="ListParagraph"/>
        <w:numPr>
          <w:ilvl w:val="0"/>
          <w:numId w:val="2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Trained middle and high school Italian teachers of English on current EFL teaching methodologies.  US-Sicily Summer Camp, </w:t>
      </w:r>
      <w:r w:rsidR="00347193" w:rsidRPr="00FA6143">
        <w:rPr>
          <w:rFonts w:ascii="Times" w:hAnsi="Times" w:cs="Arial"/>
          <w:sz w:val="24"/>
          <w:szCs w:val="24"/>
        </w:rPr>
        <w:t xml:space="preserve">jointly </w:t>
      </w:r>
      <w:r w:rsidR="00561C3A" w:rsidRPr="00FA6143">
        <w:rPr>
          <w:rFonts w:ascii="Times" w:hAnsi="Times" w:cs="Arial"/>
          <w:sz w:val="24"/>
          <w:szCs w:val="24"/>
        </w:rPr>
        <w:t>sponsored by the US Embassy in Italy</w:t>
      </w:r>
      <w:r w:rsidR="00347193" w:rsidRPr="00FA6143">
        <w:rPr>
          <w:rFonts w:ascii="Times" w:hAnsi="Times" w:cs="Arial"/>
          <w:sz w:val="24"/>
          <w:szCs w:val="24"/>
        </w:rPr>
        <w:t xml:space="preserve"> and</w:t>
      </w:r>
      <w:r w:rsidR="00561C3A" w:rsidRPr="00FA6143">
        <w:rPr>
          <w:rFonts w:ascii="Times" w:hAnsi="Times" w:cs="Arial"/>
          <w:sz w:val="24"/>
          <w:szCs w:val="24"/>
        </w:rPr>
        <w:t xml:space="preserve"> </w:t>
      </w:r>
      <w:r w:rsidR="00A82F42" w:rsidRPr="00FA6143">
        <w:rPr>
          <w:rFonts w:ascii="Times" w:hAnsi="Times" w:cs="Arial"/>
          <w:sz w:val="24"/>
          <w:szCs w:val="24"/>
        </w:rPr>
        <w:t xml:space="preserve">TESOL Italy. </w:t>
      </w:r>
      <w:r w:rsidRPr="00FA6143">
        <w:rPr>
          <w:rFonts w:ascii="Times" w:hAnsi="Times" w:cs="Arial"/>
          <w:sz w:val="24"/>
          <w:szCs w:val="24"/>
        </w:rPr>
        <w:t>Catania, Sicily (July 13-17, 2015).</w:t>
      </w:r>
    </w:p>
    <w:p w14:paraId="5B99B965" w14:textId="77777777" w:rsidR="00C9704B" w:rsidRPr="00FA6143" w:rsidRDefault="00C9704B" w:rsidP="00C9704B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48ADBCB0" w14:textId="23062920" w:rsidR="0062048F" w:rsidRPr="00FA6143" w:rsidRDefault="0062048F" w:rsidP="0062048F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</w:rPr>
        <w:lastRenderedPageBreak/>
        <w:t xml:space="preserve">Assisted teachers in Schenectady High School </w:t>
      </w:r>
      <w:r w:rsidR="00321150" w:rsidRPr="00FA6143">
        <w:rPr>
          <w:rFonts w:ascii="Times" w:hAnsi="Times" w:cs="Arial"/>
          <w:sz w:val="24"/>
          <w:szCs w:val="24"/>
        </w:rPr>
        <w:t xml:space="preserve">to </w:t>
      </w:r>
      <w:r w:rsidRPr="00FA6143">
        <w:rPr>
          <w:rFonts w:ascii="Times" w:hAnsi="Times" w:cs="Arial"/>
          <w:sz w:val="24"/>
          <w:szCs w:val="24"/>
        </w:rPr>
        <w:t>develop and use appropriate strategies for the literacy d</w:t>
      </w:r>
      <w:r w:rsidR="00DB6916" w:rsidRPr="00FA6143">
        <w:rPr>
          <w:rFonts w:ascii="Times" w:hAnsi="Times" w:cs="Arial"/>
          <w:sz w:val="24"/>
          <w:szCs w:val="24"/>
        </w:rPr>
        <w:t>evelopment of Guyanese</w:t>
      </w:r>
      <w:r w:rsidRPr="00FA6143">
        <w:rPr>
          <w:rFonts w:ascii="Times" w:hAnsi="Times" w:cs="Arial"/>
          <w:sz w:val="24"/>
          <w:szCs w:val="24"/>
        </w:rPr>
        <w:t xml:space="preserve"> Creole English-speaking</w:t>
      </w:r>
      <w:r w:rsidR="00DB6916" w:rsidRPr="00FA6143">
        <w:rPr>
          <w:rFonts w:ascii="Times" w:hAnsi="Times" w:cs="Arial"/>
          <w:sz w:val="24"/>
          <w:szCs w:val="24"/>
        </w:rPr>
        <w:t xml:space="preserve"> students</w:t>
      </w:r>
      <w:r w:rsidR="001C488C" w:rsidRPr="00FA6143">
        <w:rPr>
          <w:rFonts w:ascii="Times" w:hAnsi="Times" w:cs="Arial"/>
          <w:sz w:val="24"/>
          <w:szCs w:val="24"/>
        </w:rPr>
        <w:t xml:space="preserve"> (October 17, </w:t>
      </w:r>
      <w:r w:rsidRPr="00FA6143">
        <w:rPr>
          <w:rFonts w:ascii="Times" w:hAnsi="Times" w:cs="Arial"/>
          <w:sz w:val="24"/>
          <w:szCs w:val="24"/>
        </w:rPr>
        <w:t>2014).</w:t>
      </w:r>
    </w:p>
    <w:p w14:paraId="69A6DF20" w14:textId="77777777" w:rsidR="00E509B4" w:rsidRPr="00FA6143" w:rsidRDefault="00E509B4" w:rsidP="00E509B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</w:p>
    <w:p w14:paraId="70BAC2FB" w14:textId="27FD6285" w:rsidR="005A0192" w:rsidRPr="00FA6143" w:rsidRDefault="004901E5" w:rsidP="001A77D5">
      <w:pPr>
        <w:pStyle w:val="ListParagraph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</w:rPr>
        <w:t>Trained</w:t>
      </w:r>
      <w:r w:rsidR="004F7379" w:rsidRPr="00FA6143">
        <w:rPr>
          <w:rFonts w:ascii="Times" w:hAnsi="Times" w:cs="Arial"/>
          <w:sz w:val="24"/>
          <w:szCs w:val="24"/>
        </w:rPr>
        <w:t xml:space="preserve"> teachers </w:t>
      </w:r>
      <w:r w:rsidR="00B95A23" w:rsidRPr="00FA6143">
        <w:rPr>
          <w:rFonts w:ascii="Times" w:hAnsi="Times" w:cs="Arial"/>
          <w:sz w:val="24"/>
          <w:szCs w:val="24"/>
        </w:rPr>
        <w:t xml:space="preserve">to support </w:t>
      </w:r>
      <w:r w:rsidR="00E509B4" w:rsidRPr="00FA6143">
        <w:rPr>
          <w:rFonts w:ascii="Times" w:hAnsi="Times" w:cs="Arial"/>
          <w:sz w:val="24"/>
          <w:szCs w:val="24"/>
        </w:rPr>
        <w:t xml:space="preserve">adult emergent bilinguals </w:t>
      </w:r>
      <w:r w:rsidR="00B95A23" w:rsidRPr="00FA6143">
        <w:rPr>
          <w:rFonts w:ascii="Times" w:hAnsi="Times" w:cs="Arial"/>
          <w:sz w:val="24"/>
          <w:szCs w:val="24"/>
        </w:rPr>
        <w:t xml:space="preserve">in the classroom – sponsored by </w:t>
      </w:r>
      <w:r w:rsidR="00E509B4" w:rsidRPr="00FA6143">
        <w:rPr>
          <w:rFonts w:ascii="Times" w:hAnsi="Times" w:cs="Arial"/>
          <w:sz w:val="24"/>
          <w:szCs w:val="24"/>
        </w:rPr>
        <w:t>the New York City Department of Education (</w:t>
      </w:r>
      <w:r w:rsidR="009457E0" w:rsidRPr="00FA6143">
        <w:rPr>
          <w:rFonts w:ascii="Times" w:hAnsi="Times" w:cs="Arial"/>
          <w:sz w:val="24"/>
          <w:szCs w:val="24"/>
        </w:rPr>
        <w:t xml:space="preserve">April 28 and </w:t>
      </w:r>
      <w:r w:rsidR="00E509B4" w:rsidRPr="00FA6143">
        <w:rPr>
          <w:rFonts w:ascii="Times" w:hAnsi="Times" w:cs="Arial"/>
          <w:sz w:val="24"/>
          <w:szCs w:val="24"/>
        </w:rPr>
        <w:t>May</w:t>
      </w:r>
      <w:r w:rsidR="009457E0" w:rsidRPr="00FA6143">
        <w:rPr>
          <w:rFonts w:ascii="Times" w:hAnsi="Times" w:cs="Arial"/>
          <w:sz w:val="24"/>
          <w:szCs w:val="24"/>
        </w:rPr>
        <w:t xml:space="preserve"> 1, </w:t>
      </w:r>
      <w:r w:rsidR="00E509B4" w:rsidRPr="00FA6143">
        <w:rPr>
          <w:rFonts w:ascii="Times" w:hAnsi="Times" w:cs="Arial"/>
          <w:sz w:val="24"/>
          <w:szCs w:val="24"/>
        </w:rPr>
        <w:t>2014)</w:t>
      </w:r>
      <w:r w:rsidR="008F6CBC" w:rsidRPr="00FA6143">
        <w:rPr>
          <w:rFonts w:ascii="Times" w:hAnsi="Times" w:cs="Arial"/>
          <w:sz w:val="24"/>
          <w:szCs w:val="24"/>
        </w:rPr>
        <w:t>.</w:t>
      </w:r>
    </w:p>
    <w:p w14:paraId="72A2F5C0" w14:textId="77777777" w:rsidR="005A0192" w:rsidRPr="00FA6143" w:rsidRDefault="005A0192" w:rsidP="005A0192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</w:p>
    <w:p w14:paraId="1D90EA6A" w14:textId="76791065" w:rsidR="0050626B" w:rsidRPr="00FA6143" w:rsidRDefault="004901E5" w:rsidP="00A54804">
      <w:pPr>
        <w:pStyle w:val="ListParagraph"/>
        <w:numPr>
          <w:ilvl w:val="0"/>
          <w:numId w:val="2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Trained </w:t>
      </w:r>
      <w:r w:rsidR="007F1026" w:rsidRPr="00FA6143">
        <w:rPr>
          <w:rFonts w:ascii="Times" w:hAnsi="Times" w:cs="Arial"/>
          <w:sz w:val="24"/>
          <w:szCs w:val="24"/>
        </w:rPr>
        <w:t xml:space="preserve">English faculty in teaching EFL </w:t>
      </w:r>
      <w:r w:rsidRPr="00FA6143">
        <w:rPr>
          <w:rFonts w:ascii="Times" w:hAnsi="Times" w:cs="Arial"/>
          <w:sz w:val="24"/>
          <w:szCs w:val="24"/>
        </w:rPr>
        <w:t>methods</w:t>
      </w:r>
      <w:r w:rsidR="00FB5115" w:rsidRPr="00FA6143">
        <w:rPr>
          <w:rFonts w:ascii="Times" w:hAnsi="Times" w:cs="Arial"/>
          <w:sz w:val="24"/>
          <w:szCs w:val="24"/>
        </w:rPr>
        <w:t xml:space="preserve"> at </w:t>
      </w:r>
      <w:proofErr w:type="spellStart"/>
      <w:r w:rsidR="00FB5115" w:rsidRPr="00FA6143">
        <w:rPr>
          <w:rFonts w:ascii="Times" w:hAnsi="Times" w:cs="Arial"/>
          <w:sz w:val="24"/>
          <w:szCs w:val="24"/>
        </w:rPr>
        <w:t>Pontificia</w:t>
      </w:r>
      <w:proofErr w:type="spellEnd"/>
      <w:r w:rsidR="00C52A45" w:rsidRPr="00FA6143">
        <w:rPr>
          <w:rFonts w:ascii="Times" w:hAnsi="Times" w:cs="Arial"/>
          <w:sz w:val="24"/>
          <w:szCs w:val="24"/>
        </w:rPr>
        <w:t xml:space="preserve"> </w:t>
      </w:r>
      <w:r w:rsidR="00FB5115" w:rsidRPr="00FA6143">
        <w:rPr>
          <w:rFonts w:ascii="Times" w:hAnsi="Times" w:cs="Arial"/>
          <w:sz w:val="24"/>
          <w:szCs w:val="24"/>
        </w:rPr>
        <w:t xml:space="preserve">Universidad </w:t>
      </w:r>
      <w:proofErr w:type="spellStart"/>
      <w:r w:rsidR="00FB5115" w:rsidRPr="00FA6143">
        <w:rPr>
          <w:rFonts w:ascii="Times" w:hAnsi="Times" w:cs="Arial"/>
          <w:sz w:val="24"/>
          <w:szCs w:val="24"/>
        </w:rPr>
        <w:t>Católica</w:t>
      </w:r>
      <w:proofErr w:type="spellEnd"/>
      <w:r w:rsidR="00FB5115" w:rsidRPr="00FA6143">
        <w:rPr>
          <w:rFonts w:ascii="Times" w:hAnsi="Times" w:cs="Arial"/>
          <w:sz w:val="24"/>
          <w:szCs w:val="24"/>
        </w:rPr>
        <w:t xml:space="preserve"> Madre y Maestra (PUCMM) at the Santiago</w:t>
      </w:r>
      <w:r w:rsidR="00622150" w:rsidRPr="00FA6143">
        <w:rPr>
          <w:rFonts w:ascii="Times" w:hAnsi="Times" w:cs="Arial"/>
          <w:sz w:val="24"/>
          <w:szCs w:val="24"/>
        </w:rPr>
        <w:t xml:space="preserve"> </w:t>
      </w:r>
      <w:r w:rsidR="00FB5115" w:rsidRPr="00FA6143">
        <w:rPr>
          <w:rFonts w:ascii="Times" w:hAnsi="Times" w:cs="Arial"/>
          <w:sz w:val="24"/>
          <w:szCs w:val="24"/>
        </w:rPr>
        <w:t>and Santo Domingo c</w:t>
      </w:r>
      <w:r w:rsidR="007F1026" w:rsidRPr="00FA6143">
        <w:rPr>
          <w:rFonts w:ascii="Times" w:hAnsi="Times" w:cs="Arial"/>
          <w:sz w:val="24"/>
          <w:szCs w:val="24"/>
        </w:rPr>
        <w:t>ampuses,</w:t>
      </w:r>
      <w:r w:rsidR="00C52A45" w:rsidRPr="00FA6143">
        <w:rPr>
          <w:rFonts w:ascii="Times" w:hAnsi="Times" w:cs="Arial"/>
          <w:sz w:val="24"/>
          <w:szCs w:val="24"/>
        </w:rPr>
        <w:t xml:space="preserve"> Dominican Republic (June 2</w:t>
      </w:r>
      <w:r w:rsidR="00492E37" w:rsidRPr="00FA6143">
        <w:rPr>
          <w:rFonts w:ascii="Times" w:hAnsi="Times" w:cs="Arial"/>
          <w:sz w:val="24"/>
          <w:szCs w:val="24"/>
        </w:rPr>
        <w:t>008; January 2009; January 2010</w:t>
      </w:r>
      <w:r w:rsidR="000176FE" w:rsidRPr="00FA6143">
        <w:rPr>
          <w:rFonts w:ascii="Times" w:hAnsi="Times" w:cs="Arial"/>
          <w:sz w:val="24"/>
          <w:szCs w:val="24"/>
        </w:rPr>
        <w:t>)</w:t>
      </w:r>
      <w:r w:rsidR="00492E37" w:rsidRPr="00FA6143">
        <w:rPr>
          <w:rFonts w:ascii="Times" w:hAnsi="Times" w:cs="Arial"/>
          <w:sz w:val="24"/>
          <w:szCs w:val="24"/>
        </w:rPr>
        <w:t>.</w:t>
      </w:r>
    </w:p>
    <w:p w14:paraId="75BBC0C4" w14:textId="77777777" w:rsidR="000E0AD2" w:rsidRPr="00FA6143" w:rsidRDefault="000E0AD2" w:rsidP="0086141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4EC3F001" w14:textId="39F245E7" w:rsidR="000E311B" w:rsidRDefault="00622150" w:rsidP="00A54804">
      <w:pPr>
        <w:pStyle w:val="WPDefaults"/>
        <w:numPr>
          <w:ilvl w:val="0"/>
          <w:numId w:val="20"/>
        </w:numPr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szCs w:val="24"/>
        </w:rPr>
        <w:t xml:space="preserve">Assisted </w:t>
      </w:r>
      <w:r w:rsidR="00390472" w:rsidRPr="00FA6143">
        <w:rPr>
          <w:rFonts w:ascii="Times" w:hAnsi="Times" w:cs="Arial"/>
          <w:szCs w:val="24"/>
        </w:rPr>
        <w:t xml:space="preserve">mainstream teachers </w:t>
      </w:r>
      <w:r w:rsidRPr="00FA6143">
        <w:rPr>
          <w:rFonts w:ascii="Times" w:hAnsi="Times" w:cs="Arial"/>
          <w:szCs w:val="24"/>
        </w:rPr>
        <w:t>in New York City</w:t>
      </w:r>
      <w:r w:rsidR="0062048F" w:rsidRPr="00FA6143">
        <w:rPr>
          <w:rFonts w:ascii="Times" w:hAnsi="Times" w:cs="Arial"/>
          <w:szCs w:val="24"/>
        </w:rPr>
        <w:t xml:space="preserve"> public schools </w:t>
      </w:r>
      <w:r w:rsidR="00390472" w:rsidRPr="00FA6143">
        <w:rPr>
          <w:rFonts w:ascii="Times" w:hAnsi="Times" w:cs="Arial"/>
          <w:szCs w:val="24"/>
        </w:rPr>
        <w:t>develop and use appropriate strategies for</w:t>
      </w:r>
      <w:r w:rsidR="0057629C" w:rsidRPr="00FA6143">
        <w:rPr>
          <w:rFonts w:ascii="Times" w:hAnsi="Times" w:cs="Arial"/>
          <w:szCs w:val="24"/>
        </w:rPr>
        <w:t xml:space="preserve"> </w:t>
      </w:r>
      <w:r w:rsidR="00390472" w:rsidRPr="00FA6143">
        <w:rPr>
          <w:rFonts w:ascii="Times" w:hAnsi="Times" w:cs="Arial"/>
          <w:szCs w:val="24"/>
        </w:rPr>
        <w:t>the literacy development of Caribbean Creole English-speaking</w:t>
      </w:r>
      <w:r w:rsidR="000B5634" w:rsidRPr="00FA6143">
        <w:rPr>
          <w:rFonts w:ascii="Times" w:hAnsi="Times" w:cs="Arial"/>
          <w:szCs w:val="24"/>
        </w:rPr>
        <w:t xml:space="preserve"> </w:t>
      </w:r>
      <w:r w:rsidR="00390472" w:rsidRPr="00FA6143">
        <w:rPr>
          <w:rFonts w:ascii="Times" w:hAnsi="Times" w:cs="Arial"/>
          <w:szCs w:val="24"/>
        </w:rPr>
        <w:t>students as wel</w:t>
      </w:r>
      <w:r w:rsidR="000B5634" w:rsidRPr="00FA6143">
        <w:rPr>
          <w:rFonts w:ascii="Times" w:hAnsi="Times" w:cs="Arial"/>
          <w:szCs w:val="24"/>
        </w:rPr>
        <w:t>l as English Language Learners (2005)</w:t>
      </w:r>
      <w:r w:rsidR="007F4B56" w:rsidRPr="00FA6143">
        <w:rPr>
          <w:rFonts w:ascii="Times" w:hAnsi="Times" w:cs="Arial"/>
          <w:szCs w:val="24"/>
        </w:rPr>
        <w:t>.</w:t>
      </w:r>
    </w:p>
    <w:p w14:paraId="686A7115" w14:textId="0C8EBAF4" w:rsidR="001A77D5" w:rsidRPr="00FA6143" w:rsidRDefault="001A77D5" w:rsidP="00A54804">
      <w:pPr>
        <w:pStyle w:val="WPDefaults"/>
        <w:tabs>
          <w:tab w:val="clear" w:pos="11520"/>
        </w:tabs>
        <w:rPr>
          <w:rFonts w:ascii="Times" w:hAnsi="Times" w:cs="Arial"/>
          <w:szCs w:val="24"/>
          <w:u w:val="single"/>
        </w:rPr>
      </w:pPr>
    </w:p>
    <w:p w14:paraId="38014FD3" w14:textId="0C80EBE1" w:rsidR="00416ADE" w:rsidRPr="001A2670" w:rsidRDefault="00416ADE" w:rsidP="00A54804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szCs w:val="24"/>
          <w:u w:val="single"/>
        </w:rPr>
        <w:t>Consultant</w:t>
      </w:r>
      <w:r w:rsidR="001A2670">
        <w:rPr>
          <w:rFonts w:ascii="Times" w:hAnsi="Times" w:cs="Arial"/>
          <w:szCs w:val="24"/>
        </w:rPr>
        <w:tab/>
      </w:r>
      <w:r w:rsidR="001A2670">
        <w:rPr>
          <w:rFonts w:ascii="Times" w:hAnsi="Times" w:cs="Arial"/>
          <w:szCs w:val="24"/>
        </w:rPr>
        <w:tab/>
      </w:r>
      <w:r w:rsidR="001A2670">
        <w:rPr>
          <w:rFonts w:ascii="Times" w:hAnsi="Times" w:cs="Arial"/>
          <w:szCs w:val="24"/>
        </w:rPr>
        <w:tab/>
      </w:r>
      <w:r w:rsidR="001A2670">
        <w:rPr>
          <w:rFonts w:ascii="Times" w:hAnsi="Times" w:cs="Arial"/>
          <w:szCs w:val="24"/>
        </w:rPr>
        <w:tab/>
      </w:r>
      <w:r w:rsidR="001A2670">
        <w:rPr>
          <w:rFonts w:ascii="Times" w:hAnsi="Times" w:cs="Arial"/>
          <w:szCs w:val="24"/>
        </w:rPr>
        <w:tab/>
      </w:r>
      <w:r w:rsidR="001A2670">
        <w:rPr>
          <w:rFonts w:ascii="Times" w:hAnsi="Times" w:cs="Arial"/>
          <w:szCs w:val="24"/>
        </w:rPr>
        <w:tab/>
      </w:r>
      <w:r w:rsidR="001A2670">
        <w:rPr>
          <w:rFonts w:ascii="Times" w:hAnsi="Times" w:cs="Arial"/>
          <w:szCs w:val="24"/>
        </w:rPr>
        <w:tab/>
      </w:r>
      <w:r w:rsidR="001A2670">
        <w:rPr>
          <w:rFonts w:ascii="Times" w:hAnsi="Times" w:cs="Arial"/>
          <w:szCs w:val="24"/>
        </w:rPr>
        <w:tab/>
      </w:r>
      <w:r w:rsidR="001A2670">
        <w:rPr>
          <w:rFonts w:ascii="Times" w:hAnsi="Times" w:cs="Arial"/>
          <w:szCs w:val="24"/>
        </w:rPr>
        <w:tab/>
      </w:r>
      <w:r w:rsidR="001A2670">
        <w:rPr>
          <w:rFonts w:ascii="Times" w:hAnsi="Times" w:cs="Arial"/>
          <w:szCs w:val="24"/>
        </w:rPr>
        <w:tab/>
        <w:t>1998-2001</w:t>
      </w:r>
    </w:p>
    <w:p w14:paraId="77A084AB" w14:textId="43BFFC4E" w:rsidR="006E084F" w:rsidRPr="00FA6143" w:rsidRDefault="00390472" w:rsidP="00560F7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Consultant on a weekly basis at Public School 164 in Queens as</w:t>
      </w:r>
      <w:r w:rsidR="00560F76" w:rsidRPr="00FA6143">
        <w:rPr>
          <w:rFonts w:ascii="Times" w:hAnsi="Times" w:cs="Arial"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>part o</w:t>
      </w:r>
      <w:r w:rsidR="006E084F" w:rsidRPr="00FA6143">
        <w:rPr>
          <w:rFonts w:ascii="Times" w:hAnsi="Times" w:cs="Arial"/>
          <w:sz w:val="24"/>
          <w:szCs w:val="24"/>
        </w:rPr>
        <w:t xml:space="preserve">f a Title VII Grant to </w:t>
      </w:r>
    </w:p>
    <w:p w14:paraId="5A20A962" w14:textId="77777777" w:rsidR="002D6894" w:rsidRPr="00FA6143" w:rsidRDefault="000B5634" w:rsidP="006E084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2880" w:hanging="288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promote l</w:t>
      </w:r>
      <w:r w:rsidR="00390472" w:rsidRPr="00FA6143">
        <w:rPr>
          <w:rFonts w:ascii="Times" w:hAnsi="Times" w:cs="Arial"/>
          <w:sz w:val="24"/>
          <w:szCs w:val="24"/>
        </w:rPr>
        <w:t>iteracy through the arts and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390472" w:rsidRPr="00FA6143">
        <w:rPr>
          <w:rFonts w:ascii="Times" w:hAnsi="Times" w:cs="Arial"/>
          <w:sz w:val="24"/>
          <w:szCs w:val="24"/>
        </w:rPr>
        <w:t>technology with particula</w:t>
      </w:r>
      <w:r w:rsidR="002D6894" w:rsidRPr="00FA6143">
        <w:rPr>
          <w:rFonts w:ascii="Times" w:hAnsi="Times" w:cs="Arial"/>
          <w:sz w:val="24"/>
          <w:szCs w:val="24"/>
        </w:rPr>
        <w:t xml:space="preserve">r attention to English Language </w:t>
      </w:r>
    </w:p>
    <w:p w14:paraId="5B9BCBBF" w14:textId="05E43E5A" w:rsidR="002D6894" w:rsidRPr="00FA6143" w:rsidRDefault="00390472" w:rsidP="002D68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2880" w:hanging="288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Learners</w:t>
      </w:r>
      <w:r w:rsidR="0005145B" w:rsidRPr="00FA6143">
        <w:rPr>
          <w:rFonts w:ascii="Times" w:hAnsi="Times" w:cs="Arial"/>
          <w:sz w:val="24"/>
          <w:szCs w:val="24"/>
        </w:rPr>
        <w:t xml:space="preserve"> (</w:t>
      </w:r>
      <w:r w:rsidRPr="00FA6143">
        <w:rPr>
          <w:rFonts w:ascii="Times" w:hAnsi="Times" w:cs="Arial"/>
          <w:sz w:val="24"/>
          <w:szCs w:val="24"/>
        </w:rPr>
        <w:t>ELLs).  Collaborated with teachers and administrators to develop</w:t>
      </w:r>
      <w:r w:rsidR="000B5634" w:rsidRPr="00FA6143">
        <w:rPr>
          <w:rFonts w:ascii="Times" w:hAnsi="Times" w:cs="Arial"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>arts and</w:t>
      </w:r>
      <w:r w:rsidR="001D7CCD" w:rsidRPr="00FA6143">
        <w:rPr>
          <w:rFonts w:ascii="Times" w:hAnsi="Times" w:cs="Arial"/>
          <w:sz w:val="24"/>
          <w:szCs w:val="24"/>
        </w:rPr>
        <w:t xml:space="preserve"> </w:t>
      </w:r>
    </w:p>
    <w:p w14:paraId="081A1D13" w14:textId="4EFC7C17" w:rsidR="002D6894" w:rsidRPr="00FA6143" w:rsidRDefault="00661AF9" w:rsidP="001D7C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2880" w:hanging="288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t</w:t>
      </w:r>
      <w:r w:rsidR="001D7CCD" w:rsidRPr="00FA6143">
        <w:rPr>
          <w:rFonts w:ascii="Times" w:hAnsi="Times" w:cs="Arial"/>
          <w:sz w:val="24"/>
          <w:szCs w:val="24"/>
        </w:rPr>
        <w:t>echnology-</w:t>
      </w:r>
      <w:r w:rsidR="00390472" w:rsidRPr="00FA6143">
        <w:rPr>
          <w:rFonts w:ascii="Times" w:hAnsi="Times" w:cs="Arial"/>
          <w:sz w:val="24"/>
          <w:szCs w:val="24"/>
        </w:rPr>
        <w:t>based curr</w:t>
      </w:r>
      <w:r w:rsidR="000B5634" w:rsidRPr="00FA6143">
        <w:rPr>
          <w:rFonts w:ascii="Times" w:hAnsi="Times" w:cs="Arial"/>
          <w:sz w:val="24"/>
          <w:szCs w:val="24"/>
        </w:rPr>
        <w:t>iculum for ELLs; conducted work</w:t>
      </w:r>
      <w:r w:rsidR="00390472" w:rsidRPr="00FA6143">
        <w:rPr>
          <w:rFonts w:ascii="Times" w:hAnsi="Times" w:cs="Arial"/>
          <w:sz w:val="24"/>
          <w:szCs w:val="24"/>
        </w:rPr>
        <w:t>shops on ESL methods and</w:t>
      </w:r>
      <w:r w:rsidR="001D7CCD" w:rsidRPr="00FA6143">
        <w:rPr>
          <w:rFonts w:ascii="Times" w:hAnsi="Times" w:cs="Arial"/>
          <w:sz w:val="24"/>
          <w:szCs w:val="24"/>
        </w:rPr>
        <w:t xml:space="preserve"> </w:t>
      </w:r>
      <w:r w:rsidR="00390472" w:rsidRPr="00FA6143">
        <w:rPr>
          <w:rFonts w:ascii="Times" w:hAnsi="Times" w:cs="Arial"/>
          <w:sz w:val="24"/>
          <w:szCs w:val="24"/>
        </w:rPr>
        <w:t xml:space="preserve">assessment; </w:t>
      </w:r>
    </w:p>
    <w:p w14:paraId="241F03E8" w14:textId="44A64A4C" w:rsidR="006E13FC" w:rsidRDefault="00661AF9" w:rsidP="002722E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2880" w:hanging="288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served as </w:t>
      </w:r>
      <w:r w:rsidR="001A77D5" w:rsidRPr="00FA6143">
        <w:rPr>
          <w:rFonts w:ascii="Times" w:hAnsi="Times" w:cs="Arial"/>
          <w:sz w:val="24"/>
          <w:szCs w:val="24"/>
        </w:rPr>
        <w:t xml:space="preserve">a </w:t>
      </w:r>
      <w:r w:rsidR="00390472" w:rsidRPr="00FA6143">
        <w:rPr>
          <w:rFonts w:ascii="Times" w:hAnsi="Times" w:cs="Arial"/>
          <w:sz w:val="24"/>
          <w:szCs w:val="24"/>
        </w:rPr>
        <w:t>resource</w:t>
      </w:r>
      <w:r w:rsidR="002D6894" w:rsidRPr="00FA6143">
        <w:rPr>
          <w:rFonts w:ascii="Times" w:hAnsi="Times" w:cs="Arial"/>
          <w:sz w:val="24"/>
          <w:szCs w:val="24"/>
        </w:rPr>
        <w:t xml:space="preserve"> </w:t>
      </w:r>
      <w:r w:rsidR="00390472" w:rsidRPr="00FA6143">
        <w:rPr>
          <w:rFonts w:ascii="Times" w:hAnsi="Times" w:cs="Arial"/>
          <w:sz w:val="24"/>
          <w:szCs w:val="24"/>
        </w:rPr>
        <w:t>person for</w:t>
      </w:r>
      <w:r w:rsidR="000B5634" w:rsidRPr="00FA6143">
        <w:rPr>
          <w:rFonts w:ascii="Times" w:hAnsi="Times" w:cs="Arial"/>
          <w:sz w:val="24"/>
          <w:szCs w:val="24"/>
        </w:rPr>
        <w:t xml:space="preserve"> all matters pertaining to ELLs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 xml:space="preserve">           </w:t>
      </w:r>
    </w:p>
    <w:p w14:paraId="3A7D0D51" w14:textId="77777777" w:rsidR="002722E4" w:rsidRPr="002722E4" w:rsidRDefault="002722E4" w:rsidP="002722E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ind w:left="2880" w:hanging="2880"/>
        <w:rPr>
          <w:rFonts w:ascii="Times" w:hAnsi="Times" w:cs="Arial"/>
          <w:sz w:val="24"/>
          <w:szCs w:val="24"/>
        </w:rPr>
      </w:pPr>
    </w:p>
    <w:p w14:paraId="57DA3613" w14:textId="7A72E097" w:rsidR="00D5644A" w:rsidRPr="00FA6143" w:rsidRDefault="00537316" w:rsidP="00D56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SERVICE TO THE UNIVERSITY</w:t>
      </w:r>
    </w:p>
    <w:p w14:paraId="7AF71095" w14:textId="77777777" w:rsidR="000E311B" w:rsidRPr="00FA6143" w:rsidRDefault="000E311B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University-wide</w:t>
      </w:r>
    </w:p>
    <w:p w14:paraId="7344157E" w14:textId="1DD917FF" w:rsidR="000E311B" w:rsidRPr="00FA6143" w:rsidRDefault="000E311B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Member, Faculty Working Gro</w:t>
      </w:r>
      <w:r w:rsidR="00F04F05" w:rsidRPr="00FA6143">
        <w:rPr>
          <w:rFonts w:ascii="Times" w:hAnsi="Times" w:cs="Arial"/>
          <w:sz w:val="24"/>
          <w:szCs w:val="24"/>
        </w:rPr>
        <w:t>up on Global Learning Outcomes</w:t>
      </w:r>
      <w:r w:rsidR="00F04F05" w:rsidRPr="00FA6143">
        <w:rPr>
          <w:rFonts w:ascii="Times" w:hAnsi="Times" w:cs="Arial"/>
          <w:sz w:val="24"/>
          <w:szCs w:val="24"/>
        </w:rPr>
        <w:tab/>
      </w:r>
      <w:r w:rsidR="00F04F05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="00F04F05" w:rsidRPr="00FA6143">
        <w:rPr>
          <w:rFonts w:ascii="Times" w:hAnsi="Times" w:cs="Arial"/>
          <w:sz w:val="24"/>
          <w:szCs w:val="24"/>
        </w:rPr>
        <w:t xml:space="preserve">2016 </w:t>
      </w:r>
      <w:r w:rsidR="009A2685" w:rsidRPr="00FA6143">
        <w:rPr>
          <w:rFonts w:ascii="Times" w:hAnsi="Times" w:cs="Arial"/>
          <w:sz w:val="24"/>
          <w:szCs w:val="24"/>
        </w:rPr>
        <w:t>- 2018</w:t>
      </w:r>
    </w:p>
    <w:p w14:paraId="15F97C3C" w14:textId="35784644" w:rsidR="000E311B" w:rsidRPr="00FA6143" w:rsidRDefault="000E311B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Affiliated faculty, Committee on Latin American</w:t>
      </w:r>
      <w:r w:rsidR="00F04F05" w:rsidRPr="00FA6143">
        <w:rPr>
          <w:rFonts w:ascii="Times" w:hAnsi="Times" w:cs="Arial"/>
          <w:sz w:val="24"/>
          <w:szCs w:val="24"/>
        </w:rPr>
        <w:t xml:space="preserve"> and Car</w:t>
      </w:r>
      <w:r w:rsidR="0097053A" w:rsidRPr="00FA6143">
        <w:rPr>
          <w:rFonts w:ascii="Times" w:hAnsi="Times" w:cs="Arial"/>
          <w:sz w:val="24"/>
          <w:szCs w:val="24"/>
        </w:rPr>
        <w:t xml:space="preserve">ibbean Studies    </w:t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>2009 –</w:t>
      </w:r>
      <w:r w:rsidR="0097053A" w:rsidRPr="00FA6143">
        <w:rPr>
          <w:rFonts w:ascii="Times" w:hAnsi="Times" w:cs="Arial"/>
          <w:sz w:val="24"/>
          <w:szCs w:val="24"/>
        </w:rPr>
        <w:t xml:space="preserve"> present</w:t>
      </w:r>
    </w:p>
    <w:p w14:paraId="30E96499" w14:textId="77777777" w:rsidR="00B7592A" w:rsidRPr="00FA6143" w:rsidRDefault="00B7592A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</w:p>
    <w:p w14:paraId="3E1060A9" w14:textId="4DBD0393" w:rsidR="000E311B" w:rsidRDefault="000E311B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Steinhardt School of Culture, Education, and Human Development</w:t>
      </w:r>
    </w:p>
    <w:p w14:paraId="673F0E0B" w14:textId="45AD02A5" w:rsidR="00EB2A63" w:rsidRPr="00EB2A63" w:rsidRDefault="00EB2A63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Member, Search Committee for Associate Dean of Student Affairs</w:t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  <w:t>Fall 2021</w:t>
      </w:r>
    </w:p>
    <w:p w14:paraId="5E71FFDA" w14:textId="2C26AD2A" w:rsidR="005901D6" w:rsidRPr="00FA6143" w:rsidRDefault="005901D6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Member, Steinhardt </w:t>
      </w:r>
      <w:r w:rsidR="002314B7">
        <w:rPr>
          <w:rFonts w:ascii="Times" w:hAnsi="Times" w:cs="Arial"/>
          <w:sz w:val="24"/>
          <w:szCs w:val="24"/>
        </w:rPr>
        <w:t xml:space="preserve">CAUSE </w:t>
      </w:r>
      <w:r w:rsidR="00845949">
        <w:rPr>
          <w:rFonts w:ascii="Times" w:hAnsi="Times" w:cs="Arial"/>
          <w:sz w:val="24"/>
          <w:szCs w:val="24"/>
        </w:rPr>
        <w:t>(</w:t>
      </w:r>
      <w:r w:rsidR="002314B7">
        <w:rPr>
          <w:rFonts w:ascii="Times" w:hAnsi="Times" w:cs="Arial"/>
          <w:sz w:val="24"/>
          <w:szCs w:val="24"/>
        </w:rPr>
        <w:t xml:space="preserve">formerly Diversity </w:t>
      </w:r>
      <w:proofErr w:type="gramStart"/>
      <w:r w:rsidR="002314B7">
        <w:rPr>
          <w:rFonts w:ascii="Times" w:hAnsi="Times" w:cs="Arial"/>
          <w:sz w:val="24"/>
          <w:szCs w:val="24"/>
        </w:rPr>
        <w:t>Council</w:t>
      </w:r>
      <w:r w:rsidR="00845949">
        <w:rPr>
          <w:rFonts w:ascii="Times" w:hAnsi="Times" w:cs="Arial"/>
          <w:sz w:val="24"/>
          <w:szCs w:val="24"/>
        </w:rPr>
        <w:t xml:space="preserve">)   </w:t>
      </w:r>
      <w:proofErr w:type="gramEnd"/>
      <w:r w:rsidR="00845949">
        <w:rPr>
          <w:rFonts w:ascii="Times" w:hAnsi="Times" w:cs="Arial"/>
          <w:sz w:val="24"/>
          <w:szCs w:val="24"/>
        </w:rPr>
        <w:t xml:space="preserve">                   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="00845949">
        <w:rPr>
          <w:rFonts w:ascii="Times" w:hAnsi="Times" w:cs="Arial"/>
          <w:sz w:val="24"/>
          <w:szCs w:val="24"/>
        </w:rPr>
        <w:t>2019 - present</w:t>
      </w:r>
    </w:p>
    <w:p w14:paraId="55DF9338" w14:textId="6434CAF0" w:rsidR="005901D6" w:rsidRPr="00FA6143" w:rsidRDefault="005901D6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Faculty First Look Mentor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 xml:space="preserve">2019 </w:t>
      </w:r>
      <w:r w:rsidR="009E2AEF" w:rsidRPr="00FA6143">
        <w:rPr>
          <w:rFonts w:ascii="Times" w:hAnsi="Times" w:cs="Arial"/>
          <w:sz w:val="24"/>
          <w:szCs w:val="24"/>
        </w:rPr>
        <w:t>–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A334BF">
        <w:rPr>
          <w:rFonts w:ascii="Times" w:hAnsi="Times" w:cs="Arial"/>
          <w:sz w:val="24"/>
          <w:szCs w:val="24"/>
        </w:rPr>
        <w:t>present</w:t>
      </w:r>
    </w:p>
    <w:p w14:paraId="70F3DECF" w14:textId="64A76DC3" w:rsidR="009E2AEF" w:rsidRPr="00FA6143" w:rsidRDefault="009E2AEF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Leader, Affinity Group with CSD faculty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>2019</w:t>
      </w:r>
      <w:r w:rsidR="00A334BF">
        <w:rPr>
          <w:rFonts w:ascii="Times" w:hAnsi="Times" w:cs="Arial"/>
          <w:sz w:val="24"/>
          <w:szCs w:val="24"/>
        </w:rPr>
        <w:t xml:space="preserve"> --present</w:t>
      </w:r>
    </w:p>
    <w:p w14:paraId="2749A612" w14:textId="0AC153D1" w:rsidR="008C0BDF" w:rsidRPr="00FA6143" w:rsidRDefault="008C0BDF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</w:t>
      </w:r>
      <w:r w:rsidR="00981ADA" w:rsidRPr="00FA6143">
        <w:rPr>
          <w:rFonts w:ascii="Times" w:hAnsi="Times" w:cs="Arial"/>
          <w:sz w:val="24"/>
          <w:szCs w:val="24"/>
        </w:rPr>
        <w:t>resenter</w:t>
      </w:r>
      <w:r w:rsidRPr="00FA6143">
        <w:rPr>
          <w:rFonts w:ascii="Times" w:hAnsi="Times" w:cs="Arial"/>
          <w:sz w:val="24"/>
          <w:szCs w:val="24"/>
        </w:rPr>
        <w:t xml:space="preserve"> at Faculty First Look Scholars Workshop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>2017</w:t>
      </w:r>
      <w:r w:rsidR="00981ADA" w:rsidRPr="00FA6143">
        <w:rPr>
          <w:rFonts w:ascii="Times" w:hAnsi="Times" w:cs="Arial"/>
          <w:sz w:val="24"/>
          <w:szCs w:val="24"/>
        </w:rPr>
        <w:t xml:space="preserve"> -- 2019</w:t>
      </w:r>
    </w:p>
    <w:p w14:paraId="15590BF6" w14:textId="0216CA4E" w:rsidR="000E311B" w:rsidRPr="00FA6143" w:rsidRDefault="000E311B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Member, Glo</w:t>
      </w:r>
      <w:r w:rsidR="006662B4" w:rsidRPr="00FA6143">
        <w:rPr>
          <w:rFonts w:ascii="Times" w:hAnsi="Times" w:cs="Arial"/>
          <w:sz w:val="24"/>
          <w:szCs w:val="24"/>
        </w:rPr>
        <w:t xml:space="preserve">bal Faculty Advisory Committee </w:t>
      </w:r>
      <w:r w:rsidR="006662B4" w:rsidRPr="00FA6143">
        <w:rPr>
          <w:rFonts w:ascii="Times" w:hAnsi="Times" w:cs="Arial"/>
          <w:sz w:val="24"/>
          <w:szCs w:val="24"/>
        </w:rPr>
        <w:tab/>
      </w:r>
      <w:r w:rsidR="00D0482A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  <w:t>2014 – present</w:t>
      </w:r>
    </w:p>
    <w:p w14:paraId="142CAAAC" w14:textId="642B7F4F" w:rsidR="000E311B" w:rsidRPr="00FA6143" w:rsidRDefault="000E311B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Steinhardt Faculty Advisor/Li</w:t>
      </w:r>
      <w:r w:rsidR="006662B4" w:rsidRPr="00FA6143">
        <w:rPr>
          <w:rFonts w:ascii="Times" w:hAnsi="Times" w:cs="Arial"/>
          <w:sz w:val="24"/>
          <w:szCs w:val="24"/>
        </w:rPr>
        <w:t xml:space="preserve">aison for Fulbright applicants </w:t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  <w:t>2014 – present</w:t>
      </w:r>
    </w:p>
    <w:p w14:paraId="109C34D8" w14:textId="73BFF840" w:rsidR="000E311B" w:rsidRPr="00FA6143" w:rsidRDefault="000E311B" w:rsidP="000E31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Member, Dean’s Advisory Council </w:t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="007E6A2E" w:rsidRPr="00FA6143">
        <w:rPr>
          <w:rFonts w:ascii="Times" w:hAnsi="Times" w:cs="Arial"/>
          <w:sz w:val="24"/>
          <w:szCs w:val="24"/>
        </w:rPr>
        <w:t xml:space="preserve">           </w:t>
      </w:r>
      <w:r w:rsidR="009F0881">
        <w:rPr>
          <w:rFonts w:ascii="Times" w:hAnsi="Times" w:cs="Arial"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>2009 – 2011</w:t>
      </w:r>
    </w:p>
    <w:p w14:paraId="651B4192" w14:textId="43BA39B1" w:rsidR="009F3082" w:rsidRPr="00FA6143" w:rsidRDefault="000E311B" w:rsidP="008163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Member, Com</w:t>
      </w:r>
      <w:r w:rsidR="006662B4" w:rsidRPr="00FA6143">
        <w:rPr>
          <w:rFonts w:ascii="Times" w:hAnsi="Times" w:cs="Arial"/>
          <w:sz w:val="24"/>
          <w:szCs w:val="24"/>
        </w:rPr>
        <w:t xml:space="preserve">mittee on Courses and Programs </w:t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ab/>
        <w:t>2007 – 2010</w:t>
      </w:r>
    </w:p>
    <w:p w14:paraId="00E16F40" w14:textId="77777777" w:rsidR="00C30F97" w:rsidRPr="00FA6143" w:rsidRDefault="00C30F97" w:rsidP="008163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</w:p>
    <w:p w14:paraId="027FDA92" w14:textId="572CF368" w:rsidR="008234A6" w:rsidRPr="00FA6143" w:rsidRDefault="00D5644A" w:rsidP="008163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Department of Teaching and Learning</w:t>
      </w:r>
    </w:p>
    <w:p w14:paraId="551E44C5" w14:textId="5099331D" w:rsidR="00D5644A" w:rsidRPr="00FA6143" w:rsidRDefault="00D1691F" w:rsidP="008163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Program</w:t>
      </w:r>
      <w:r w:rsidR="003123D8" w:rsidRPr="00FA6143">
        <w:rPr>
          <w:rFonts w:ascii="Times" w:hAnsi="Times" w:cs="Arial"/>
          <w:i/>
          <w:sz w:val="24"/>
          <w:szCs w:val="24"/>
        </w:rPr>
        <w:t xml:space="preserve"> </w:t>
      </w:r>
      <w:r w:rsidR="00AB42E1">
        <w:rPr>
          <w:rFonts w:ascii="Times" w:hAnsi="Times" w:cs="Arial"/>
          <w:i/>
          <w:sz w:val="24"/>
          <w:szCs w:val="24"/>
        </w:rPr>
        <w:t>Director</w:t>
      </w:r>
      <w:r w:rsidRPr="00FA6143">
        <w:rPr>
          <w:rFonts w:ascii="Times" w:hAnsi="Times" w:cs="Arial"/>
          <w:i/>
          <w:sz w:val="24"/>
          <w:szCs w:val="24"/>
        </w:rPr>
        <w:t xml:space="preserve"> </w:t>
      </w:r>
      <w:r w:rsidR="003123D8" w:rsidRPr="00FA6143">
        <w:rPr>
          <w:rFonts w:ascii="Times" w:hAnsi="Times" w:cs="Arial"/>
          <w:i/>
          <w:sz w:val="24"/>
          <w:szCs w:val="24"/>
        </w:rPr>
        <w:t xml:space="preserve">- </w:t>
      </w:r>
      <w:r w:rsidRPr="00FA6143">
        <w:rPr>
          <w:rFonts w:ascii="Times" w:hAnsi="Times" w:cs="Arial"/>
          <w:i/>
          <w:sz w:val="24"/>
          <w:szCs w:val="24"/>
        </w:rPr>
        <w:t xml:space="preserve">Multilingual </w:t>
      </w:r>
      <w:r w:rsidR="00D5644A" w:rsidRPr="00FA6143">
        <w:rPr>
          <w:rFonts w:ascii="Times" w:hAnsi="Times" w:cs="Arial"/>
          <w:i/>
          <w:sz w:val="24"/>
          <w:szCs w:val="24"/>
        </w:rPr>
        <w:t>Multicultural Studies</w:t>
      </w:r>
      <w:r w:rsidR="00F903F7" w:rsidRPr="00FA6143">
        <w:rPr>
          <w:rFonts w:ascii="Times" w:hAnsi="Times" w:cs="Arial"/>
          <w:i/>
          <w:sz w:val="24"/>
          <w:szCs w:val="24"/>
        </w:rPr>
        <w:t xml:space="preserve"> (MMS)</w:t>
      </w:r>
      <w:r w:rsidR="006662B4" w:rsidRPr="00FA6143">
        <w:rPr>
          <w:rFonts w:ascii="Times" w:hAnsi="Times" w:cs="Arial"/>
          <w:b/>
          <w:sz w:val="24"/>
          <w:szCs w:val="24"/>
        </w:rPr>
        <w:t xml:space="preserve"> </w:t>
      </w:r>
      <w:r w:rsidR="006662B4" w:rsidRPr="00FA6143">
        <w:rPr>
          <w:rFonts w:ascii="Times" w:hAnsi="Times" w:cs="Arial"/>
          <w:b/>
          <w:sz w:val="24"/>
          <w:szCs w:val="24"/>
        </w:rPr>
        <w:tab/>
      </w:r>
      <w:r w:rsidR="006662B4" w:rsidRPr="00FA6143">
        <w:rPr>
          <w:rFonts w:ascii="Times" w:hAnsi="Times" w:cs="Arial"/>
          <w:b/>
          <w:sz w:val="24"/>
          <w:szCs w:val="24"/>
        </w:rPr>
        <w:tab/>
      </w:r>
      <w:r w:rsidR="009A775D" w:rsidRPr="00FA6143">
        <w:rPr>
          <w:rFonts w:ascii="Times" w:hAnsi="Times" w:cs="Arial"/>
          <w:b/>
          <w:sz w:val="24"/>
          <w:szCs w:val="24"/>
        </w:rPr>
        <w:tab/>
      </w:r>
      <w:r w:rsidR="006662B4" w:rsidRPr="00FA6143">
        <w:rPr>
          <w:rFonts w:ascii="Times" w:hAnsi="Times" w:cs="Arial"/>
          <w:sz w:val="24"/>
          <w:szCs w:val="24"/>
        </w:rPr>
        <w:t xml:space="preserve">2010 – </w:t>
      </w:r>
      <w:r w:rsidR="00E20C60">
        <w:rPr>
          <w:rFonts w:ascii="Times" w:hAnsi="Times" w:cs="Arial"/>
          <w:sz w:val="24"/>
          <w:szCs w:val="24"/>
        </w:rPr>
        <w:t>2020</w:t>
      </w:r>
    </w:p>
    <w:p w14:paraId="7ADAEC28" w14:textId="7AE4ED03" w:rsidR="00216C1D" w:rsidRPr="00FA6143" w:rsidRDefault="00D90087" w:rsidP="008819D8">
      <w:pPr>
        <w:pStyle w:val="ListParagraph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R</w:t>
      </w:r>
      <w:r w:rsidR="00F903F7" w:rsidRPr="00FA6143">
        <w:rPr>
          <w:rFonts w:ascii="Times" w:hAnsi="Times" w:cs="Arial"/>
          <w:sz w:val="24"/>
          <w:szCs w:val="24"/>
        </w:rPr>
        <w:t>esponsible for overseeing the functioning of the largest graduate program</w:t>
      </w:r>
      <w:r w:rsidR="0089271A" w:rsidRPr="00FA6143">
        <w:rPr>
          <w:rFonts w:ascii="Times" w:hAnsi="Times" w:cs="Arial"/>
          <w:sz w:val="24"/>
          <w:szCs w:val="24"/>
        </w:rPr>
        <w:t xml:space="preserve"> with the most global reach</w:t>
      </w:r>
      <w:r w:rsidR="00F903F7" w:rsidRPr="00FA6143">
        <w:rPr>
          <w:rFonts w:ascii="Times" w:hAnsi="Times" w:cs="Arial"/>
          <w:sz w:val="24"/>
          <w:szCs w:val="24"/>
        </w:rPr>
        <w:t xml:space="preserve"> in </w:t>
      </w:r>
      <w:r w:rsidR="008819D8" w:rsidRPr="00FA6143">
        <w:rPr>
          <w:rFonts w:ascii="Times" w:hAnsi="Times" w:cs="Arial"/>
          <w:sz w:val="24"/>
          <w:szCs w:val="24"/>
        </w:rPr>
        <w:t>our department. The program is comprised of</w:t>
      </w:r>
      <w:r w:rsidR="00F903F7" w:rsidRPr="00FA6143">
        <w:rPr>
          <w:rFonts w:ascii="Times" w:hAnsi="Times" w:cs="Arial"/>
          <w:sz w:val="24"/>
          <w:szCs w:val="24"/>
        </w:rPr>
        <w:t xml:space="preserve"> approximately </w:t>
      </w:r>
      <w:r w:rsidR="00033DF5" w:rsidRPr="00FA6143">
        <w:rPr>
          <w:rFonts w:ascii="Times" w:hAnsi="Times" w:cs="Arial"/>
          <w:sz w:val="24"/>
          <w:szCs w:val="24"/>
        </w:rPr>
        <w:t>1</w:t>
      </w:r>
      <w:r w:rsidR="00207856">
        <w:rPr>
          <w:rFonts w:ascii="Times" w:hAnsi="Times" w:cs="Arial"/>
          <w:sz w:val="24"/>
          <w:szCs w:val="24"/>
        </w:rPr>
        <w:t>5</w:t>
      </w:r>
      <w:r w:rsidR="00033DF5" w:rsidRPr="00FA6143">
        <w:rPr>
          <w:rFonts w:ascii="Times" w:hAnsi="Times" w:cs="Arial"/>
          <w:sz w:val="24"/>
          <w:szCs w:val="24"/>
        </w:rPr>
        <w:t>0</w:t>
      </w:r>
      <w:r w:rsidR="00F903F7" w:rsidRPr="00FA6143">
        <w:rPr>
          <w:rFonts w:ascii="Times" w:hAnsi="Times" w:cs="Arial"/>
          <w:sz w:val="24"/>
          <w:szCs w:val="24"/>
        </w:rPr>
        <w:t xml:space="preserve"> Masters stud</w:t>
      </w:r>
      <w:r w:rsidR="008819D8" w:rsidRPr="00FA6143">
        <w:rPr>
          <w:rFonts w:ascii="Times" w:hAnsi="Times" w:cs="Arial"/>
          <w:sz w:val="24"/>
          <w:szCs w:val="24"/>
        </w:rPr>
        <w:t>ents major</w:t>
      </w:r>
      <w:r w:rsidR="00033DF5" w:rsidRPr="00FA6143">
        <w:rPr>
          <w:rFonts w:ascii="Times" w:hAnsi="Times" w:cs="Arial"/>
          <w:sz w:val="24"/>
          <w:szCs w:val="24"/>
        </w:rPr>
        <w:t>ing</w:t>
      </w:r>
      <w:r w:rsidR="008819D8" w:rsidRPr="00FA6143">
        <w:rPr>
          <w:rFonts w:ascii="Times" w:hAnsi="Times" w:cs="Arial"/>
          <w:sz w:val="24"/>
          <w:szCs w:val="24"/>
        </w:rPr>
        <w:t xml:space="preserve"> in TESOL and/or Foreign Language, and </w:t>
      </w:r>
      <w:r w:rsidR="00F903F7" w:rsidRPr="00FA6143">
        <w:rPr>
          <w:rFonts w:ascii="Times" w:hAnsi="Times" w:cs="Arial"/>
          <w:sz w:val="24"/>
          <w:szCs w:val="24"/>
        </w:rPr>
        <w:t>Bilingual Education</w:t>
      </w:r>
      <w:r w:rsidR="00816367" w:rsidRPr="00FA6143">
        <w:rPr>
          <w:rFonts w:ascii="Times" w:hAnsi="Times" w:cs="Arial"/>
          <w:sz w:val="24"/>
          <w:szCs w:val="24"/>
        </w:rPr>
        <w:t>; and a small undergraduate program in Foreign Language Education</w:t>
      </w:r>
      <w:r w:rsidR="0014334D" w:rsidRPr="00FA6143">
        <w:rPr>
          <w:rFonts w:ascii="Times" w:hAnsi="Times" w:cs="Arial"/>
          <w:sz w:val="24"/>
          <w:szCs w:val="24"/>
        </w:rPr>
        <w:t>.</w:t>
      </w:r>
      <w:r w:rsidR="00816367" w:rsidRPr="00FA6143">
        <w:rPr>
          <w:rFonts w:ascii="Times" w:hAnsi="Times" w:cs="Arial"/>
          <w:sz w:val="24"/>
          <w:szCs w:val="24"/>
        </w:rPr>
        <w:t xml:space="preserve"> </w:t>
      </w:r>
    </w:p>
    <w:p w14:paraId="4D64CEF8" w14:textId="571D2A22" w:rsidR="00A47E9E" w:rsidRPr="00FA6143" w:rsidRDefault="008819D8" w:rsidP="00F903F7">
      <w:pPr>
        <w:pStyle w:val="ListParagraph"/>
        <w:numPr>
          <w:ilvl w:val="0"/>
          <w:numId w:val="3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</w:rPr>
        <w:lastRenderedPageBreak/>
        <w:t xml:space="preserve">Developed </w:t>
      </w:r>
      <w:r w:rsidR="00816367" w:rsidRPr="00FA6143">
        <w:rPr>
          <w:rFonts w:ascii="Times" w:hAnsi="Times" w:cs="Arial"/>
          <w:sz w:val="24"/>
          <w:szCs w:val="24"/>
        </w:rPr>
        <w:t xml:space="preserve">(along with Jo </w:t>
      </w:r>
      <w:proofErr w:type="spellStart"/>
      <w:r w:rsidR="00816367" w:rsidRPr="00FA6143">
        <w:rPr>
          <w:rFonts w:ascii="Times" w:hAnsi="Times" w:cs="Arial"/>
          <w:sz w:val="24"/>
          <w:szCs w:val="24"/>
        </w:rPr>
        <w:t>Labanyi</w:t>
      </w:r>
      <w:proofErr w:type="spellEnd"/>
      <w:r w:rsidR="00816367" w:rsidRPr="00FA6143">
        <w:rPr>
          <w:rFonts w:ascii="Times" w:hAnsi="Times" w:cs="Arial"/>
          <w:sz w:val="24"/>
          <w:szCs w:val="24"/>
        </w:rPr>
        <w:t xml:space="preserve"> of th</w:t>
      </w:r>
      <w:r w:rsidR="003A6834" w:rsidRPr="00FA6143">
        <w:rPr>
          <w:rFonts w:ascii="Times" w:hAnsi="Times" w:cs="Arial"/>
          <w:sz w:val="24"/>
          <w:szCs w:val="24"/>
        </w:rPr>
        <w:t>e Spanish Dept in GSAS)</w:t>
      </w:r>
      <w:r w:rsidRPr="00FA6143">
        <w:rPr>
          <w:rFonts w:ascii="Times" w:hAnsi="Times" w:cs="Arial"/>
          <w:sz w:val="24"/>
          <w:szCs w:val="24"/>
        </w:rPr>
        <w:t xml:space="preserve"> a </w:t>
      </w:r>
      <w:r w:rsidR="00816367" w:rsidRPr="00FA6143">
        <w:rPr>
          <w:rFonts w:ascii="Times" w:hAnsi="Times" w:cs="Arial"/>
          <w:sz w:val="24"/>
          <w:szCs w:val="24"/>
        </w:rPr>
        <w:t>J</w:t>
      </w:r>
      <w:r w:rsidR="00F903F7" w:rsidRPr="00FA6143">
        <w:rPr>
          <w:rFonts w:ascii="Times" w:hAnsi="Times" w:cs="Arial"/>
          <w:sz w:val="24"/>
          <w:szCs w:val="24"/>
        </w:rPr>
        <w:t xml:space="preserve">oint MA </w:t>
      </w:r>
      <w:r w:rsidR="009E0BB5" w:rsidRPr="00FA6143">
        <w:rPr>
          <w:rFonts w:ascii="Times" w:hAnsi="Times" w:cs="Arial"/>
          <w:sz w:val="24"/>
          <w:szCs w:val="24"/>
        </w:rPr>
        <w:t>in TESOL</w:t>
      </w:r>
      <w:r w:rsidR="00DC4B87" w:rsidRPr="00FA6143">
        <w:rPr>
          <w:rFonts w:ascii="Times" w:hAnsi="Times" w:cs="Arial"/>
          <w:sz w:val="24"/>
          <w:szCs w:val="24"/>
        </w:rPr>
        <w:t xml:space="preserve"> </w:t>
      </w:r>
      <w:r w:rsidR="009E0BB5" w:rsidRPr="00FA6143">
        <w:rPr>
          <w:rFonts w:ascii="Times" w:hAnsi="Times" w:cs="Arial"/>
          <w:sz w:val="24"/>
          <w:szCs w:val="24"/>
        </w:rPr>
        <w:t xml:space="preserve">and </w:t>
      </w:r>
      <w:r w:rsidR="00816367" w:rsidRPr="00FA6143">
        <w:rPr>
          <w:rFonts w:ascii="Times" w:hAnsi="Times" w:cs="Arial"/>
          <w:sz w:val="24"/>
          <w:szCs w:val="24"/>
        </w:rPr>
        <w:t xml:space="preserve">Spanish </w:t>
      </w:r>
      <w:r w:rsidR="00F903F7" w:rsidRPr="00FA6143">
        <w:rPr>
          <w:rFonts w:ascii="Times" w:hAnsi="Times" w:cs="Arial"/>
          <w:sz w:val="24"/>
          <w:szCs w:val="24"/>
        </w:rPr>
        <w:t>with the</w:t>
      </w:r>
      <w:r w:rsidR="00816367" w:rsidRPr="00FA6143">
        <w:rPr>
          <w:rFonts w:ascii="Times" w:hAnsi="Times" w:cs="Arial"/>
          <w:sz w:val="24"/>
          <w:szCs w:val="24"/>
        </w:rPr>
        <w:t xml:space="preserve"> Sp</w:t>
      </w:r>
      <w:r w:rsidR="00AC404C" w:rsidRPr="00FA6143">
        <w:rPr>
          <w:rFonts w:ascii="Times" w:hAnsi="Times" w:cs="Arial"/>
          <w:sz w:val="24"/>
          <w:szCs w:val="24"/>
        </w:rPr>
        <w:t>anish department at NYU Madrid, launched in 2013</w:t>
      </w:r>
      <w:r w:rsidR="00DC4B87" w:rsidRPr="00FA6143">
        <w:rPr>
          <w:rFonts w:ascii="Times" w:hAnsi="Times" w:cs="Arial"/>
          <w:sz w:val="24"/>
          <w:szCs w:val="24"/>
        </w:rPr>
        <w:t>, and terminated in 2018.</w:t>
      </w:r>
      <w:r w:rsidR="00AC404C" w:rsidRPr="00FA6143">
        <w:rPr>
          <w:rFonts w:ascii="Times" w:hAnsi="Times" w:cs="Arial"/>
          <w:sz w:val="24"/>
          <w:szCs w:val="24"/>
        </w:rPr>
        <w:t xml:space="preserve">  </w:t>
      </w:r>
    </w:p>
    <w:p w14:paraId="4A48E029" w14:textId="71085C22" w:rsidR="00A47E9E" w:rsidRDefault="00A47E9E" w:rsidP="00F903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</w:p>
    <w:p w14:paraId="68C37FFB" w14:textId="77777777" w:rsidR="009529D8" w:rsidRPr="00FA6143" w:rsidRDefault="009529D8" w:rsidP="00F903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</w:p>
    <w:p w14:paraId="04F7F743" w14:textId="0640D31F" w:rsidR="00216C1D" w:rsidRPr="00FA6143" w:rsidRDefault="00927E6F" w:rsidP="00F903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N</w:t>
      </w:r>
      <w:r w:rsidR="00216C1D" w:rsidRPr="00FA6143">
        <w:rPr>
          <w:rFonts w:ascii="Times" w:hAnsi="Times" w:cs="Arial"/>
          <w:i/>
          <w:sz w:val="24"/>
          <w:szCs w:val="24"/>
        </w:rPr>
        <w:t xml:space="preserve">ew </w:t>
      </w:r>
      <w:r w:rsidR="00982FFF">
        <w:rPr>
          <w:rFonts w:ascii="Times" w:hAnsi="Times" w:cs="Arial"/>
          <w:i/>
          <w:sz w:val="24"/>
          <w:szCs w:val="24"/>
        </w:rPr>
        <w:t>program</w:t>
      </w:r>
      <w:r w:rsidR="00216C1D" w:rsidRPr="00FA6143">
        <w:rPr>
          <w:rFonts w:ascii="Times" w:hAnsi="Times" w:cs="Arial"/>
          <w:i/>
          <w:sz w:val="24"/>
          <w:szCs w:val="24"/>
        </w:rPr>
        <w:t xml:space="preserve"> – MA TESOL at NYU Shanghai</w:t>
      </w:r>
    </w:p>
    <w:p w14:paraId="43417FC5" w14:textId="3CB4C0EF" w:rsidR="00927E6F" w:rsidRPr="00FA6143" w:rsidRDefault="00057B7C" w:rsidP="00C412F7">
      <w:pPr>
        <w:pStyle w:val="ListParagraph"/>
        <w:numPr>
          <w:ilvl w:val="0"/>
          <w:numId w:val="32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W</w:t>
      </w:r>
      <w:r w:rsidR="007504AE" w:rsidRPr="00FA6143">
        <w:rPr>
          <w:rFonts w:ascii="Times" w:hAnsi="Times" w:cs="Arial"/>
          <w:sz w:val="24"/>
          <w:szCs w:val="24"/>
        </w:rPr>
        <w:t xml:space="preserve">rote </w:t>
      </w:r>
      <w:r w:rsidR="0026244B" w:rsidRPr="00FA6143">
        <w:rPr>
          <w:rFonts w:ascii="Times" w:hAnsi="Times" w:cs="Arial"/>
          <w:sz w:val="24"/>
          <w:szCs w:val="24"/>
        </w:rPr>
        <w:t xml:space="preserve">the proposal </w:t>
      </w:r>
      <w:r w:rsidR="00982FFF">
        <w:rPr>
          <w:rFonts w:ascii="Times" w:hAnsi="Times" w:cs="Arial"/>
          <w:sz w:val="24"/>
          <w:szCs w:val="24"/>
        </w:rPr>
        <w:t xml:space="preserve">and oversaw the development and implementation of </w:t>
      </w:r>
      <w:r w:rsidR="00F553E4" w:rsidRPr="00FA6143">
        <w:rPr>
          <w:rFonts w:ascii="Times" w:hAnsi="Times" w:cs="Arial"/>
          <w:sz w:val="24"/>
          <w:szCs w:val="24"/>
        </w:rPr>
        <w:t xml:space="preserve">a </w:t>
      </w:r>
      <w:r w:rsidR="00DC29EB" w:rsidRPr="00FA6143">
        <w:rPr>
          <w:rFonts w:ascii="Times" w:hAnsi="Times" w:cs="Arial"/>
          <w:sz w:val="24"/>
          <w:szCs w:val="24"/>
        </w:rPr>
        <w:t xml:space="preserve">new </w:t>
      </w:r>
      <w:r w:rsidR="00F7699D" w:rsidRPr="00FA6143">
        <w:rPr>
          <w:rFonts w:ascii="Times" w:hAnsi="Times" w:cs="Arial"/>
          <w:sz w:val="24"/>
          <w:szCs w:val="24"/>
        </w:rPr>
        <w:t xml:space="preserve">MA </w:t>
      </w:r>
      <w:r w:rsidR="00F553E4" w:rsidRPr="00FA6143">
        <w:rPr>
          <w:rFonts w:ascii="Times" w:hAnsi="Times" w:cs="Arial"/>
          <w:sz w:val="24"/>
          <w:szCs w:val="24"/>
        </w:rPr>
        <w:t xml:space="preserve">in </w:t>
      </w:r>
      <w:r w:rsidR="00DC29EB" w:rsidRPr="00FA6143">
        <w:rPr>
          <w:rFonts w:ascii="Times" w:hAnsi="Times" w:cs="Arial"/>
          <w:sz w:val="24"/>
          <w:szCs w:val="24"/>
        </w:rPr>
        <w:t>TESOL at</w:t>
      </w:r>
      <w:r w:rsidRPr="00FA6143">
        <w:rPr>
          <w:rFonts w:ascii="Times" w:hAnsi="Times" w:cs="Arial"/>
          <w:sz w:val="24"/>
          <w:szCs w:val="24"/>
        </w:rPr>
        <w:t xml:space="preserve"> NYU Shanghai (NYUSH)</w:t>
      </w:r>
      <w:r w:rsidR="000A3FDA" w:rsidRPr="00FA6143">
        <w:rPr>
          <w:rFonts w:ascii="Times" w:hAnsi="Times" w:cs="Arial"/>
          <w:sz w:val="24"/>
          <w:szCs w:val="24"/>
        </w:rPr>
        <w:t xml:space="preserve"> with a summer component in New York, </w:t>
      </w:r>
      <w:r w:rsidRPr="00FA6143">
        <w:rPr>
          <w:rFonts w:ascii="Times" w:hAnsi="Times" w:cs="Arial"/>
          <w:sz w:val="24"/>
          <w:szCs w:val="24"/>
        </w:rPr>
        <w:t>targeted for in-service teachers of English in China</w:t>
      </w:r>
      <w:r w:rsidR="000A3FDA" w:rsidRPr="00FA6143">
        <w:rPr>
          <w:rFonts w:ascii="Times" w:hAnsi="Times" w:cs="Arial"/>
          <w:sz w:val="24"/>
          <w:szCs w:val="24"/>
        </w:rPr>
        <w:t xml:space="preserve">. </w:t>
      </w:r>
      <w:r w:rsidR="00A47E9E" w:rsidRPr="00FA6143">
        <w:rPr>
          <w:rFonts w:ascii="Times" w:hAnsi="Times" w:cs="Arial"/>
          <w:sz w:val="24"/>
          <w:szCs w:val="24"/>
        </w:rPr>
        <w:t>Program l</w:t>
      </w:r>
      <w:r w:rsidRPr="00FA6143">
        <w:rPr>
          <w:rFonts w:ascii="Times" w:hAnsi="Times" w:cs="Arial"/>
          <w:sz w:val="24"/>
          <w:szCs w:val="24"/>
        </w:rPr>
        <w:t xml:space="preserve">aunched in </w:t>
      </w:r>
      <w:r w:rsidR="00DC29EB" w:rsidRPr="00FA6143">
        <w:rPr>
          <w:rFonts w:ascii="Times" w:hAnsi="Times" w:cs="Arial"/>
          <w:sz w:val="24"/>
          <w:szCs w:val="24"/>
        </w:rPr>
        <w:t>S</w:t>
      </w:r>
      <w:r w:rsidR="00222EFA" w:rsidRPr="00FA6143">
        <w:rPr>
          <w:rFonts w:ascii="Times" w:hAnsi="Times" w:cs="Arial"/>
          <w:sz w:val="24"/>
          <w:szCs w:val="24"/>
        </w:rPr>
        <w:t>ummer 2018</w:t>
      </w:r>
      <w:r w:rsidR="000A3FDA" w:rsidRPr="00FA6143">
        <w:rPr>
          <w:rFonts w:ascii="Times" w:hAnsi="Times" w:cs="Arial"/>
          <w:sz w:val="24"/>
          <w:szCs w:val="24"/>
        </w:rPr>
        <w:t xml:space="preserve">, and </w:t>
      </w:r>
      <w:r w:rsidR="00F7699D" w:rsidRPr="00FA6143">
        <w:rPr>
          <w:rFonts w:ascii="Times" w:hAnsi="Times" w:cs="Arial"/>
          <w:sz w:val="24"/>
          <w:szCs w:val="24"/>
        </w:rPr>
        <w:t>delivered in a blended mode.</w:t>
      </w:r>
    </w:p>
    <w:p w14:paraId="670C9A86" w14:textId="77777777" w:rsidR="005141C2" w:rsidRPr="00FA6143" w:rsidRDefault="005141C2" w:rsidP="00C604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</w:p>
    <w:p w14:paraId="347754C9" w14:textId="2F11B54C" w:rsidR="001948A8" w:rsidRDefault="00C604AF" w:rsidP="00C604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i/>
          <w:sz w:val="24"/>
          <w:szCs w:val="24"/>
        </w:rPr>
      </w:pPr>
      <w:r w:rsidRPr="00FA6143">
        <w:rPr>
          <w:rFonts w:ascii="Times" w:hAnsi="Times" w:cs="Arial"/>
          <w:i/>
          <w:sz w:val="24"/>
          <w:szCs w:val="24"/>
        </w:rPr>
        <w:t>Committee Memberships</w:t>
      </w:r>
    </w:p>
    <w:p w14:paraId="5564FAC7" w14:textId="7C144537" w:rsidR="009529D8" w:rsidRDefault="009529D8" w:rsidP="00C604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Promotion and Tenure Committee</w:t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  <w:t xml:space="preserve">   </w:t>
      </w:r>
      <w:r w:rsidR="004B75E0">
        <w:rPr>
          <w:rFonts w:ascii="Times" w:hAnsi="Times" w:cs="Arial"/>
          <w:sz w:val="24"/>
          <w:szCs w:val="24"/>
        </w:rPr>
        <w:t xml:space="preserve"> </w:t>
      </w:r>
      <w:r>
        <w:rPr>
          <w:rFonts w:ascii="Times" w:hAnsi="Times" w:cs="Arial"/>
          <w:sz w:val="24"/>
          <w:szCs w:val="24"/>
        </w:rPr>
        <w:t xml:space="preserve">2021- </w:t>
      </w:r>
    </w:p>
    <w:p w14:paraId="437C4646" w14:textId="0ED42821" w:rsidR="004B75E0" w:rsidRPr="009529D8" w:rsidRDefault="004B75E0" w:rsidP="00C604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Doctoral Committee</w:t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</w:r>
      <w:r>
        <w:rPr>
          <w:rFonts w:ascii="Times" w:hAnsi="Times" w:cs="Arial"/>
          <w:sz w:val="24"/>
          <w:szCs w:val="24"/>
        </w:rPr>
        <w:tab/>
        <w:t xml:space="preserve">    2021 - </w:t>
      </w:r>
    </w:p>
    <w:p w14:paraId="7E45B9D5" w14:textId="20283314" w:rsidR="006A44FA" w:rsidRPr="00FA6143" w:rsidRDefault="006A44FA" w:rsidP="00D56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Chair, Faculty Support and Evaluation Committee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 xml:space="preserve">  </w:t>
      </w:r>
      <w:r w:rsidR="00E877D3" w:rsidRPr="00FA6143">
        <w:rPr>
          <w:rFonts w:ascii="Times" w:hAnsi="Times" w:cs="Arial"/>
          <w:sz w:val="24"/>
          <w:szCs w:val="24"/>
        </w:rPr>
        <w:t xml:space="preserve"> </w:t>
      </w:r>
      <w:r w:rsidR="004B75E0">
        <w:rPr>
          <w:rFonts w:ascii="Times" w:hAnsi="Times" w:cs="Arial"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 xml:space="preserve">2018 </w:t>
      </w:r>
      <w:r w:rsidR="00D917C5" w:rsidRPr="00FA6143">
        <w:rPr>
          <w:rFonts w:ascii="Times" w:hAnsi="Times" w:cs="Arial"/>
          <w:sz w:val="24"/>
          <w:szCs w:val="24"/>
        </w:rPr>
        <w:t>–</w:t>
      </w:r>
      <w:r w:rsidR="00DE7F9D" w:rsidRPr="00FA6143">
        <w:rPr>
          <w:rFonts w:ascii="Times" w:hAnsi="Times" w:cs="Arial"/>
          <w:sz w:val="24"/>
          <w:szCs w:val="24"/>
        </w:rPr>
        <w:t xml:space="preserve"> </w:t>
      </w:r>
      <w:r w:rsidR="00E877D3" w:rsidRPr="00FA6143">
        <w:rPr>
          <w:rFonts w:ascii="Times" w:hAnsi="Times" w:cs="Arial"/>
          <w:sz w:val="24"/>
          <w:szCs w:val="24"/>
        </w:rPr>
        <w:t>2020</w:t>
      </w:r>
    </w:p>
    <w:p w14:paraId="7AF3D20A" w14:textId="7F06375D" w:rsidR="00D917C5" w:rsidRPr="00FA6143" w:rsidRDefault="00B02824" w:rsidP="00D56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Chair, </w:t>
      </w:r>
      <w:r w:rsidR="00D917C5" w:rsidRPr="00FA6143">
        <w:rPr>
          <w:rFonts w:ascii="Times" w:hAnsi="Times" w:cs="Arial"/>
          <w:sz w:val="24"/>
          <w:szCs w:val="24"/>
        </w:rPr>
        <w:t xml:space="preserve">Search Committee, Clinical Assistant Professor in MMS </w:t>
      </w:r>
      <w:r w:rsidR="00D917C5" w:rsidRPr="00FA6143">
        <w:rPr>
          <w:rFonts w:ascii="Times" w:hAnsi="Times" w:cs="Arial"/>
          <w:sz w:val="24"/>
          <w:szCs w:val="24"/>
        </w:rPr>
        <w:tab/>
      </w:r>
      <w:r w:rsidR="00D917C5" w:rsidRPr="00FA6143">
        <w:rPr>
          <w:rFonts w:ascii="Times" w:hAnsi="Times" w:cs="Arial"/>
          <w:sz w:val="24"/>
          <w:szCs w:val="24"/>
        </w:rPr>
        <w:tab/>
      </w:r>
      <w:r w:rsidR="00D917C5" w:rsidRPr="00FA6143">
        <w:rPr>
          <w:rFonts w:ascii="Times" w:hAnsi="Times" w:cs="Arial"/>
          <w:sz w:val="24"/>
          <w:szCs w:val="24"/>
        </w:rPr>
        <w:tab/>
        <w:t xml:space="preserve">   </w:t>
      </w:r>
      <w:r w:rsidR="0062445A">
        <w:rPr>
          <w:rFonts w:ascii="Times" w:hAnsi="Times" w:cs="Arial"/>
          <w:sz w:val="24"/>
          <w:szCs w:val="24"/>
        </w:rPr>
        <w:t xml:space="preserve"> </w:t>
      </w:r>
      <w:r w:rsidR="00D917C5" w:rsidRPr="00FA6143">
        <w:rPr>
          <w:rFonts w:ascii="Times" w:hAnsi="Times" w:cs="Arial"/>
          <w:sz w:val="24"/>
          <w:szCs w:val="24"/>
        </w:rPr>
        <w:t>Spring 2019</w:t>
      </w:r>
    </w:p>
    <w:p w14:paraId="3C2EB649" w14:textId="5E104C4B" w:rsidR="00BC5716" w:rsidRPr="00FA6143" w:rsidRDefault="00B02824" w:rsidP="00D56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Chair, </w:t>
      </w:r>
      <w:r w:rsidR="00BC5716" w:rsidRPr="00FA6143">
        <w:rPr>
          <w:rFonts w:ascii="Times" w:hAnsi="Times" w:cs="Arial"/>
          <w:sz w:val="24"/>
          <w:szCs w:val="24"/>
        </w:rPr>
        <w:t>Search Committee, Visit</w:t>
      </w:r>
      <w:r w:rsidR="000423E2" w:rsidRPr="00FA6143">
        <w:rPr>
          <w:rFonts w:ascii="Times" w:hAnsi="Times" w:cs="Arial"/>
          <w:sz w:val="24"/>
          <w:szCs w:val="24"/>
        </w:rPr>
        <w:t xml:space="preserve">ing Assistant Professor in MMS </w:t>
      </w:r>
      <w:r w:rsidR="000423E2" w:rsidRPr="00FA6143">
        <w:rPr>
          <w:rFonts w:ascii="Times" w:hAnsi="Times" w:cs="Arial"/>
          <w:sz w:val="24"/>
          <w:szCs w:val="24"/>
        </w:rPr>
        <w:tab/>
      </w:r>
      <w:r w:rsidR="000423E2" w:rsidRPr="00FA6143">
        <w:rPr>
          <w:rFonts w:ascii="Times" w:hAnsi="Times" w:cs="Arial"/>
          <w:sz w:val="24"/>
          <w:szCs w:val="24"/>
        </w:rPr>
        <w:tab/>
      </w:r>
      <w:r w:rsidR="000423E2" w:rsidRPr="00FA6143">
        <w:rPr>
          <w:rFonts w:ascii="Times" w:hAnsi="Times" w:cs="Arial"/>
          <w:sz w:val="24"/>
          <w:szCs w:val="24"/>
        </w:rPr>
        <w:tab/>
      </w:r>
      <w:r w:rsidR="00941FF4">
        <w:rPr>
          <w:rFonts w:ascii="Times" w:hAnsi="Times" w:cs="Arial"/>
          <w:sz w:val="24"/>
          <w:szCs w:val="24"/>
        </w:rPr>
        <w:t xml:space="preserve"> </w:t>
      </w:r>
      <w:r w:rsidR="000423E2" w:rsidRPr="00FA6143">
        <w:rPr>
          <w:rFonts w:ascii="Times" w:hAnsi="Times" w:cs="Arial"/>
          <w:sz w:val="24"/>
          <w:szCs w:val="24"/>
        </w:rPr>
        <w:t>Summer 2016</w:t>
      </w:r>
    </w:p>
    <w:p w14:paraId="438B88C3" w14:textId="5EFD1324" w:rsidR="003F5FC1" w:rsidRPr="00FA6143" w:rsidRDefault="00B02824" w:rsidP="00D56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Chair, </w:t>
      </w:r>
      <w:r w:rsidR="003F5FC1" w:rsidRPr="00FA6143">
        <w:rPr>
          <w:rFonts w:ascii="Times" w:hAnsi="Times" w:cs="Arial"/>
          <w:sz w:val="24"/>
          <w:szCs w:val="24"/>
        </w:rPr>
        <w:t>Search Com</w:t>
      </w:r>
      <w:r w:rsidR="004D48E4" w:rsidRPr="00FA6143">
        <w:rPr>
          <w:rFonts w:ascii="Times" w:hAnsi="Times" w:cs="Arial"/>
          <w:sz w:val="24"/>
          <w:szCs w:val="24"/>
        </w:rPr>
        <w:t xml:space="preserve">mittee, Clinical </w:t>
      </w:r>
      <w:proofErr w:type="spellStart"/>
      <w:r w:rsidR="004D48E4" w:rsidRPr="00FA6143">
        <w:rPr>
          <w:rFonts w:ascii="Times" w:hAnsi="Times" w:cs="Arial"/>
          <w:sz w:val="24"/>
          <w:szCs w:val="24"/>
        </w:rPr>
        <w:t>Asst</w:t>
      </w:r>
      <w:proofErr w:type="spellEnd"/>
      <w:r w:rsidR="004D48E4" w:rsidRPr="00FA6143">
        <w:rPr>
          <w:rFonts w:ascii="Times" w:hAnsi="Times" w:cs="Arial"/>
          <w:sz w:val="24"/>
          <w:szCs w:val="24"/>
        </w:rPr>
        <w:t>/Assoc.</w:t>
      </w:r>
      <w:r w:rsidR="003F5FC1" w:rsidRPr="00FA6143">
        <w:rPr>
          <w:rFonts w:ascii="Times" w:hAnsi="Times" w:cs="Arial"/>
          <w:sz w:val="24"/>
          <w:szCs w:val="24"/>
        </w:rPr>
        <w:t xml:space="preserve"> Pr</w:t>
      </w:r>
      <w:r w:rsidR="000423E2" w:rsidRPr="00FA6143">
        <w:rPr>
          <w:rFonts w:ascii="Times" w:hAnsi="Times" w:cs="Arial"/>
          <w:sz w:val="24"/>
          <w:szCs w:val="24"/>
        </w:rPr>
        <w:t xml:space="preserve">ofessor in MMS at NYU Shanghai  </w:t>
      </w:r>
      <w:r w:rsidR="00FA3D82" w:rsidRPr="00FA6143">
        <w:rPr>
          <w:rFonts w:ascii="Times" w:hAnsi="Times" w:cs="Arial"/>
          <w:sz w:val="24"/>
          <w:szCs w:val="24"/>
        </w:rPr>
        <w:t xml:space="preserve"> </w:t>
      </w:r>
      <w:r w:rsidR="000423E2" w:rsidRPr="00FA6143">
        <w:rPr>
          <w:rFonts w:ascii="Times" w:hAnsi="Times" w:cs="Arial"/>
          <w:sz w:val="24"/>
          <w:szCs w:val="24"/>
        </w:rPr>
        <w:t>2015-201</w:t>
      </w:r>
      <w:r w:rsidR="009C08A4" w:rsidRPr="00FA6143">
        <w:rPr>
          <w:rFonts w:ascii="Times" w:hAnsi="Times" w:cs="Arial"/>
          <w:sz w:val="24"/>
          <w:szCs w:val="24"/>
        </w:rPr>
        <w:t>6</w:t>
      </w:r>
    </w:p>
    <w:p w14:paraId="7C6E325E" w14:textId="2DD43AAC" w:rsidR="00A157A1" w:rsidRPr="00FA6143" w:rsidRDefault="00AC1E01" w:rsidP="00D56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Member, </w:t>
      </w:r>
      <w:r w:rsidR="00A157A1" w:rsidRPr="00FA6143">
        <w:rPr>
          <w:rFonts w:ascii="Times" w:hAnsi="Times" w:cs="Arial"/>
          <w:sz w:val="24"/>
          <w:szCs w:val="24"/>
        </w:rPr>
        <w:t>Search Committee</w:t>
      </w:r>
      <w:r w:rsidRPr="00FA6143">
        <w:rPr>
          <w:rFonts w:ascii="Times" w:hAnsi="Times" w:cs="Arial"/>
          <w:sz w:val="24"/>
          <w:szCs w:val="24"/>
        </w:rPr>
        <w:t xml:space="preserve"> </w:t>
      </w:r>
      <w:r w:rsidR="00A157A1" w:rsidRPr="00FA6143">
        <w:rPr>
          <w:rFonts w:ascii="Times" w:hAnsi="Times" w:cs="Arial"/>
          <w:sz w:val="24"/>
          <w:szCs w:val="24"/>
        </w:rPr>
        <w:t xml:space="preserve">for Tenure Track </w:t>
      </w:r>
      <w:proofErr w:type="spellStart"/>
      <w:r w:rsidR="00A157A1" w:rsidRPr="00FA6143">
        <w:rPr>
          <w:rFonts w:ascii="Times" w:hAnsi="Times" w:cs="Arial"/>
          <w:sz w:val="24"/>
          <w:szCs w:val="24"/>
        </w:rPr>
        <w:t>Asst</w:t>
      </w:r>
      <w:proofErr w:type="spellEnd"/>
      <w:r w:rsidR="00A157A1" w:rsidRPr="00FA6143">
        <w:rPr>
          <w:rFonts w:ascii="Times" w:hAnsi="Times" w:cs="Arial"/>
          <w:sz w:val="24"/>
          <w:szCs w:val="24"/>
        </w:rPr>
        <w:t>/</w:t>
      </w:r>
      <w:proofErr w:type="spellStart"/>
      <w:r w:rsidR="00A157A1" w:rsidRPr="00FA6143">
        <w:rPr>
          <w:rFonts w:ascii="Times" w:hAnsi="Times" w:cs="Arial"/>
          <w:sz w:val="24"/>
          <w:szCs w:val="24"/>
        </w:rPr>
        <w:t>Assoc</w:t>
      </w:r>
      <w:proofErr w:type="spellEnd"/>
      <w:r w:rsidR="00A157A1" w:rsidRPr="00FA6143">
        <w:rPr>
          <w:rFonts w:ascii="Times" w:hAnsi="Times" w:cs="Arial"/>
          <w:sz w:val="24"/>
          <w:szCs w:val="24"/>
        </w:rPr>
        <w:t xml:space="preserve"> Professor </w:t>
      </w:r>
      <w:r w:rsidR="000423E2" w:rsidRPr="00FA6143">
        <w:rPr>
          <w:rFonts w:ascii="Times" w:hAnsi="Times" w:cs="Arial"/>
          <w:sz w:val="24"/>
          <w:szCs w:val="24"/>
        </w:rPr>
        <w:t xml:space="preserve">in MMS </w:t>
      </w:r>
      <w:r w:rsidR="000423E2" w:rsidRPr="00FA6143">
        <w:rPr>
          <w:rFonts w:ascii="Times" w:hAnsi="Times" w:cs="Arial"/>
          <w:sz w:val="24"/>
          <w:szCs w:val="24"/>
        </w:rPr>
        <w:tab/>
        <w:t xml:space="preserve">     </w:t>
      </w:r>
      <w:r w:rsidR="00FA3D82" w:rsidRPr="00FA6143">
        <w:rPr>
          <w:rFonts w:ascii="Times" w:hAnsi="Times" w:cs="Arial"/>
          <w:sz w:val="24"/>
          <w:szCs w:val="24"/>
        </w:rPr>
        <w:t xml:space="preserve"> </w:t>
      </w:r>
      <w:r w:rsidR="000423E2" w:rsidRPr="00FA6143">
        <w:rPr>
          <w:rFonts w:ascii="Times" w:hAnsi="Times" w:cs="Arial"/>
          <w:sz w:val="24"/>
          <w:szCs w:val="24"/>
        </w:rPr>
        <w:t>2013-2014</w:t>
      </w:r>
    </w:p>
    <w:p w14:paraId="6A92CE02" w14:textId="1C3C4EF6" w:rsidR="00F815A5" w:rsidRPr="00FA6143" w:rsidRDefault="00F815A5" w:rsidP="00D56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Chair, Search Committee for Clini</w:t>
      </w:r>
      <w:r w:rsidR="00950664" w:rsidRPr="00FA6143">
        <w:rPr>
          <w:rFonts w:ascii="Times" w:hAnsi="Times" w:cs="Arial"/>
          <w:sz w:val="24"/>
          <w:szCs w:val="24"/>
        </w:rPr>
        <w:t xml:space="preserve">cal Assistant Professor in MMS </w:t>
      </w:r>
      <w:r w:rsidR="00950664" w:rsidRPr="00FA6143">
        <w:rPr>
          <w:rFonts w:ascii="Times" w:hAnsi="Times" w:cs="Arial"/>
          <w:sz w:val="24"/>
          <w:szCs w:val="24"/>
        </w:rPr>
        <w:tab/>
        <w:t xml:space="preserve">        Fall 2012 – Spring 2013</w:t>
      </w:r>
    </w:p>
    <w:p w14:paraId="05411475" w14:textId="6A5A7D78" w:rsidR="00D5644A" w:rsidRPr="00FA6143" w:rsidRDefault="00D5644A" w:rsidP="00D56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Dep</w:t>
      </w:r>
      <w:r w:rsidR="00754A54" w:rsidRPr="00FA6143">
        <w:rPr>
          <w:rFonts w:ascii="Times" w:hAnsi="Times" w:cs="Arial"/>
          <w:sz w:val="24"/>
          <w:szCs w:val="24"/>
        </w:rPr>
        <w:t>artment Cabinet M</w:t>
      </w:r>
      <w:r w:rsidRPr="00FA6143">
        <w:rPr>
          <w:rFonts w:ascii="Times" w:hAnsi="Times" w:cs="Arial"/>
          <w:sz w:val="24"/>
          <w:szCs w:val="24"/>
        </w:rPr>
        <w:t>ember, responsible for curriculum</w:t>
      </w:r>
      <w:r w:rsidR="00A83052" w:rsidRPr="00FA6143">
        <w:rPr>
          <w:rFonts w:ascii="Times" w:hAnsi="Times" w:cs="Arial"/>
          <w:sz w:val="24"/>
          <w:szCs w:val="24"/>
        </w:rPr>
        <w:t xml:space="preserve"> </w:t>
      </w:r>
      <w:r w:rsidR="00A83052" w:rsidRPr="00FA6143">
        <w:rPr>
          <w:rFonts w:ascii="Times" w:hAnsi="Times" w:cs="Arial"/>
          <w:sz w:val="24"/>
          <w:szCs w:val="24"/>
        </w:rPr>
        <w:tab/>
      </w:r>
      <w:r w:rsidR="00A83052" w:rsidRPr="00FA6143">
        <w:rPr>
          <w:rFonts w:ascii="Times" w:hAnsi="Times" w:cs="Arial"/>
          <w:sz w:val="24"/>
          <w:szCs w:val="24"/>
        </w:rPr>
        <w:tab/>
      </w:r>
      <w:r w:rsidR="00A83052" w:rsidRPr="00FA6143">
        <w:rPr>
          <w:rFonts w:ascii="Times" w:hAnsi="Times" w:cs="Arial"/>
          <w:sz w:val="24"/>
          <w:szCs w:val="24"/>
        </w:rPr>
        <w:tab/>
      </w:r>
      <w:r w:rsidR="00A83052" w:rsidRPr="00FA6143">
        <w:rPr>
          <w:rFonts w:ascii="Times" w:hAnsi="Times" w:cs="Arial"/>
          <w:sz w:val="24"/>
          <w:szCs w:val="24"/>
        </w:rPr>
        <w:tab/>
        <w:t xml:space="preserve">   </w:t>
      </w:r>
      <w:r w:rsidR="004B3474" w:rsidRPr="00FA6143">
        <w:rPr>
          <w:rFonts w:ascii="Times" w:hAnsi="Times" w:cs="Arial"/>
          <w:sz w:val="24"/>
          <w:szCs w:val="24"/>
        </w:rPr>
        <w:t>20</w:t>
      </w:r>
      <w:r w:rsidR="00F815A5" w:rsidRPr="00FA6143">
        <w:rPr>
          <w:rFonts w:ascii="Times" w:hAnsi="Times" w:cs="Arial"/>
          <w:sz w:val="24"/>
          <w:szCs w:val="24"/>
        </w:rPr>
        <w:t>10 – 2013</w:t>
      </w:r>
    </w:p>
    <w:p w14:paraId="2CBA8CA5" w14:textId="390F5247" w:rsidR="00D5644A" w:rsidRPr="00FA6143" w:rsidRDefault="00D5644A" w:rsidP="00D56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Member, Faculty Support and Evaluation Committee</w:t>
      </w:r>
      <w:r w:rsidR="00A83052" w:rsidRPr="00FA6143">
        <w:rPr>
          <w:rFonts w:ascii="Times" w:hAnsi="Times" w:cs="Arial"/>
          <w:sz w:val="24"/>
          <w:szCs w:val="24"/>
        </w:rPr>
        <w:t xml:space="preserve"> </w:t>
      </w:r>
      <w:r w:rsidR="00A83052" w:rsidRPr="00FA6143">
        <w:rPr>
          <w:rFonts w:ascii="Times" w:hAnsi="Times" w:cs="Arial"/>
          <w:sz w:val="24"/>
          <w:szCs w:val="24"/>
        </w:rPr>
        <w:tab/>
      </w:r>
      <w:r w:rsidR="00A83052" w:rsidRPr="00FA6143">
        <w:rPr>
          <w:rFonts w:ascii="Times" w:hAnsi="Times" w:cs="Arial"/>
          <w:sz w:val="24"/>
          <w:szCs w:val="24"/>
        </w:rPr>
        <w:tab/>
      </w:r>
      <w:r w:rsidR="00A83052" w:rsidRPr="00FA6143">
        <w:rPr>
          <w:rFonts w:ascii="Times" w:hAnsi="Times" w:cs="Arial"/>
          <w:sz w:val="24"/>
          <w:szCs w:val="24"/>
        </w:rPr>
        <w:tab/>
      </w:r>
      <w:r w:rsidR="00A83052" w:rsidRPr="00FA6143">
        <w:rPr>
          <w:rFonts w:ascii="Times" w:hAnsi="Times" w:cs="Arial"/>
          <w:sz w:val="24"/>
          <w:szCs w:val="24"/>
        </w:rPr>
        <w:tab/>
        <w:t xml:space="preserve">   2008 – 2010</w:t>
      </w:r>
    </w:p>
    <w:p w14:paraId="0BB25C01" w14:textId="78FD61A4" w:rsidR="00D5644A" w:rsidRPr="00FA6143" w:rsidRDefault="00A83052" w:rsidP="00D56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Member, Curriculum Committee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 xml:space="preserve">       </w:t>
      </w:r>
      <w:r w:rsidR="002147A4" w:rsidRPr="00FA6143">
        <w:rPr>
          <w:rFonts w:ascii="Times" w:hAnsi="Times" w:cs="Arial"/>
          <w:sz w:val="24"/>
          <w:szCs w:val="24"/>
        </w:rPr>
        <w:t xml:space="preserve">2007 – 2010; </w:t>
      </w:r>
      <w:r w:rsidRPr="00FA6143">
        <w:rPr>
          <w:rFonts w:ascii="Times" w:hAnsi="Times" w:cs="Arial"/>
          <w:sz w:val="24"/>
          <w:szCs w:val="24"/>
        </w:rPr>
        <w:t>Chair, 2008 - 2010</w:t>
      </w:r>
    </w:p>
    <w:p w14:paraId="54803F78" w14:textId="7EC6847C" w:rsidR="00D5644A" w:rsidRPr="00FA6143" w:rsidRDefault="00D5644A" w:rsidP="00D56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Member, Clinical Studies Advisory Committee</w:t>
      </w:r>
      <w:r w:rsidR="004B49AA" w:rsidRPr="00FA6143">
        <w:rPr>
          <w:rFonts w:ascii="Times" w:hAnsi="Times" w:cs="Arial"/>
          <w:sz w:val="24"/>
          <w:szCs w:val="24"/>
        </w:rPr>
        <w:t xml:space="preserve"> </w:t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917E7E" w:rsidRPr="00FA6143">
        <w:rPr>
          <w:rFonts w:ascii="Times" w:hAnsi="Times" w:cs="Arial"/>
          <w:sz w:val="24"/>
          <w:szCs w:val="24"/>
        </w:rPr>
        <w:t xml:space="preserve">   </w:t>
      </w:r>
      <w:r w:rsidR="004B49AA" w:rsidRPr="00FA6143">
        <w:rPr>
          <w:rFonts w:ascii="Times" w:hAnsi="Times" w:cs="Arial"/>
          <w:sz w:val="24"/>
          <w:szCs w:val="24"/>
        </w:rPr>
        <w:t>2007 – 2008</w:t>
      </w:r>
    </w:p>
    <w:p w14:paraId="570FC5C5" w14:textId="20D57EC3" w:rsidR="00D5644A" w:rsidRPr="00FA6143" w:rsidRDefault="00D5644A" w:rsidP="00D564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Member, Vice Chair Search Committee</w:t>
      </w:r>
      <w:r w:rsidR="004B49AA" w:rsidRPr="00FA6143">
        <w:rPr>
          <w:rFonts w:ascii="Times" w:hAnsi="Times" w:cs="Arial"/>
          <w:sz w:val="24"/>
          <w:szCs w:val="24"/>
        </w:rPr>
        <w:t xml:space="preserve"> </w:t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917E7E" w:rsidRPr="00FA6143">
        <w:rPr>
          <w:rFonts w:ascii="Times" w:hAnsi="Times" w:cs="Arial"/>
          <w:sz w:val="24"/>
          <w:szCs w:val="24"/>
        </w:rPr>
        <w:t xml:space="preserve">   </w:t>
      </w:r>
      <w:r w:rsidR="004B49AA" w:rsidRPr="00FA6143">
        <w:rPr>
          <w:rFonts w:ascii="Times" w:hAnsi="Times" w:cs="Arial"/>
          <w:sz w:val="24"/>
          <w:szCs w:val="24"/>
        </w:rPr>
        <w:t>2007</w:t>
      </w:r>
    </w:p>
    <w:p w14:paraId="29FC315C" w14:textId="703C82D5" w:rsidR="001B0729" w:rsidRPr="00FA6143" w:rsidRDefault="00D5644A" w:rsidP="006B32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Chair, Third Year Review Committee for Dr. Lorena </w:t>
      </w:r>
      <w:proofErr w:type="spellStart"/>
      <w:r w:rsidRPr="00FA6143">
        <w:rPr>
          <w:rFonts w:ascii="Times" w:hAnsi="Times" w:cs="Arial"/>
          <w:sz w:val="24"/>
          <w:szCs w:val="24"/>
        </w:rPr>
        <w:t>Llosa</w:t>
      </w:r>
      <w:proofErr w:type="spellEnd"/>
      <w:r w:rsidR="004B49AA" w:rsidRPr="00FA6143">
        <w:rPr>
          <w:rFonts w:ascii="Times" w:hAnsi="Times" w:cs="Arial"/>
          <w:sz w:val="24"/>
          <w:szCs w:val="24"/>
        </w:rPr>
        <w:t xml:space="preserve"> </w:t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4B49AA" w:rsidRPr="00FA6143">
        <w:rPr>
          <w:rFonts w:ascii="Times" w:hAnsi="Times" w:cs="Arial"/>
          <w:sz w:val="24"/>
          <w:szCs w:val="24"/>
        </w:rPr>
        <w:tab/>
      </w:r>
      <w:r w:rsidR="00917E7E" w:rsidRPr="00FA6143">
        <w:rPr>
          <w:rFonts w:ascii="Times" w:hAnsi="Times" w:cs="Arial"/>
          <w:sz w:val="24"/>
          <w:szCs w:val="24"/>
        </w:rPr>
        <w:t xml:space="preserve">   </w:t>
      </w:r>
      <w:r w:rsidR="004B49AA" w:rsidRPr="00FA6143">
        <w:rPr>
          <w:rFonts w:ascii="Times" w:hAnsi="Times" w:cs="Arial"/>
          <w:sz w:val="24"/>
          <w:szCs w:val="24"/>
        </w:rPr>
        <w:t>2007</w:t>
      </w:r>
    </w:p>
    <w:p w14:paraId="1A568C64" w14:textId="77777777" w:rsidR="002B0EE8" w:rsidRDefault="002B0EE8" w:rsidP="006B32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51223295" w14:textId="77777777" w:rsidR="00FF40AC" w:rsidRDefault="00FF40AC" w:rsidP="006B32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7559F3BD" w14:textId="477E3E20" w:rsidR="006B32EC" w:rsidRPr="00FA6143" w:rsidRDefault="006B32EC" w:rsidP="006B32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MENTORSHIP OF DOCTORAL STUDENTS</w:t>
      </w:r>
    </w:p>
    <w:p w14:paraId="5BAFA6A4" w14:textId="29044984" w:rsidR="007E2E14" w:rsidRPr="00FA6143" w:rsidRDefault="00915080" w:rsidP="00915080">
      <w:pPr>
        <w:pStyle w:val="ListParagraph"/>
        <w:numPr>
          <w:ilvl w:val="0"/>
          <w:numId w:val="32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</w:t>
      </w:r>
      <w:r w:rsidR="006B32EC" w:rsidRPr="00FA6143">
        <w:rPr>
          <w:rFonts w:ascii="Times" w:hAnsi="Times" w:cs="Arial"/>
          <w:sz w:val="24"/>
          <w:szCs w:val="24"/>
        </w:rPr>
        <w:t>dvise</w:t>
      </w:r>
      <w:r w:rsidR="000F6633">
        <w:rPr>
          <w:rFonts w:ascii="Times" w:hAnsi="Times" w:cs="Arial"/>
          <w:sz w:val="24"/>
          <w:szCs w:val="24"/>
        </w:rPr>
        <w:t>d</w:t>
      </w:r>
      <w:r w:rsidR="006B32EC" w:rsidRPr="00FA6143">
        <w:rPr>
          <w:rFonts w:ascii="Times" w:hAnsi="Times" w:cs="Arial"/>
          <w:sz w:val="24"/>
          <w:szCs w:val="24"/>
        </w:rPr>
        <w:t xml:space="preserve"> doctoral students and chaired dissertation committee</w:t>
      </w:r>
      <w:r w:rsidR="00D6788D" w:rsidRPr="00FA6143">
        <w:rPr>
          <w:rFonts w:ascii="Times" w:hAnsi="Times" w:cs="Arial"/>
          <w:sz w:val="24"/>
          <w:szCs w:val="24"/>
        </w:rPr>
        <w:t>s</w:t>
      </w:r>
      <w:r w:rsidR="007E2E14" w:rsidRPr="00FA6143">
        <w:rPr>
          <w:rFonts w:ascii="Times" w:hAnsi="Times" w:cs="Arial"/>
          <w:sz w:val="24"/>
          <w:szCs w:val="24"/>
        </w:rPr>
        <w:t xml:space="preserve"> of six </w:t>
      </w:r>
      <w:r w:rsidR="000F6633">
        <w:rPr>
          <w:rFonts w:ascii="Times" w:hAnsi="Times" w:cs="Arial"/>
          <w:sz w:val="24"/>
          <w:szCs w:val="24"/>
        </w:rPr>
        <w:t>advisees</w:t>
      </w:r>
      <w:r w:rsidR="00AB4C48">
        <w:rPr>
          <w:rFonts w:ascii="Times" w:hAnsi="Times" w:cs="Arial"/>
          <w:sz w:val="24"/>
          <w:szCs w:val="24"/>
        </w:rPr>
        <w:t>, all</w:t>
      </w:r>
      <w:r w:rsidR="008D68BC">
        <w:rPr>
          <w:rFonts w:ascii="Times" w:hAnsi="Times" w:cs="Arial"/>
          <w:sz w:val="24"/>
          <w:szCs w:val="24"/>
        </w:rPr>
        <w:t xml:space="preserve"> </w:t>
      </w:r>
      <w:r w:rsidR="00AB4C48">
        <w:rPr>
          <w:rFonts w:ascii="Times" w:hAnsi="Times" w:cs="Arial"/>
          <w:sz w:val="24"/>
          <w:szCs w:val="24"/>
        </w:rPr>
        <w:t xml:space="preserve">of whom </w:t>
      </w:r>
      <w:r w:rsidR="00610EB8" w:rsidRPr="00FA6143">
        <w:rPr>
          <w:rFonts w:ascii="Times" w:hAnsi="Times" w:cs="Arial"/>
          <w:sz w:val="24"/>
          <w:szCs w:val="24"/>
        </w:rPr>
        <w:t>have</w:t>
      </w:r>
      <w:r w:rsidR="007E2E14" w:rsidRPr="00FA6143">
        <w:rPr>
          <w:rFonts w:ascii="Times" w:hAnsi="Times" w:cs="Arial"/>
          <w:sz w:val="24"/>
          <w:szCs w:val="24"/>
        </w:rPr>
        <w:t xml:space="preserve"> </w:t>
      </w:r>
      <w:r w:rsidR="00C87CB6">
        <w:rPr>
          <w:rFonts w:ascii="Times" w:hAnsi="Times" w:cs="Arial"/>
          <w:sz w:val="24"/>
          <w:szCs w:val="24"/>
        </w:rPr>
        <w:t xml:space="preserve">graduated and </w:t>
      </w:r>
      <w:r w:rsidR="007E2E14" w:rsidRPr="00FA6143">
        <w:rPr>
          <w:rFonts w:ascii="Times" w:hAnsi="Times" w:cs="Arial"/>
          <w:sz w:val="24"/>
          <w:szCs w:val="24"/>
        </w:rPr>
        <w:t xml:space="preserve">moved on to successful careers as professors, postdoc researchers, or administrators. </w:t>
      </w:r>
    </w:p>
    <w:p w14:paraId="700EEB33" w14:textId="376F05E8" w:rsidR="00915080" w:rsidRPr="00FA6143" w:rsidRDefault="00915080" w:rsidP="00915080">
      <w:pPr>
        <w:pStyle w:val="ListParagraph"/>
        <w:numPr>
          <w:ilvl w:val="0"/>
          <w:numId w:val="32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</w:t>
      </w:r>
      <w:r w:rsidR="006B32EC" w:rsidRPr="00FA6143">
        <w:rPr>
          <w:rFonts w:ascii="Times" w:hAnsi="Times" w:cs="Arial"/>
          <w:sz w:val="24"/>
          <w:szCs w:val="24"/>
        </w:rPr>
        <w:t>erve</w:t>
      </w:r>
      <w:r w:rsidR="008343DD" w:rsidRPr="00FA6143">
        <w:rPr>
          <w:rFonts w:ascii="Times" w:hAnsi="Times" w:cs="Arial"/>
          <w:sz w:val="24"/>
          <w:szCs w:val="24"/>
        </w:rPr>
        <w:t>d as a committee member o</w:t>
      </w:r>
      <w:r w:rsidR="00C87CB6">
        <w:rPr>
          <w:rFonts w:ascii="Times" w:hAnsi="Times" w:cs="Arial"/>
          <w:sz w:val="24"/>
          <w:szCs w:val="24"/>
        </w:rPr>
        <w:t>r reader on</w:t>
      </w:r>
      <w:r w:rsidR="008343DD" w:rsidRPr="00FA6143">
        <w:rPr>
          <w:rFonts w:ascii="Times" w:hAnsi="Times" w:cs="Arial"/>
          <w:sz w:val="24"/>
          <w:szCs w:val="24"/>
        </w:rPr>
        <w:t xml:space="preserve"> </w:t>
      </w:r>
      <w:r w:rsidR="00BD6AB8">
        <w:rPr>
          <w:rFonts w:ascii="Times" w:hAnsi="Times" w:cs="Arial"/>
          <w:sz w:val="24"/>
          <w:szCs w:val="24"/>
        </w:rPr>
        <w:t>eleven</w:t>
      </w:r>
      <w:r w:rsidR="006B32EC" w:rsidRPr="00FA6143">
        <w:rPr>
          <w:rFonts w:ascii="Times" w:hAnsi="Times" w:cs="Arial"/>
          <w:sz w:val="24"/>
          <w:szCs w:val="24"/>
        </w:rPr>
        <w:t xml:space="preserve"> oth</w:t>
      </w:r>
      <w:r w:rsidR="008343DD" w:rsidRPr="00FA6143">
        <w:rPr>
          <w:rFonts w:ascii="Times" w:hAnsi="Times" w:cs="Arial"/>
          <w:sz w:val="24"/>
          <w:szCs w:val="24"/>
        </w:rPr>
        <w:t xml:space="preserve">er dissertation committees, </w:t>
      </w:r>
      <w:r w:rsidR="00BD6AB8">
        <w:rPr>
          <w:rFonts w:ascii="Times" w:hAnsi="Times" w:cs="Arial"/>
          <w:sz w:val="24"/>
          <w:szCs w:val="24"/>
        </w:rPr>
        <w:t>ten</w:t>
      </w:r>
      <w:r w:rsidR="00217956">
        <w:rPr>
          <w:rFonts w:ascii="Times" w:hAnsi="Times" w:cs="Arial"/>
          <w:sz w:val="24"/>
          <w:szCs w:val="24"/>
        </w:rPr>
        <w:t xml:space="preserve"> </w:t>
      </w:r>
      <w:r w:rsidR="006B32EC" w:rsidRPr="00FA6143">
        <w:rPr>
          <w:rFonts w:ascii="Times" w:hAnsi="Times" w:cs="Arial"/>
          <w:sz w:val="24"/>
          <w:szCs w:val="24"/>
        </w:rPr>
        <w:t xml:space="preserve">of whom have graduated. </w:t>
      </w:r>
    </w:p>
    <w:p w14:paraId="0AB6C568" w14:textId="77777777" w:rsidR="007E2E14" w:rsidRPr="00FA6143" w:rsidRDefault="00915080" w:rsidP="00C60009">
      <w:pPr>
        <w:pStyle w:val="ListParagraph"/>
        <w:numPr>
          <w:ilvl w:val="0"/>
          <w:numId w:val="32"/>
        </w:numPr>
        <w:rPr>
          <w:rFonts w:ascii="Times" w:hAnsi="Times" w:cs="Arial"/>
          <w:bCs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C</w:t>
      </w:r>
      <w:r w:rsidR="006B32EC" w:rsidRPr="00FA6143">
        <w:rPr>
          <w:rFonts w:ascii="Times" w:hAnsi="Times" w:cs="Arial"/>
          <w:sz w:val="24"/>
          <w:szCs w:val="24"/>
        </w:rPr>
        <w:t xml:space="preserve">o-authored articles with doctoral students as a means of supporting their scholarly development, and building knowledge and research expertise.  </w:t>
      </w:r>
    </w:p>
    <w:p w14:paraId="0C7EBE5F" w14:textId="2682E6E1" w:rsidR="006B32EC" w:rsidRPr="00833D7D" w:rsidRDefault="00317858" w:rsidP="00C60009">
      <w:pPr>
        <w:pStyle w:val="ListParagraph"/>
        <w:numPr>
          <w:ilvl w:val="0"/>
          <w:numId w:val="32"/>
        </w:numPr>
        <w:rPr>
          <w:rFonts w:ascii="Times" w:hAnsi="Times" w:cs="Arial"/>
          <w:bCs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</w:t>
      </w:r>
      <w:r w:rsidR="006B32EC" w:rsidRPr="00FA6143">
        <w:rPr>
          <w:rFonts w:ascii="Times" w:hAnsi="Times" w:cs="Arial"/>
          <w:sz w:val="24"/>
          <w:szCs w:val="24"/>
        </w:rPr>
        <w:t xml:space="preserve">ive book reviews written by doctoral students in my Educational Linguistics Seminar have been </w:t>
      </w:r>
      <w:r w:rsidR="00965FBA">
        <w:rPr>
          <w:rFonts w:ascii="Times" w:hAnsi="Times" w:cs="Arial"/>
          <w:sz w:val="24"/>
          <w:szCs w:val="24"/>
        </w:rPr>
        <w:t>pub</w:t>
      </w:r>
      <w:r w:rsidR="00B42069">
        <w:rPr>
          <w:rFonts w:ascii="Times" w:hAnsi="Times" w:cs="Arial"/>
          <w:sz w:val="24"/>
          <w:szCs w:val="24"/>
        </w:rPr>
        <w:t>l</w:t>
      </w:r>
      <w:r w:rsidR="00965FBA">
        <w:rPr>
          <w:rFonts w:ascii="Times" w:hAnsi="Times" w:cs="Arial"/>
          <w:sz w:val="24"/>
          <w:szCs w:val="24"/>
        </w:rPr>
        <w:t xml:space="preserve">ished </w:t>
      </w:r>
      <w:r w:rsidR="006B32EC" w:rsidRPr="00FA6143">
        <w:rPr>
          <w:rFonts w:ascii="Times" w:hAnsi="Times" w:cs="Arial"/>
          <w:sz w:val="24"/>
          <w:szCs w:val="24"/>
        </w:rPr>
        <w:t>in major refereed journals in our field, and one</w:t>
      </w:r>
      <w:r w:rsidR="00965FBA">
        <w:rPr>
          <w:rFonts w:ascii="Times" w:hAnsi="Times" w:cs="Arial"/>
          <w:sz w:val="24"/>
          <w:szCs w:val="24"/>
        </w:rPr>
        <w:t xml:space="preserve"> </w:t>
      </w:r>
      <w:r w:rsidR="006B32EC" w:rsidRPr="00FA6143">
        <w:rPr>
          <w:rFonts w:ascii="Times" w:hAnsi="Times" w:cs="Arial"/>
          <w:sz w:val="24"/>
          <w:szCs w:val="24"/>
        </w:rPr>
        <w:t>Ph.D</w:t>
      </w:r>
      <w:r w:rsidR="007E1FD3" w:rsidRPr="00FA6143">
        <w:rPr>
          <w:rFonts w:ascii="Times" w:hAnsi="Times" w:cs="Arial"/>
          <w:sz w:val="24"/>
          <w:szCs w:val="24"/>
        </w:rPr>
        <w:t>.</w:t>
      </w:r>
      <w:r w:rsidR="006B32EC" w:rsidRPr="00FA6143">
        <w:rPr>
          <w:rFonts w:ascii="Times" w:hAnsi="Times" w:cs="Arial"/>
          <w:sz w:val="24"/>
          <w:szCs w:val="24"/>
        </w:rPr>
        <w:t xml:space="preserve"> graduat</w:t>
      </w:r>
      <w:r w:rsidR="00282B1F" w:rsidRPr="00FA6143">
        <w:rPr>
          <w:rFonts w:ascii="Times" w:hAnsi="Times" w:cs="Arial"/>
          <w:sz w:val="24"/>
          <w:szCs w:val="24"/>
        </w:rPr>
        <w:t>e whose dissertation I chaired</w:t>
      </w:r>
      <w:r w:rsidR="00965FBA">
        <w:rPr>
          <w:rFonts w:ascii="Times" w:hAnsi="Times" w:cs="Arial"/>
          <w:sz w:val="24"/>
          <w:szCs w:val="24"/>
        </w:rPr>
        <w:t>, Jacqueline Aiello,</w:t>
      </w:r>
      <w:r w:rsidR="00282B1F" w:rsidRPr="00FA6143">
        <w:rPr>
          <w:rFonts w:ascii="Times" w:hAnsi="Times" w:cs="Arial"/>
          <w:sz w:val="24"/>
          <w:szCs w:val="24"/>
        </w:rPr>
        <w:t xml:space="preserve"> has published a book based on her </w:t>
      </w:r>
      <w:r w:rsidR="00D47612" w:rsidRPr="00FA6143">
        <w:rPr>
          <w:rFonts w:ascii="Times" w:hAnsi="Times" w:cs="Arial"/>
          <w:sz w:val="24"/>
          <w:szCs w:val="24"/>
        </w:rPr>
        <w:t xml:space="preserve">2015 </w:t>
      </w:r>
      <w:r w:rsidR="00282B1F" w:rsidRPr="00FA6143">
        <w:rPr>
          <w:rFonts w:ascii="Times" w:hAnsi="Times" w:cs="Arial"/>
          <w:sz w:val="24"/>
          <w:szCs w:val="24"/>
        </w:rPr>
        <w:t>dissertation.</w:t>
      </w:r>
    </w:p>
    <w:p w14:paraId="12E8A793" w14:textId="1B5BD245" w:rsidR="00833D7D" w:rsidRDefault="00833D7D" w:rsidP="00833D7D">
      <w:pPr>
        <w:rPr>
          <w:rFonts w:ascii="Times" w:hAnsi="Times" w:cs="Arial"/>
          <w:bCs/>
          <w:sz w:val="24"/>
          <w:szCs w:val="24"/>
        </w:rPr>
      </w:pPr>
    </w:p>
    <w:p w14:paraId="2C9E6A1F" w14:textId="17813251" w:rsidR="00833D7D" w:rsidRDefault="00833D7D" w:rsidP="00833D7D">
      <w:pPr>
        <w:rPr>
          <w:rFonts w:ascii="Times" w:hAnsi="Times" w:cs="Arial"/>
          <w:b/>
          <w:bCs/>
          <w:sz w:val="24"/>
          <w:szCs w:val="24"/>
        </w:rPr>
      </w:pPr>
      <w:r>
        <w:rPr>
          <w:rFonts w:ascii="Times" w:hAnsi="Times" w:cs="Arial"/>
          <w:b/>
          <w:bCs/>
          <w:sz w:val="24"/>
          <w:szCs w:val="24"/>
        </w:rPr>
        <w:t>DOCTORAL ADVISEES</w:t>
      </w:r>
      <w:r w:rsidR="00340039">
        <w:rPr>
          <w:rFonts w:ascii="Times" w:hAnsi="Times" w:cs="Arial"/>
          <w:b/>
          <w:bCs/>
          <w:sz w:val="24"/>
          <w:szCs w:val="24"/>
        </w:rPr>
        <w:t xml:space="preserve"> </w:t>
      </w:r>
      <w:r w:rsidR="00051FEC">
        <w:rPr>
          <w:rFonts w:ascii="Times" w:hAnsi="Times" w:cs="Arial"/>
          <w:b/>
          <w:bCs/>
          <w:sz w:val="24"/>
          <w:szCs w:val="24"/>
        </w:rPr>
        <w:t xml:space="preserve">(served as </w:t>
      </w:r>
      <w:r w:rsidR="0098040B">
        <w:rPr>
          <w:rFonts w:ascii="Times" w:hAnsi="Times" w:cs="Arial"/>
          <w:b/>
          <w:bCs/>
          <w:sz w:val="24"/>
          <w:szCs w:val="24"/>
        </w:rPr>
        <w:t xml:space="preserve">dissertation </w:t>
      </w:r>
      <w:r w:rsidR="00051FEC">
        <w:rPr>
          <w:rFonts w:ascii="Times" w:hAnsi="Times" w:cs="Arial"/>
          <w:b/>
          <w:bCs/>
          <w:sz w:val="24"/>
          <w:szCs w:val="24"/>
        </w:rPr>
        <w:t>committee chair)</w:t>
      </w:r>
    </w:p>
    <w:p w14:paraId="67B05F10" w14:textId="1BB1EA68" w:rsidR="00E9080B" w:rsidRDefault="00E9080B" w:rsidP="00833D7D">
      <w:pPr>
        <w:rPr>
          <w:rFonts w:ascii="Times" w:hAnsi="Times" w:cs="Arial"/>
          <w:bCs/>
          <w:sz w:val="24"/>
          <w:szCs w:val="24"/>
        </w:rPr>
      </w:pPr>
      <w:r>
        <w:rPr>
          <w:rFonts w:ascii="Times" w:hAnsi="Times" w:cs="Arial"/>
          <w:bCs/>
          <w:sz w:val="24"/>
          <w:szCs w:val="24"/>
        </w:rPr>
        <w:t>Lillian Stevens - Ph.D., Bilingual Education</w:t>
      </w:r>
      <w:r w:rsidR="005D671E">
        <w:rPr>
          <w:rFonts w:ascii="Times" w:hAnsi="Times" w:cs="Arial"/>
          <w:bCs/>
          <w:sz w:val="24"/>
          <w:szCs w:val="24"/>
        </w:rPr>
        <w:t xml:space="preserve"> (</w:t>
      </w:r>
      <w:r>
        <w:rPr>
          <w:rFonts w:ascii="Times" w:hAnsi="Times" w:cs="Arial"/>
          <w:bCs/>
          <w:sz w:val="24"/>
          <w:szCs w:val="24"/>
        </w:rPr>
        <w:t>20</w:t>
      </w:r>
      <w:r w:rsidR="00362482">
        <w:rPr>
          <w:rFonts w:ascii="Times" w:hAnsi="Times" w:cs="Arial"/>
          <w:bCs/>
          <w:sz w:val="24"/>
          <w:szCs w:val="24"/>
        </w:rPr>
        <w:t>20</w:t>
      </w:r>
      <w:r w:rsidR="005D671E">
        <w:rPr>
          <w:rFonts w:ascii="Times" w:hAnsi="Times" w:cs="Arial"/>
          <w:bCs/>
          <w:sz w:val="24"/>
          <w:szCs w:val="24"/>
        </w:rPr>
        <w:t>)</w:t>
      </w:r>
    </w:p>
    <w:p w14:paraId="72D885F2" w14:textId="4CD0F853" w:rsidR="005D671E" w:rsidRDefault="005D671E" w:rsidP="00833D7D">
      <w:pPr>
        <w:rPr>
          <w:rFonts w:ascii="Times" w:hAnsi="Times" w:cs="Arial"/>
          <w:bCs/>
          <w:i/>
          <w:sz w:val="24"/>
          <w:szCs w:val="24"/>
        </w:rPr>
      </w:pPr>
      <w:r>
        <w:rPr>
          <w:rFonts w:ascii="Times" w:hAnsi="Times" w:cs="Arial"/>
          <w:bCs/>
          <w:sz w:val="24"/>
          <w:szCs w:val="24"/>
        </w:rPr>
        <w:t xml:space="preserve">     </w:t>
      </w:r>
      <w:r>
        <w:rPr>
          <w:rFonts w:ascii="Times" w:hAnsi="Times" w:cs="Arial"/>
          <w:bCs/>
          <w:i/>
          <w:sz w:val="24"/>
          <w:szCs w:val="24"/>
        </w:rPr>
        <w:t xml:space="preserve">Teacher knowledge and dispositions about the role of language in the instruction of </w:t>
      </w:r>
    </w:p>
    <w:p w14:paraId="07D35389" w14:textId="6207EDD2" w:rsidR="005D671E" w:rsidRPr="005D671E" w:rsidRDefault="005D671E" w:rsidP="00833D7D">
      <w:pPr>
        <w:rPr>
          <w:rFonts w:ascii="Times" w:hAnsi="Times" w:cs="Arial"/>
          <w:bCs/>
          <w:i/>
          <w:sz w:val="24"/>
          <w:szCs w:val="24"/>
        </w:rPr>
      </w:pPr>
      <w:r>
        <w:rPr>
          <w:rFonts w:ascii="Times" w:hAnsi="Times" w:cs="Arial"/>
          <w:bCs/>
          <w:i/>
          <w:sz w:val="24"/>
          <w:szCs w:val="24"/>
        </w:rPr>
        <w:t xml:space="preserve">     </w:t>
      </w:r>
      <w:r w:rsidR="008B5D81">
        <w:rPr>
          <w:rFonts w:ascii="Times" w:hAnsi="Times" w:cs="Arial"/>
          <w:bCs/>
          <w:i/>
          <w:sz w:val="24"/>
          <w:szCs w:val="24"/>
        </w:rPr>
        <w:t>e</w:t>
      </w:r>
      <w:r>
        <w:rPr>
          <w:rFonts w:ascii="Times" w:hAnsi="Times" w:cs="Arial"/>
          <w:bCs/>
          <w:i/>
          <w:sz w:val="24"/>
          <w:szCs w:val="24"/>
        </w:rPr>
        <w:t>lementary emergent bilinguals</w:t>
      </w:r>
    </w:p>
    <w:p w14:paraId="3EA4C30D" w14:textId="51DB91F4" w:rsidR="00E9080B" w:rsidRDefault="00E9080B" w:rsidP="00833D7D">
      <w:pPr>
        <w:rPr>
          <w:rFonts w:ascii="Times" w:hAnsi="Times" w:cs="Arial"/>
          <w:bCs/>
          <w:sz w:val="24"/>
          <w:szCs w:val="24"/>
        </w:rPr>
      </w:pPr>
    </w:p>
    <w:p w14:paraId="145D8A16" w14:textId="331941AF" w:rsidR="00E9080B" w:rsidRDefault="00E9080B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lastRenderedPageBreak/>
        <w:t xml:space="preserve">Matthew </w:t>
      </w:r>
      <w:proofErr w:type="spellStart"/>
      <w:r>
        <w:rPr>
          <w:rFonts w:cs="Arial"/>
          <w:sz w:val="24"/>
          <w:szCs w:val="22"/>
        </w:rPr>
        <w:t>Sutin</w:t>
      </w:r>
      <w:proofErr w:type="spellEnd"/>
      <w:r>
        <w:rPr>
          <w:rFonts w:cs="Arial"/>
          <w:sz w:val="24"/>
          <w:szCs w:val="22"/>
        </w:rPr>
        <w:t xml:space="preserve"> - Ph.D., Bilingual Education</w:t>
      </w:r>
      <w:r w:rsidR="005D671E">
        <w:rPr>
          <w:rFonts w:cs="Arial"/>
          <w:sz w:val="24"/>
          <w:szCs w:val="22"/>
        </w:rPr>
        <w:t xml:space="preserve"> (</w:t>
      </w:r>
      <w:r>
        <w:rPr>
          <w:rFonts w:cs="Arial"/>
          <w:sz w:val="24"/>
          <w:szCs w:val="22"/>
        </w:rPr>
        <w:t>2018</w:t>
      </w:r>
      <w:r w:rsidR="005D671E">
        <w:rPr>
          <w:rFonts w:cs="Arial"/>
          <w:sz w:val="24"/>
          <w:szCs w:val="22"/>
        </w:rPr>
        <w:t>)</w:t>
      </w:r>
    </w:p>
    <w:p w14:paraId="49896952" w14:textId="77777777" w:rsidR="00E9080B" w:rsidRDefault="00E9080B" w:rsidP="00E9080B">
      <w:pPr>
        <w:rPr>
          <w:rFonts w:cs="Arial"/>
          <w:i/>
          <w:sz w:val="24"/>
          <w:szCs w:val="22"/>
        </w:rPr>
      </w:pPr>
      <w:r>
        <w:rPr>
          <w:rFonts w:cs="Arial"/>
          <w:i/>
          <w:sz w:val="24"/>
          <w:szCs w:val="22"/>
        </w:rPr>
        <w:t xml:space="preserve">     Language and culture learning through a university-based computer mediated   </w:t>
      </w:r>
    </w:p>
    <w:p w14:paraId="5B01760B" w14:textId="357C9E2D" w:rsidR="00E9080B" w:rsidRPr="005D671E" w:rsidRDefault="00E9080B" w:rsidP="00E9080B">
      <w:pPr>
        <w:rPr>
          <w:rFonts w:cs="Arial"/>
          <w:i/>
          <w:sz w:val="24"/>
          <w:szCs w:val="22"/>
        </w:rPr>
      </w:pPr>
      <w:r>
        <w:rPr>
          <w:rFonts w:cs="Arial"/>
          <w:i/>
          <w:sz w:val="24"/>
          <w:szCs w:val="22"/>
        </w:rPr>
        <w:t xml:space="preserve">    communication course: A developing instructional model.</w:t>
      </w:r>
    </w:p>
    <w:p w14:paraId="2F1583FD" w14:textId="77777777" w:rsidR="00182A9A" w:rsidRDefault="00182A9A" w:rsidP="00E9080B">
      <w:pPr>
        <w:rPr>
          <w:rFonts w:cs="Arial"/>
          <w:sz w:val="24"/>
          <w:szCs w:val="22"/>
        </w:rPr>
      </w:pPr>
    </w:p>
    <w:p w14:paraId="65F6C9A8" w14:textId="4C1456A9" w:rsidR="005D671E" w:rsidRDefault="00E9080B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J</w:t>
      </w:r>
      <w:r w:rsidRPr="00747A5B">
        <w:rPr>
          <w:rFonts w:cs="Arial"/>
          <w:sz w:val="24"/>
          <w:szCs w:val="22"/>
        </w:rPr>
        <w:t>acqueline Aiello</w:t>
      </w:r>
      <w:r w:rsidR="005D671E">
        <w:rPr>
          <w:rFonts w:cs="Arial"/>
          <w:sz w:val="24"/>
          <w:szCs w:val="22"/>
        </w:rPr>
        <w:t xml:space="preserve"> - Ph.D., TESOL</w:t>
      </w:r>
      <w:r>
        <w:rPr>
          <w:rFonts w:cs="Arial"/>
          <w:sz w:val="24"/>
          <w:szCs w:val="22"/>
        </w:rPr>
        <w:t xml:space="preserve"> (2015)</w:t>
      </w:r>
    </w:p>
    <w:p w14:paraId="2865FA11" w14:textId="77777777" w:rsidR="005D671E" w:rsidRDefault="005D671E" w:rsidP="00E9080B">
      <w:pPr>
        <w:rPr>
          <w:rFonts w:cs="Arial"/>
          <w:i/>
          <w:sz w:val="24"/>
          <w:szCs w:val="22"/>
        </w:rPr>
      </w:pPr>
      <w:r>
        <w:rPr>
          <w:rFonts w:cs="Arial"/>
          <w:i/>
          <w:sz w:val="24"/>
          <w:szCs w:val="22"/>
        </w:rPr>
        <w:t xml:space="preserve">     </w:t>
      </w:r>
      <w:r w:rsidR="00E9080B" w:rsidRPr="00747A5B">
        <w:rPr>
          <w:rFonts w:cs="Arial"/>
          <w:i/>
          <w:sz w:val="24"/>
          <w:szCs w:val="22"/>
        </w:rPr>
        <w:t>English language learning in Italy:  A study of L2 motivation</w:t>
      </w:r>
      <w:r w:rsidR="00E9080B">
        <w:rPr>
          <w:rFonts w:cs="Arial"/>
          <w:i/>
          <w:sz w:val="24"/>
          <w:szCs w:val="22"/>
        </w:rPr>
        <w:t xml:space="preserve">, </w:t>
      </w:r>
      <w:r w:rsidR="00E9080B" w:rsidRPr="00747A5B">
        <w:rPr>
          <w:rFonts w:cs="Arial"/>
          <w:i/>
          <w:sz w:val="24"/>
          <w:szCs w:val="22"/>
        </w:rPr>
        <w:t>attitudes</w:t>
      </w:r>
      <w:r w:rsidR="00E9080B">
        <w:rPr>
          <w:rFonts w:cs="Arial"/>
          <w:i/>
          <w:sz w:val="24"/>
          <w:szCs w:val="22"/>
        </w:rPr>
        <w:t>, and ownership</w:t>
      </w:r>
    </w:p>
    <w:p w14:paraId="5A56F621" w14:textId="3E06C32F" w:rsidR="00E9080B" w:rsidRDefault="005D671E" w:rsidP="00E9080B">
      <w:pPr>
        <w:rPr>
          <w:rFonts w:cs="Arial"/>
          <w:i/>
          <w:sz w:val="24"/>
          <w:szCs w:val="22"/>
        </w:rPr>
      </w:pPr>
      <w:r>
        <w:rPr>
          <w:rFonts w:cs="Arial"/>
          <w:i/>
          <w:sz w:val="24"/>
          <w:szCs w:val="22"/>
        </w:rPr>
        <w:t xml:space="preserve">   </w:t>
      </w:r>
      <w:r w:rsidR="00E9080B">
        <w:rPr>
          <w:rFonts w:cs="Arial"/>
          <w:i/>
          <w:sz w:val="24"/>
          <w:szCs w:val="22"/>
        </w:rPr>
        <w:t xml:space="preserve"> among Italian youth.</w:t>
      </w:r>
    </w:p>
    <w:p w14:paraId="3336865D" w14:textId="77777777" w:rsidR="00E9080B" w:rsidRPr="00E9080B" w:rsidRDefault="00E9080B" w:rsidP="00E9080B">
      <w:pPr>
        <w:rPr>
          <w:rFonts w:cs="Arial"/>
          <w:sz w:val="24"/>
          <w:szCs w:val="22"/>
        </w:rPr>
      </w:pPr>
    </w:p>
    <w:p w14:paraId="0D2CF641" w14:textId="0C0DC2BB" w:rsidR="005D671E" w:rsidRDefault="00E9080B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Lauren Gibson</w:t>
      </w:r>
      <w:r w:rsidR="00A90D16">
        <w:rPr>
          <w:rFonts w:cs="Arial"/>
          <w:sz w:val="24"/>
          <w:szCs w:val="22"/>
        </w:rPr>
        <w:t xml:space="preserve"> - </w:t>
      </w:r>
      <w:r w:rsidR="005D671E">
        <w:rPr>
          <w:rFonts w:cs="Arial"/>
          <w:sz w:val="24"/>
          <w:szCs w:val="22"/>
        </w:rPr>
        <w:t>Ph.D., TESOL (2015)</w:t>
      </w:r>
    </w:p>
    <w:p w14:paraId="1F78E3D0" w14:textId="77777777" w:rsidR="005D671E" w:rsidRDefault="005D671E" w:rsidP="00E9080B">
      <w:pPr>
        <w:rPr>
          <w:rFonts w:cs="Arial"/>
          <w:i/>
          <w:sz w:val="24"/>
          <w:szCs w:val="22"/>
        </w:rPr>
      </w:pPr>
      <w:r>
        <w:rPr>
          <w:rFonts w:cs="Arial"/>
          <w:i/>
          <w:sz w:val="24"/>
          <w:szCs w:val="22"/>
        </w:rPr>
        <w:t xml:space="preserve">     </w:t>
      </w:r>
      <w:r w:rsidR="00E9080B">
        <w:rPr>
          <w:rFonts w:cs="Arial"/>
          <w:i/>
          <w:sz w:val="24"/>
          <w:szCs w:val="22"/>
        </w:rPr>
        <w:t>Voices from the community:  Linguistic and educational adaptations of</w:t>
      </w:r>
      <w:r>
        <w:rPr>
          <w:rFonts w:cs="Arial"/>
          <w:i/>
          <w:sz w:val="24"/>
          <w:szCs w:val="22"/>
        </w:rPr>
        <w:t xml:space="preserve"> </w:t>
      </w:r>
      <w:r w:rsidR="00E9080B">
        <w:rPr>
          <w:rFonts w:cs="Arial"/>
          <w:i/>
          <w:sz w:val="24"/>
          <w:szCs w:val="22"/>
        </w:rPr>
        <w:t xml:space="preserve">adolescent and adult </w:t>
      </w:r>
    </w:p>
    <w:p w14:paraId="7AEBE87B" w14:textId="5FB55157" w:rsidR="00E9080B" w:rsidRDefault="005D671E" w:rsidP="00E9080B">
      <w:pPr>
        <w:rPr>
          <w:rFonts w:cs="Arial"/>
          <w:i/>
          <w:sz w:val="24"/>
          <w:szCs w:val="22"/>
        </w:rPr>
      </w:pPr>
      <w:r>
        <w:rPr>
          <w:rFonts w:cs="Arial"/>
          <w:i/>
          <w:sz w:val="24"/>
          <w:szCs w:val="22"/>
        </w:rPr>
        <w:t xml:space="preserve">     </w:t>
      </w:r>
      <w:r w:rsidR="00E9080B">
        <w:rPr>
          <w:rFonts w:cs="Arial"/>
          <w:i/>
          <w:sz w:val="24"/>
          <w:szCs w:val="22"/>
        </w:rPr>
        <w:t>Haitian immigrants.</w:t>
      </w:r>
    </w:p>
    <w:p w14:paraId="35E3FECC" w14:textId="06B2A776" w:rsidR="00E9080B" w:rsidRDefault="00E9080B" w:rsidP="00E9080B">
      <w:pPr>
        <w:rPr>
          <w:rFonts w:cs="Arial"/>
          <w:i/>
          <w:sz w:val="24"/>
          <w:szCs w:val="22"/>
        </w:rPr>
      </w:pPr>
    </w:p>
    <w:p w14:paraId="798CE707" w14:textId="6DA21DF6" w:rsidR="005D671E" w:rsidRDefault="00B959B5" w:rsidP="00B959B5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Robert Raymond</w:t>
      </w:r>
      <w:r w:rsidR="00A90D16">
        <w:rPr>
          <w:rFonts w:cs="Arial"/>
          <w:sz w:val="24"/>
          <w:szCs w:val="22"/>
        </w:rPr>
        <w:t xml:space="preserve"> - </w:t>
      </w:r>
      <w:r w:rsidR="005D671E">
        <w:rPr>
          <w:rFonts w:cs="Arial"/>
          <w:sz w:val="24"/>
          <w:szCs w:val="22"/>
        </w:rPr>
        <w:t xml:space="preserve">Ph.D., Foreign Language Education </w:t>
      </w:r>
      <w:r>
        <w:rPr>
          <w:rFonts w:cs="Arial"/>
          <w:sz w:val="24"/>
          <w:szCs w:val="22"/>
        </w:rPr>
        <w:t>(2013).</w:t>
      </w:r>
    </w:p>
    <w:p w14:paraId="3ADC61FF" w14:textId="77777777" w:rsidR="005D671E" w:rsidRDefault="005D671E" w:rsidP="00B959B5">
      <w:pPr>
        <w:rPr>
          <w:rFonts w:cs="Arial"/>
          <w:i/>
          <w:sz w:val="24"/>
          <w:szCs w:val="22"/>
        </w:rPr>
      </w:pPr>
      <w:r>
        <w:rPr>
          <w:rFonts w:cs="Arial"/>
          <w:sz w:val="24"/>
          <w:szCs w:val="22"/>
        </w:rPr>
        <w:t xml:space="preserve">     </w:t>
      </w:r>
      <w:r w:rsidR="00B959B5">
        <w:rPr>
          <w:rFonts w:cs="Arial"/>
          <w:i/>
          <w:sz w:val="24"/>
          <w:szCs w:val="22"/>
        </w:rPr>
        <w:t>A critical ethnographic examination of New Jersey’s education</w:t>
      </w:r>
      <w:r>
        <w:rPr>
          <w:rFonts w:cs="Arial"/>
          <w:i/>
          <w:sz w:val="24"/>
          <w:szCs w:val="22"/>
        </w:rPr>
        <w:t xml:space="preserve"> </w:t>
      </w:r>
      <w:r w:rsidR="00B959B5">
        <w:rPr>
          <w:rFonts w:cs="Arial"/>
          <w:i/>
          <w:sz w:val="24"/>
          <w:szCs w:val="22"/>
        </w:rPr>
        <w:t xml:space="preserve">policy landscape and its </w:t>
      </w:r>
    </w:p>
    <w:p w14:paraId="6370321A" w14:textId="6BA6266E" w:rsidR="00B959B5" w:rsidRPr="004F7DAE" w:rsidRDefault="005D671E" w:rsidP="00B959B5">
      <w:pPr>
        <w:rPr>
          <w:rFonts w:cs="Arial"/>
          <w:i/>
          <w:sz w:val="24"/>
          <w:szCs w:val="22"/>
        </w:rPr>
      </w:pPr>
      <w:r>
        <w:rPr>
          <w:rFonts w:cs="Arial"/>
          <w:i/>
          <w:sz w:val="24"/>
          <w:szCs w:val="22"/>
        </w:rPr>
        <w:t xml:space="preserve">     </w:t>
      </w:r>
      <w:r w:rsidR="00B959B5">
        <w:rPr>
          <w:rFonts w:cs="Arial"/>
          <w:i/>
          <w:sz w:val="24"/>
          <w:szCs w:val="22"/>
        </w:rPr>
        <w:t>influence on foreign language elementary school teacher practice.</w:t>
      </w:r>
    </w:p>
    <w:p w14:paraId="774A8961" w14:textId="77777777" w:rsidR="00E867DB" w:rsidRDefault="00E867DB" w:rsidP="00641614">
      <w:pPr>
        <w:rPr>
          <w:rFonts w:cs="Arial"/>
          <w:sz w:val="24"/>
          <w:szCs w:val="22"/>
        </w:rPr>
      </w:pPr>
    </w:p>
    <w:p w14:paraId="3F88524B" w14:textId="0D50FEC5" w:rsidR="00641614" w:rsidRDefault="00641614" w:rsidP="00641614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 xml:space="preserve">Heather Finn </w:t>
      </w:r>
      <w:proofErr w:type="gramStart"/>
      <w:r>
        <w:rPr>
          <w:rFonts w:cs="Arial"/>
          <w:sz w:val="24"/>
          <w:szCs w:val="22"/>
        </w:rPr>
        <w:t>-  Ph.D.</w:t>
      </w:r>
      <w:proofErr w:type="gramEnd"/>
      <w:r>
        <w:rPr>
          <w:rFonts w:cs="Arial"/>
          <w:sz w:val="24"/>
          <w:szCs w:val="22"/>
        </w:rPr>
        <w:t xml:space="preserve">, TESOL (2011).  </w:t>
      </w:r>
    </w:p>
    <w:p w14:paraId="6BC9ECFF" w14:textId="77777777" w:rsidR="00641614" w:rsidRDefault="00641614" w:rsidP="00641614">
      <w:pPr>
        <w:rPr>
          <w:rFonts w:cs="Arial"/>
          <w:i/>
          <w:sz w:val="24"/>
          <w:szCs w:val="22"/>
        </w:rPr>
      </w:pPr>
      <w:r>
        <w:rPr>
          <w:rFonts w:cs="Arial"/>
          <w:i/>
          <w:sz w:val="24"/>
          <w:szCs w:val="22"/>
        </w:rPr>
        <w:t xml:space="preserve">     Narratives of English literacy learning:  Chinese adult immigrants’ participation in a </w:t>
      </w:r>
    </w:p>
    <w:p w14:paraId="4B02A532" w14:textId="5DA949D6" w:rsidR="00641614" w:rsidRPr="004F7DAE" w:rsidRDefault="00641614" w:rsidP="00051FEC">
      <w:pPr>
        <w:rPr>
          <w:rFonts w:cs="Arial"/>
          <w:i/>
          <w:sz w:val="24"/>
          <w:szCs w:val="22"/>
        </w:rPr>
      </w:pPr>
      <w:r>
        <w:rPr>
          <w:rFonts w:cs="Arial"/>
          <w:i/>
          <w:sz w:val="24"/>
          <w:szCs w:val="22"/>
        </w:rPr>
        <w:t xml:space="preserve">     community-based ESL writing class.</w:t>
      </w:r>
    </w:p>
    <w:p w14:paraId="459BFB77" w14:textId="77777777" w:rsidR="004F46D2" w:rsidRDefault="004F46D2" w:rsidP="00E9080B">
      <w:pPr>
        <w:rPr>
          <w:rFonts w:cs="Arial"/>
          <w:sz w:val="24"/>
          <w:szCs w:val="22"/>
          <w:u w:val="single"/>
        </w:rPr>
      </w:pPr>
    </w:p>
    <w:p w14:paraId="2B4FD1D6" w14:textId="2A70D4AF" w:rsidR="00764BB5" w:rsidRDefault="00051FEC" w:rsidP="00E9080B">
      <w:pPr>
        <w:rPr>
          <w:rFonts w:cs="Arial"/>
          <w:sz w:val="24"/>
          <w:szCs w:val="22"/>
          <w:u w:val="single"/>
        </w:rPr>
      </w:pPr>
      <w:r>
        <w:rPr>
          <w:rFonts w:cs="Arial"/>
          <w:sz w:val="24"/>
          <w:szCs w:val="22"/>
          <w:u w:val="single"/>
        </w:rPr>
        <w:t>Dissertation committee member</w:t>
      </w:r>
    </w:p>
    <w:p w14:paraId="6C713DCD" w14:textId="22FB393E" w:rsidR="00051FEC" w:rsidRDefault="00051FEC" w:rsidP="00E9080B">
      <w:pPr>
        <w:rPr>
          <w:rFonts w:cs="Arial"/>
          <w:sz w:val="24"/>
          <w:szCs w:val="22"/>
        </w:rPr>
      </w:pPr>
      <w:proofErr w:type="spellStart"/>
      <w:r>
        <w:rPr>
          <w:rFonts w:cs="Arial"/>
          <w:sz w:val="24"/>
          <w:szCs w:val="22"/>
        </w:rPr>
        <w:t>Chencen</w:t>
      </w:r>
      <w:proofErr w:type="spellEnd"/>
      <w:r>
        <w:rPr>
          <w:rFonts w:cs="Arial"/>
          <w:sz w:val="24"/>
          <w:szCs w:val="22"/>
        </w:rPr>
        <w:t xml:space="preserve"> Cai, Teaching and Learning</w:t>
      </w:r>
      <w:r w:rsidR="000A0583">
        <w:rPr>
          <w:rFonts w:cs="Arial"/>
          <w:sz w:val="24"/>
          <w:szCs w:val="22"/>
        </w:rPr>
        <w:t xml:space="preserve"> (2020)</w:t>
      </w:r>
    </w:p>
    <w:p w14:paraId="52FB68DC" w14:textId="362DA032" w:rsidR="00051FEC" w:rsidRDefault="00051FEC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Brian Robinson, Administration</w:t>
      </w:r>
      <w:r w:rsidR="00E90B9E">
        <w:rPr>
          <w:rFonts w:cs="Arial"/>
          <w:sz w:val="24"/>
          <w:szCs w:val="22"/>
        </w:rPr>
        <w:t xml:space="preserve">, </w:t>
      </w:r>
      <w:r>
        <w:rPr>
          <w:rFonts w:cs="Arial"/>
          <w:sz w:val="24"/>
          <w:szCs w:val="22"/>
        </w:rPr>
        <w:t>Leadership</w:t>
      </w:r>
      <w:r w:rsidR="00E90B9E">
        <w:rPr>
          <w:rFonts w:cs="Arial"/>
          <w:sz w:val="24"/>
          <w:szCs w:val="22"/>
        </w:rPr>
        <w:t>,</w:t>
      </w:r>
      <w:r>
        <w:rPr>
          <w:rFonts w:cs="Arial"/>
          <w:sz w:val="24"/>
          <w:szCs w:val="22"/>
        </w:rPr>
        <w:t xml:space="preserve"> and Technology</w:t>
      </w:r>
      <w:r w:rsidR="000A0583">
        <w:rPr>
          <w:rFonts w:cs="Arial"/>
          <w:sz w:val="24"/>
          <w:szCs w:val="22"/>
        </w:rPr>
        <w:t xml:space="preserve"> (2020)</w:t>
      </w:r>
    </w:p>
    <w:p w14:paraId="0B42F599" w14:textId="2D83EAFF" w:rsidR="00764BB5" w:rsidRDefault="00764BB5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 xml:space="preserve">Chris Van </w:t>
      </w:r>
      <w:proofErr w:type="spellStart"/>
      <w:r>
        <w:rPr>
          <w:rFonts w:cs="Arial"/>
          <w:sz w:val="24"/>
          <w:szCs w:val="22"/>
        </w:rPr>
        <w:t>Booven</w:t>
      </w:r>
      <w:proofErr w:type="spellEnd"/>
      <w:r>
        <w:rPr>
          <w:rFonts w:cs="Arial"/>
          <w:sz w:val="24"/>
          <w:szCs w:val="22"/>
        </w:rPr>
        <w:t>, Teaching and Learning</w:t>
      </w:r>
      <w:r w:rsidR="000A0583">
        <w:rPr>
          <w:rFonts w:cs="Arial"/>
          <w:sz w:val="24"/>
          <w:szCs w:val="22"/>
        </w:rPr>
        <w:t xml:space="preserve"> (2017)</w:t>
      </w:r>
    </w:p>
    <w:p w14:paraId="111C73C7" w14:textId="281B5A5A" w:rsidR="00051FEC" w:rsidRDefault="00051FEC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Jing Wei, Teaching and Learning</w:t>
      </w:r>
      <w:r w:rsidR="000A0583">
        <w:rPr>
          <w:rFonts w:cs="Arial"/>
          <w:sz w:val="24"/>
          <w:szCs w:val="22"/>
        </w:rPr>
        <w:t xml:space="preserve"> (201</w:t>
      </w:r>
      <w:r w:rsidR="004669A4">
        <w:rPr>
          <w:rFonts w:cs="Arial"/>
          <w:sz w:val="24"/>
          <w:szCs w:val="22"/>
        </w:rPr>
        <w:t>5</w:t>
      </w:r>
      <w:r w:rsidR="000A0583">
        <w:rPr>
          <w:rFonts w:cs="Arial"/>
          <w:sz w:val="24"/>
          <w:szCs w:val="22"/>
        </w:rPr>
        <w:t>)</w:t>
      </w:r>
    </w:p>
    <w:p w14:paraId="3A8D86A5" w14:textId="615E4FBD" w:rsidR="00051FEC" w:rsidRDefault="00051FEC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Beth Clark Gareca, Teaching and Learning</w:t>
      </w:r>
      <w:r w:rsidR="000A0583">
        <w:rPr>
          <w:rFonts w:cs="Arial"/>
          <w:sz w:val="24"/>
          <w:szCs w:val="22"/>
        </w:rPr>
        <w:t xml:space="preserve"> (201</w:t>
      </w:r>
      <w:r w:rsidR="009B1C6A">
        <w:rPr>
          <w:rFonts w:cs="Arial"/>
          <w:sz w:val="24"/>
          <w:szCs w:val="22"/>
        </w:rPr>
        <w:t>3</w:t>
      </w:r>
      <w:r w:rsidR="000A0583">
        <w:rPr>
          <w:rFonts w:cs="Arial"/>
          <w:sz w:val="24"/>
          <w:szCs w:val="22"/>
        </w:rPr>
        <w:t>)</w:t>
      </w:r>
    </w:p>
    <w:p w14:paraId="7A2600D7" w14:textId="034D928F" w:rsidR="009B1C6A" w:rsidRDefault="009B1C6A" w:rsidP="00E9080B">
      <w:pPr>
        <w:rPr>
          <w:rFonts w:cs="Arial"/>
          <w:sz w:val="24"/>
          <w:szCs w:val="22"/>
        </w:rPr>
      </w:pPr>
      <w:proofErr w:type="spellStart"/>
      <w:r>
        <w:rPr>
          <w:rFonts w:cs="Arial"/>
          <w:sz w:val="24"/>
          <w:szCs w:val="22"/>
        </w:rPr>
        <w:t>Avary</w:t>
      </w:r>
      <w:proofErr w:type="spellEnd"/>
      <w:r>
        <w:rPr>
          <w:rFonts w:cs="Arial"/>
          <w:sz w:val="24"/>
          <w:szCs w:val="22"/>
        </w:rPr>
        <w:t xml:space="preserve"> </w:t>
      </w:r>
      <w:proofErr w:type="spellStart"/>
      <w:r>
        <w:rPr>
          <w:rFonts w:cs="Arial"/>
          <w:sz w:val="24"/>
          <w:szCs w:val="22"/>
        </w:rPr>
        <w:t>Carhill</w:t>
      </w:r>
      <w:proofErr w:type="spellEnd"/>
      <w:r w:rsidR="00AF7744">
        <w:rPr>
          <w:rFonts w:cs="Arial"/>
          <w:sz w:val="24"/>
          <w:szCs w:val="22"/>
        </w:rPr>
        <w:t>, Teaching and Learning</w:t>
      </w:r>
      <w:r>
        <w:rPr>
          <w:rFonts w:cs="Arial"/>
          <w:sz w:val="24"/>
          <w:szCs w:val="22"/>
        </w:rPr>
        <w:t xml:space="preserve"> (2011)</w:t>
      </w:r>
    </w:p>
    <w:p w14:paraId="59F79632" w14:textId="77777777" w:rsidR="00A91519" w:rsidRDefault="00343B49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Pamela Michelle Jones, Teaching and Learning</w:t>
      </w:r>
    </w:p>
    <w:p w14:paraId="154AC570" w14:textId="77777777" w:rsidR="00995817" w:rsidRDefault="00995817" w:rsidP="00E9080B">
      <w:pPr>
        <w:rPr>
          <w:rFonts w:cs="Arial"/>
          <w:sz w:val="24"/>
          <w:szCs w:val="22"/>
          <w:u w:val="single"/>
        </w:rPr>
      </w:pPr>
    </w:p>
    <w:p w14:paraId="2B2EC730" w14:textId="30BE72E7" w:rsidR="00051FEC" w:rsidRPr="00A91519" w:rsidRDefault="00051FEC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  <w:u w:val="single"/>
        </w:rPr>
        <w:t>Dissertation Reader</w:t>
      </w:r>
    </w:p>
    <w:p w14:paraId="4C632BD4" w14:textId="49937A7F" w:rsidR="00B6632A" w:rsidRDefault="00B6632A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 xml:space="preserve">Scott </w:t>
      </w:r>
      <w:proofErr w:type="spellStart"/>
      <w:r>
        <w:rPr>
          <w:rFonts w:cs="Arial"/>
          <w:sz w:val="24"/>
          <w:szCs w:val="22"/>
        </w:rPr>
        <w:t>Grapin</w:t>
      </w:r>
      <w:proofErr w:type="spellEnd"/>
      <w:r>
        <w:rPr>
          <w:rFonts w:cs="Arial"/>
          <w:sz w:val="24"/>
          <w:szCs w:val="22"/>
        </w:rPr>
        <w:t>, Teaching and Learning</w:t>
      </w:r>
      <w:r w:rsidR="000A0583">
        <w:rPr>
          <w:rFonts w:cs="Arial"/>
          <w:sz w:val="24"/>
          <w:szCs w:val="22"/>
        </w:rPr>
        <w:t xml:space="preserve"> (2020)</w:t>
      </w:r>
    </w:p>
    <w:p w14:paraId="70A8CC72" w14:textId="7D0B41ED" w:rsidR="003D135B" w:rsidRPr="00B6632A" w:rsidRDefault="003D135B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Kevin Wong, Teaching and Learning</w:t>
      </w:r>
      <w:r w:rsidR="000A0583">
        <w:rPr>
          <w:rFonts w:cs="Arial"/>
          <w:sz w:val="24"/>
          <w:szCs w:val="22"/>
        </w:rPr>
        <w:t xml:space="preserve"> (2</w:t>
      </w:r>
      <w:r w:rsidR="003D21AC">
        <w:rPr>
          <w:rFonts w:cs="Arial"/>
          <w:sz w:val="24"/>
          <w:szCs w:val="22"/>
        </w:rPr>
        <w:t>020)</w:t>
      </w:r>
    </w:p>
    <w:p w14:paraId="7A7AA0A6" w14:textId="719BF07D" w:rsidR="0047221A" w:rsidRDefault="00BF7266" w:rsidP="00E9080B">
      <w:pPr>
        <w:rPr>
          <w:rFonts w:cs="Arial"/>
          <w:sz w:val="24"/>
          <w:szCs w:val="22"/>
        </w:rPr>
      </w:pPr>
      <w:proofErr w:type="spellStart"/>
      <w:r>
        <w:rPr>
          <w:rFonts w:cs="Arial"/>
          <w:sz w:val="24"/>
          <w:szCs w:val="22"/>
        </w:rPr>
        <w:t>Yuehai</w:t>
      </w:r>
      <w:proofErr w:type="spellEnd"/>
      <w:r w:rsidR="0047221A">
        <w:rPr>
          <w:rFonts w:cs="Arial"/>
          <w:sz w:val="24"/>
          <w:szCs w:val="22"/>
        </w:rPr>
        <w:t xml:space="preserve"> Xiao, Teaching and Learning</w:t>
      </w:r>
      <w:r w:rsidR="003D21AC">
        <w:rPr>
          <w:rFonts w:cs="Arial"/>
          <w:sz w:val="24"/>
          <w:szCs w:val="22"/>
        </w:rPr>
        <w:t xml:space="preserve"> (20</w:t>
      </w:r>
      <w:r w:rsidR="007A6083">
        <w:rPr>
          <w:rFonts w:cs="Arial"/>
          <w:sz w:val="24"/>
          <w:szCs w:val="22"/>
        </w:rPr>
        <w:t>1</w:t>
      </w:r>
      <w:r w:rsidR="00885321">
        <w:rPr>
          <w:rFonts w:cs="Arial"/>
          <w:sz w:val="24"/>
          <w:szCs w:val="22"/>
        </w:rPr>
        <w:t>6</w:t>
      </w:r>
      <w:r w:rsidR="007A6083">
        <w:rPr>
          <w:rFonts w:cs="Arial"/>
          <w:sz w:val="24"/>
          <w:szCs w:val="22"/>
        </w:rPr>
        <w:t>)</w:t>
      </w:r>
    </w:p>
    <w:p w14:paraId="3068C347" w14:textId="3E183F6D" w:rsidR="00340039" w:rsidRDefault="00340039" w:rsidP="00E9080B">
      <w:pPr>
        <w:rPr>
          <w:rFonts w:cs="Arial"/>
          <w:sz w:val="24"/>
          <w:szCs w:val="22"/>
        </w:rPr>
      </w:pPr>
    </w:p>
    <w:p w14:paraId="4346211F" w14:textId="4FE18A95" w:rsidR="00340039" w:rsidRPr="00340039" w:rsidRDefault="00340039" w:rsidP="00E9080B">
      <w:pPr>
        <w:rPr>
          <w:rFonts w:cs="Arial"/>
          <w:b/>
          <w:sz w:val="24"/>
          <w:szCs w:val="22"/>
        </w:rPr>
      </w:pPr>
      <w:r w:rsidRPr="00340039">
        <w:rPr>
          <w:rFonts w:cs="Arial"/>
          <w:b/>
          <w:sz w:val="24"/>
          <w:szCs w:val="22"/>
        </w:rPr>
        <w:t>A</w:t>
      </w:r>
      <w:r w:rsidR="00B31D7E">
        <w:rPr>
          <w:rFonts w:cs="Arial"/>
          <w:b/>
          <w:sz w:val="24"/>
          <w:szCs w:val="22"/>
        </w:rPr>
        <w:t xml:space="preserve">t </w:t>
      </w:r>
      <w:r w:rsidRPr="00340039">
        <w:rPr>
          <w:rFonts w:cs="Arial"/>
          <w:b/>
          <w:sz w:val="24"/>
          <w:szCs w:val="22"/>
        </w:rPr>
        <w:t>other institutions</w:t>
      </w:r>
    </w:p>
    <w:p w14:paraId="108DFFBA" w14:textId="62F09072" w:rsidR="00340039" w:rsidRDefault="00340039" w:rsidP="00E9080B">
      <w:pPr>
        <w:rPr>
          <w:rFonts w:cs="Arial"/>
          <w:sz w:val="24"/>
          <w:szCs w:val="22"/>
          <w:u w:val="single"/>
        </w:rPr>
      </w:pPr>
      <w:r>
        <w:rPr>
          <w:rFonts w:cs="Arial"/>
          <w:sz w:val="24"/>
          <w:szCs w:val="22"/>
          <w:u w:val="single"/>
        </w:rPr>
        <w:t>Dissertation committee member</w:t>
      </w:r>
    </w:p>
    <w:p w14:paraId="41E2598E" w14:textId="192EA989" w:rsidR="00340039" w:rsidRDefault="00340039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 xml:space="preserve">Andrea </w:t>
      </w:r>
      <w:proofErr w:type="spellStart"/>
      <w:r>
        <w:rPr>
          <w:rFonts w:cs="Arial"/>
          <w:sz w:val="24"/>
          <w:szCs w:val="22"/>
        </w:rPr>
        <w:t>Vanderstarre</w:t>
      </w:r>
      <w:proofErr w:type="spellEnd"/>
      <w:r>
        <w:rPr>
          <w:rFonts w:cs="Arial"/>
          <w:sz w:val="24"/>
          <w:szCs w:val="22"/>
        </w:rPr>
        <w:t>, Montclair State University, New Jersey</w:t>
      </w:r>
      <w:r w:rsidR="00765DF9">
        <w:rPr>
          <w:rFonts w:cs="Arial"/>
          <w:sz w:val="24"/>
          <w:szCs w:val="22"/>
        </w:rPr>
        <w:t xml:space="preserve"> (2021-)</w:t>
      </w:r>
    </w:p>
    <w:p w14:paraId="5332905B" w14:textId="55D8DF67" w:rsidR="00340039" w:rsidRDefault="00340039" w:rsidP="00E9080B">
      <w:pPr>
        <w:rPr>
          <w:rFonts w:cs="Arial"/>
          <w:sz w:val="24"/>
          <w:szCs w:val="22"/>
        </w:rPr>
      </w:pPr>
    </w:p>
    <w:p w14:paraId="7BFF6548" w14:textId="06F498C7" w:rsidR="00340039" w:rsidRDefault="00340039" w:rsidP="00E9080B">
      <w:pPr>
        <w:rPr>
          <w:rFonts w:cs="Arial"/>
          <w:sz w:val="24"/>
          <w:szCs w:val="22"/>
          <w:u w:val="single"/>
        </w:rPr>
      </w:pPr>
      <w:r>
        <w:rPr>
          <w:rFonts w:cs="Arial"/>
          <w:sz w:val="24"/>
          <w:szCs w:val="22"/>
          <w:u w:val="single"/>
        </w:rPr>
        <w:t>External reader</w:t>
      </w:r>
    </w:p>
    <w:p w14:paraId="7095CF4D" w14:textId="0BA529EF" w:rsidR="00340039" w:rsidRPr="000A0583" w:rsidRDefault="000A0583" w:rsidP="00E9080B">
      <w:pPr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Novelette McLean-Francis, University of the West Indies, Jamaica (2020)</w:t>
      </w:r>
    </w:p>
    <w:p w14:paraId="6EEE2539" w14:textId="77777777" w:rsidR="005E4B4C" w:rsidRPr="00FA6143" w:rsidRDefault="005E4B4C" w:rsidP="00882D5F">
      <w:pPr>
        <w:pStyle w:val="Heading2"/>
        <w:keepNext w:val="0"/>
        <w:rPr>
          <w:rFonts w:ascii="Times" w:hAnsi="Times" w:cs="Arial"/>
          <w:bCs/>
          <w:sz w:val="24"/>
          <w:szCs w:val="24"/>
        </w:rPr>
      </w:pPr>
    </w:p>
    <w:p w14:paraId="051D644A" w14:textId="5C5CCB3F" w:rsidR="00882D5F" w:rsidRPr="00FA6143" w:rsidRDefault="00D652BB" w:rsidP="00882D5F">
      <w:pPr>
        <w:pStyle w:val="Heading2"/>
        <w:keepNext w:val="0"/>
        <w:rPr>
          <w:rFonts w:ascii="Times" w:hAnsi="Times" w:cs="Arial"/>
          <w:bCs/>
          <w:sz w:val="24"/>
          <w:szCs w:val="24"/>
        </w:rPr>
      </w:pPr>
      <w:r w:rsidRPr="00FA6143">
        <w:rPr>
          <w:rFonts w:ascii="Times" w:hAnsi="Times" w:cs="Arial"/>
          <w:bCs/>
          <w:sz w:val="24"/>
          <w:szCs w:val="24"/>
        </w:rPr>
        <w:t>COMMUNITY SERVI</w:t>
      </w:r>
      <w:r w:rsidR="00882D5F" w:rsidRPr="00FA6143">
        <w:rPr>
          <w:rFonts w:ascii="Times" w:hAnsi="Times" w:cs="Arial"/>
          <w:bCs/>
          <w:sz w:val="24"/>
          <w:szCs w:val="24"/>
        </w:rPr>
        <w:t>CE</w:t>
      </w:r>
    </w:p>
    <w:p w14:paraId="21176366" w14:textId="5815AAED" w:rsidR="00882D5F" w:rsidRPr="00FA6143" w:rsidRDefault="00B357F8" w:rsidP="00882D5F">
      <w:pPr>
        <w:pStyle w:val="ListParagraph"/>
        <w:numPr>
          <w:ilvl w:val="0"/>
          <w:numId w:val="34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L</w:t>
      </w:r>
      <w:r w:rsidR="00882D5F" w:rsidRPr="00FA6143">
        <w:rPr>
          <w:rFonts w:ascii="Times" w:hAnsi="Times" w:cs="Arial"/>
          <w:sz w:val="24"/>
          <w:szCs w:val="24"/>
        </w:rPr>
        <w:t>aunched a new annually awarded prize in my name for excellence in fo</w:t>
      </w:r>
      <w:r w:rsidR="00F37568" w:rsidRPr="00FA6143">
        <w:rPr>
          <w:rFonts w:ascii="Times" w:hAnsi="Times" w:cs="Arial"/>
          <w:sz w:val="24"/>
          <w:szCs w:val="24"/>
        </w:rPr>
        <w:t>reign language study at my high school, Queens College, in Guyana.</w:t>
      </w:r>
      <w:r w:rsidRPr="00FA6143">
        <w:rPr>
          <w:rFonts w:ascii="Times" w:hAnsi="Times" w:cs="Arial"/>
          <w:sz w:val="24"/>
          <w:szCs w:val="24"/>
        </w:rPr>
        <w:t xml:space="preserve"> (November 2017)</w:t>
      </w:r>
    </w:p>
    <w:p w14:paraId="22C00AC0" w14:textId="6477BD1D" w:rsidR="00887DDC" w:rsidRPr="00FA6143" w:rsidRDefault="00887DDC" w:rsidP="00887DDC">
      <w:pPr>
        <w:pStyle w:val="ListParagraph"/>
        <w:numPr>
          <w:ilvl w:val="0"/>
          <w:numId w:val="32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E</w:t>
      </w:r>
      <w:r w:rsidR="00D652BB" w:rsidRPr="00FA6143">
        <w:rPr>
          <w:rFonts w:ascii="Times" w:hAnsi="Times" w:cs="Arial"/>
          <w:sz w:val="24"/>
          <w:szCs w:val="24"/>
        </w:rPr>
        <w:t xml:space="preserve">-mentor for young Black men of Caribbean and African descent in the UK through the Amos Boys Bursary Program – a nonprofit program set up by the Amos family in </w:t>
      </w:r>
      <w:r w:rsidR="00D652BB" w:rsidRPr="00FA6143">
        <w:rPr>
          <w:rFonts w:ascii="Times" w:hAnsi="Times" w:cs="Arial"/>
          <w:sz w:val="24"/>
          <w:szCs w:val="24"/>
        </w:rPr>
        <w:lastRenderedPageBreak/>
        <w:t>London to assist young Black men from underprivileged backgrounds t</w:t>
      </w:r>
      <w:r w:rsidR="000D28EC" w:rsidRPr="00FA6143">
        <w:rPr>
          <w:rFonts w:ascii="Times" w:hAnsi="Times" w:cs="Arial"/>
          <w:sz w:val="24"/>
          <w:szCs w:val="24"/>
        </w:rPr>
        <w:t xml:space="preserve">o achieve their full potential (since 2009).  </w:t>
      </w:r>
      <w:r w:rsidR="00504FFA" w:rsidRPr="00FA6143">
        <w:rPr>
          <w:rFonts w:ascii="Times" w:hAnsi="Times" w:cs="Arial"/>
          <w:sz w:val="24"/>
          <w:szCs w:val="24"/>
        </w:rPr>
        <w:t>Mentoring includes:</w:t>
      </w:r>
    </w:p>
    <w:p w14:paraId="46D7D91B" w14:textId="4398A056" w:rsidR="00887DDC" w:rsidRPr="00FA6143" w:rsidRDefault="00887DDC" w:rsidP="00DD477C">
      <w:pPr>
        <w:pStyle w:val="ListParagraph"/>
        <w:numPr>
          <w:ilvl w:val="1"/>
          <w:numId w:val="32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</w:t>
      </w:r>
      <w:r w:rsidR="00504FFA" w:rsidRPr="00FA6143">
        <w:rPr>
          <w:rFonts w:ascii="Times" w:hAnsi="Times" w:cs="Arial"/>
          <w:sz w:val="24"/>
          <w:szCs w:val="24"/>
        </w:rPr>
        <w:t>roviding</w:t>
      </w:r>
      <w:r w:rsidR="00D652BB" w:rsidRPr="00FA6143">
        <w:rPr>
          <w:rFonts w:ascii="Times" w:hAnsi="Times" w:cs="Arial"/>
          <w:sz w:val="24"/>
          <w:szCs w:val="24"/>
        </w:rPr>
        <w:t xml:space="preserve"> feedback</w:t>
      </w:r>
      <w:r w:rsidRPr="00FA6143">
        <w:rPr>
          <w:rFonts w:ascii="Times" w:hAnsi="Times" w:cs="Arial"/>
          <w:sz w:val="24"/>
          <w:szCs w:val="24"/>
        </w:rPr>
        <w:t xml:space="preserve"> via email</w:t>
      </w:r>
      <w:r w:rsidR="00D652BB" w:rsidRPr="00FA6143">
        <w:rPr>
          <w:rFonts w:ascii="Times" w:hAnsi="Times" w:cs="Arial"/>
          <w:sz w:val="24"/>
          <w:szCs w:val="24"/>
        </w:rPr>
        <w:t xml:space="preserve"> on their academic and professional writing, especially their personal statements for entry into university.</w:t>
      </w:r>
    </w:p>
    <w:p w14:paraId="278F51AE" w14:textId="0499F858" w:rsidR="00887DDC" w:rsidRPr="00FA6143" w:rsidRDefault="00887DDC" w:rsidP="00DD477C">
      <w:pPr>
        <w:pStyle w:val="ListParagraph"/>
        <w:numPr>
          <w:ilvl w:val="1"/>
          <w:numId w:val="32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O</w:t>
      </w:r>
      <w:r w:rsidR="00504FFA" w:rsidRPr="00FA6143">
        <w:rPr>
          <w:rFonts w:ascii="Times" w:hAnsi="Times" w:cs="Arial"/>
          <w:sz w:val="24"/>
          <w:szCs w:val="24"/>
        </w:rPr>
        <w:t xml:space="preserve">ffering </w:t>
      </w:r>
      <w:r w:rsidR="00D652BB" w:rsidRPr="00FA6143">
        <w:rPr>
          <w:rFonts w:ascii="Times" w:hAnsi="Times" w:cs="Arial"/>
          <w:sz w:val="24"/>
          <w:szCs w:val="24"/>
        </w:rPr>
        <w:t>them feedback on preparing their resumes for the job market, and general career counseling.</w:t>
      </w:r>
    </w:p>
    <w:p w14:paraId="0F3B6A5F" w14:textId="7CBE0121" w:rsidR="00E17514" w:rsidRDefault="003C5C45" w:rsidP="008C7530">
      <w:pPr>
        <w:pStyle w:val="ListParagraph"/>
        <w:numPr>
          <w:ilvl w:val="1"/>
          <w:numId w:val="32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</w:t>
      </w:r>
      <w:r w:rsidR="001C2A7B" w:rsidRPr="00FA6143">
        <w:rPr>
          <w:rFonts w:ascii="Times" w:hAnsi="Times" w:cs="Arial"/>
          <w:sz w:val="24"/>
          <w:szCs w:val="24"/>
        </w:rPr>
        <w:t>rranging</w:t>
      </w:r>
      <w:r w:rsidR="00504FFA" w:rsidRPr="00FA6143">
        <w:rPr>
          <w:rFonts w:ascii="Times" w:hAnsi="Times" w:cs="Arial"/>
          <w:sz w:val="24"/>
          <w:szCs w:val="24"/>
        </w:rPr>
        <w:t xml:space="preserve"> for 1-2 </w:t>
      </w:r>
      <w:r w:rsidR="00D652BB" w:rsidRPr="00FA6143">
        <w:rPr>
          <w:rFonts w:ascii="Times" w:hAnsi="Times" w:cs="Arial"/>
          <w:sz w:val="24"/>
          <w:szCs w:val="24"/>
        </w:rPr>
        <w:t>young men to do internships at NYU’s Metro Center as part of the</w:t>
      </w:r>
      <w:r w:rsidRPr="00FA6143">
        <w:rPr>
          <w:rFonts w:ascii="Times" w:hAnsi="Times" w:cs="Arial"/>
          <w:sz w:val="24"/>
          <w:szCs w:val="24"/>
        </w:rPr>
        <w:t>ir global internship experience (since summer 2015).</w:t>
      </w:r>
    </w:p>
    <w:p w14:paraId="5C5ABCDE" w14:textId="77777777" w:rsidR="0061172C" w:rsidRPr="0061172C" w:rsidRDefault="0061172C" w:rsidP="0061172C"/>
    <w:p w14:paraId="27AAEB26" w14:textId="77777777" w:rsidR="00675526" w:rsidRDefault="00675526" w:rsidP="008C7530">
      <w:pPr>
        <w:pStyle w:val="Heading2"/>
        <w:keepNext w:val="0"/>
        <w:rPr>
          <w:rFonts w:ascii="Times" w:hAnsi="Times" w:cs="Arial"/>
          <w:bCs/>
          <w:sz w:val="24"/>
          <w:szCs w:val="24"/>
        </w:rPr>
      </w:pPr>
    </w:p>
    <w:p w14:paraId="222F87B0" w14:textId="370A7803" w:rsidR="008C7530" w:rsidRPr="00FA6143" w:rsidRDefault="008C7530" w:rsidP="008C7530">
      <w:pPr>
        <w:pStyle w:val="Heading2"/>
        <w:keepNext w:val="0"/>
        <w:rPr>
          <w:rFonts w:ascii="Times" w:hAnsi="Times" w:cs="Arial"/>
          <w:bCs/>
          <w:sz w:val="24"/>
          <w:szCs w:val="24"/>
        </w:rPr>
      </w:pPr>
      <w:r w:rsidRPr="00FA6143">
        <w:rPr>
          <w:rFonts w:ascii="Times" w:hAnsi="Times" w:cs="Arial"/>
          <w:bCs/>
          <w:sz w:val="24"/>
          <w:szCs w:val="24"/>
        </w:rPr>
        <w:t>ADDITIONAL TRAINING</w:t>
      </w:r>
    </w:p>
    <w:p w14:paraId="715EF19D" w14:textId="77777777" w:rsidR="008C7530" w:rsidRPr="00FA6143" w:rsidRDefault="008C7530" w:rsidP="008C7530">
      <w:pPr>
        <w:pStyle w:val="Heading2"/>
        <w:keepNext w:val="0"/>
        <w:rPr>
          <w:rFonts w:ascii="Times" w:hAnsi="Times" w:cs="Arial"/>
          <w:b w:val="0"/>
          <w:bCs/>
          <w:sz w:val="24"/>
          <w:szCs w:val="24"/>
        </w:rPr>
      </w:pPr>
      <w:r w:rsidRPr="00FA6143">
        <w:rPr>
          <w:rFonts w:ascii="Times" w:hAnsi="Times" w:cs="Arial"/>
          <w:b w:val="0"/>
          <w:bCs/>
          <w:sz w:val="24"/>
          <w:szCs w:val="24"/>
        </w:rPr>
        <w:t>Study Abroad Participant in Spanish Language Immersion Program</w:t>
      </w:r>
    </w:p>
    <w:p w14:paraId="6268089F" w14:textId="6CA78C80" w:rsidR="008C7530" w:rsidRPr="00FA6143" w:rsidRDefault="008C7530" w:rsidP="008C7530">
      <w:pPr>
        <w:rPr>
          <w:rFonts w:ascii="Times" w:hAnsi="Times" w:cs="Arial"/>
          <w:sz w:val="24"/>
          <w:szCs w:val="24"/>
        </w:rPr>
      </w:pPr>
      <w:proofErr w:type="spellStart"/>
      <w:r w:rsidRPr="00FA6143">
        <w:rPr>
          <w:rFonts w:ascii="Times" w:hAnsi="Times" w:cs="Arial"/>
          <w:sz w:val="24"/>
          <w:szCs w:val="24"/>
        </w:rPr>
        <w:t>Pontificia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Universidad </w:t>
      </w:r>
      <w:proofErr w:type="spellStart"/>
      <w:r w:rsidRPr="00FA6143">
        <w:rPr>
          <w:rFonts w:ascii="Times" w:hAnsi="Times" w:cs="Arial"/>
          <w:sz w:val="24"/>
          <w:szCs w:val="24"/>
        </w:rPr>
        <w:t>Católica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Madre y Maestra, Sa</w:t>
      </w:r>
      <w:r w:rsidR="00B7120F" w:rsidRPr="00FA6143">
        <w:rPr>
          <w:rFonts w:ascii="Times" w:hAnsi="Times" w:cs="Arial"/>
          <w:sz w:val="24"/>
          <w:szCs w:val="24"/>
        </w:rPr>
        <w:t xml:space="preserve">ntiago, Dominican Republic </w:t>
      </w:r>
      <w:r w:rsidR="001A3ABC">
        <w:rPr>
          <w:rFonts w:ascii="Times" w:hAnsi="Times" w:cs="Arial"/>
          <w:sz w:val="24"/>
          <w:szCs w:val="24"/>
        </w:rPr>
        <w:t xml:space="preserve">    </w:t>
      </w:r>
      <w:r w:rsidR="006C1790">
        <w:rPr>
          <w:rFonts w:ascii="Times" w:hAnsi="Times" w:cs="Arial"/>
          <w:sz w:val="24"/>
          <w:szCs w:val="24"/>
        </w:rPr>
        <w:t xml:space="preserve">   </w:t>
      </w:r>
      <w:r w:rsidR="00B7120F" w:rsidRPr="00FA6143">
        <w:rPr>
          <w:rFonts w:ascii="Times" w:hAnsi="Times" w:cs="Arial"/>
          <w:sz w:val="24"/>
          <w:szCs w:val="24"/>
        </w:rPr>
        <w:t>July, 2007</w:t>
      </w:r>
    </w:p>
    <w:p w14:paraId="7B20E503" w14:textId="77777777" w:rsidR="005141C2" w:rsidRPr="00FA6143" w:rsidRDefault="005141C2" w:rsidP="008C753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765E5CB6" w14:textId="699102AF" w:rsidR="008C7530" w:rsidRPr="00FA6143" w:rsidRDefault="008C7530" w:rsidP="008C753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Leadership Development Training Certificate Program</w:t>
      </w:r>
    </w:p>
    <w:p w14:paraId="322EF961" w14:textId="05E3AF49" w:rsidR="008C7530" w:rsidRPr="00AE3D1B" w:rsidRDefault="00B7120F" w:rsidP="00AE3D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TESOL Organization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="0007587F">
        <w:rPr>
          <w:rFonts w:ascii="Times" w:hAnsi="Times" w:cs="Arial"/>
          <w:sz w:val="24"/>
          <w:szCs w:val="24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>March, 200</w:t>
      </w:r>
      <w:r w:rsidR="00566FFC">
        <w:rPr>
          <w:rFonts w:ascii="Times" w:hAnsi="Times" w:cs="Arial"/>
          <w:sz w:val="24"/>
          <w:szCs w:val="24"/>
        </w:rPr>
        <w:t>3</w:t>
      </w:r>
    </w:p>
    <w:p w14:paraId="4F21DAD9" w14:textId="77777777" w:rsidR="008C7530" w:rsidRPr="00FA6143" w:rsidRDefault="008C7530" w:rsidP="008C7530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szCs w:val="24"/>
        </w:rPr>
        <w:t>Test Item Writing Training for Test of English as a Foreign Language (TOEFL)</w:t>
      </w:r>
    </w:p>
    <w:p w14:paraId="0E9C5910" w14:textId="666B6E0C" w:rsidR="00955F1A" w:rsidRPr="00FA6143" w:rsidRDefault="008C7530" w:rsidP="008C7530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szCs w:val="24"/>
        </w:rPr>
        <w:t>Educatio</w:t>
      </w:r>
      <w:r w:rsidR="00B7120F" w:rsidRPr="00FA6143">
        <w:rPr>
          <w:rFonts w:ascii="Times" w:hAnsi="Times" w:cs="Arial"/>
          <w:szCs w:val="24"/>
        </w:rPr>
        <w:t xml:space="preserve">n Testing Service </w:t>
      </w:r>
      <w:r w:rsidR="00B7120F" w:rsidRPr="00FA6143">
        <w:rPr>
          <w:rFonts w:ascii="Times" w:hAnsi="Times" w:cs="Arial"/>
          <w:szCs w:val="24"/>
        </w:rPr>
        <w:tab/>
      </w:r>
      <w:r w:rsidR="00B7120F" w:rsidRPr="00FA6143">
        <w:rPr>
          <w:rFonts w:ascii="Times" w:hAnsi="Times" w:cs="Arial"/>
          <w:szCs w:val="24"/>
        </w:rPr>
        <w:tab/>
      </w:r>
      <w:r w:rsidR="00B7120F" w:rsidRPr="00FA6143">
        <w:rPr>
          <w:rFonts w:ascii="Times" w:hAnsi="Times" w:cs="Arial"/>
          <w:szCs w:val="24"/>
        </w:rPr>
        <w:tab/>
      </w:r>
      <w:r w:rsidR="00B7120F" w:rsidRPr="00FA6143">
        <w:rPr>
          <w:rFonts w:ascii="Times" w:hAnsi="Times" w:cs="Arial"/>
          <w:szCs w:val="24"/>
        </w:rPr>
        <w:tab/>
      </w:r>
      <w:r w:rsidR="00B7120F" w:rsidRPr="00FA6143">
        <w:rPr>
          <w:rFonts w:ascii="Times" w:hAnsi="Times" w:cs="Arial"/>
          <w:szCs w:val="24"/>
        </w:rPr>
        <w:tab/>
      </w:r>
      <w:r w:rsidR="00B7120F" w:rsidRPr="00FA6143">
        <w:rPr>
          <w:rFonts w:ascii="Times" w:hAnsi="Times" w:cs="Arial"/>
          <w:szCs w:val="24"/>
        </w:rPr>
        <w:tab/>
      </w:r>
      <w:r w:rsidR="00B7120F" w:rsidRPr="00FA6143">
        <w:rPr>
          <w:rFonts w:ascii="Times" w:hAnsi="Times" w:cs="Arial"/>
          <w:szCs w:val="24"/>
        </w:rPr>
        <w:tab/>
      </w:r>
      <w:r w:rsidR="00B7120F" w:rsidRPr="00FA6143">
        <w:rPr>
          <w:rFonts w:ascii="Times" w:hAnsi="Times" w:cs="Arial"/>
          <w:szCs w:val="24"/>
        </w:rPr>
        <w:tab/>
      </w:r>
      <w:r w:rsidR="000E4D3D" w:rsidRPr="00FA6143">
        <w:rPr>
          <w:rFonts w:ascii="Times" w:hAnsi="Times" w:cs="Arial"/>
          <w:szCs w:val="24"/>
        </w:rPr>
        <w:t xml:space="preserve"> </w:t>
      </w:r>
      <w:r w:rsidR="00B7120F" w:rsidRPr="00FA6143">
        <w:rPr>
          <w:rFonts w:ascii="Times" w:hAnsi="Times" w:cs="Arial"/>
          <w:szCs w:val="24"/>
        </w:rPr>
        <w:t>August, 2002</w:t>
      </w:r>
    </w:p>
    <w:p w14:paraId="5529AB7E" w14:textId="37B3FA76" w:rsidR="008C7530" w:rsidRPr="00FA6143" w:rsidRDefault="008C7530" w:rsidP="008C7530">
      <w:pPr>
        <w:pStyle w:val="WPDefaults"/>
        <w:tabs>
          <w:tab w:val="clear" w:pos="11520"/>
        </w:tabs>
        <w:rPr>
          <w:rFonts w:ascii="Times" w:hAnsi="Times" w:cs="Arial"/>
          <w:szCs w:val="24"/>
        </w:rPr>
      </w:pPr>
      <w:r w:rsidRPr="00FA6143">
        <w:rPr>
          <w:rFonts w:ascii="Times" w:hAnsi="Times" w:cs="Arial"/>
          <w:szCs w:val="24"/>
        </w:rPr>
        <w:t>Visiting Scholar</w:t>
      </w:r>
    </w:p>
    <w:p w14:paraId="3AA4E3C1" w14:textId="77777777" w:rsidR="008C7530" w:rsidRPr="00FA6143" w:rsidRDefault="008C7530" w:rsidP="008C753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Symposium on Dialects, Varieties of English and the Teaching of Writing</w:t>
      </w:r>
    </w:p>
    <w:p w14:paraId="62C23AED" w14:textId="6396153F" w:rsidR="008C7530" w:rsidRPr="00FA6143" w:rsidRDefault="008C7530" w:rsidP="008C753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Univer</w:t>
      </w:r>
      <w:r w:rsidR="00025B68" w:rsidRPr="00FA6143">
        <w:rPr>
          <w:rFonts w:ascii="Times" w:hAnsi="Times" w:cs="Arial"/>
          <w:sz w:val="24"/>
          <w:szCs w:val="24"/>
        </w:rPr>
        <w:t xml:space="preserve">sity of Massachusetts, Amherst </w:t>
      </w:r>
      <w:r w:rsidR="00025B68" w:rsidRPr="00FA6143">
        <w:rPr>
          <w:rFonts w:ascii="Times" w:hAnsi="Times" w:cs="Arial"/>
          <w:sz w:val="24"/>
          <w:szCs w:val="24"/>
        </w:rPr>
        <w:tab/>
      </w:r>
      <w:r w:rsidR="00025B68" w:rsidRPr="00FA6143">
        <w:rPr>
          <w:rFonts w:ascii="Times" w:hAnsi="Times" w:cs="Arial"/>
          <w:sz w:val="24"/>
          <w:szCs w:val="24"/>
        </w:rPr>
        <w:tab/>
      </w:r>
      <w:r w:rsidR="00025B68" w:rsidRPr="00FA6143">
        <w:rPr>
          <w:rFonts w:ascii="Times" w:hAnsi="Times" w:cs="Arial"/>
          <w:sz w:val="24"/>
          <w:szCs w:val="24"/>
        </w:rPr>
        <w:tab/>
      </w:r>
      <w:r w:rsidR="00025B68" w:rsidRPr="00FA6143">
        <w:rPr>
          <w:rFonts w:ascii="Times" w:hAnsi="Times" w:cs="Arial"/>
          <w:sz w:val="24"/>
          <w:szCs w:val="24"/>
        </w:rPr>
        <w:tab/>
      </w:r>
      <w:r w:rsidR="00025B68" w:rsidRPr="00FA6143">
        <w:rPr>
          <w:rFonts w:ascii="Times" w:hAnsi="Times" w:cs="Arial"/>
          <w:sz w:val="24"/>
          <w:szCs w:val="24"/>
        </w:rPr>
        <w:tab/>
        <w:t xml:space="preserve"> </w:t>
      </w:r>
      <w:r w:rsidR="00025B68" w:rsidRPr="00FA6143">
        <w:rPr>
          <w:rFonts w:ascii="Times" w:hAnsi="Times" w:cs="Arial"/>
          <w:sz w:val="24"/>
          <w:szCs w:val="24"/>
        </w:rPr>
        <w:tab/>
        <w:t xml:space="preserve">    </w:t>
      </w:r>
      <w:r w:rsidR="000E4D3D" w:rsidRPr="00FA6143">
        <w:rPr>
          <w:rFonts w:ascii="Times" w:hAnsi="Times" w:cs="Arial"/>
          <w:sz w:val="24"/>
          <w:szCs w:val="24"/>
        </w:rPr>
        <w:t xml:space="preserve">  </w:t>
      </w:r>
      <w:r w:rsidR="00025B68" w:rsidRPr="00FA6143">
        <w:rPr>
          <w:rFonts w:ascii="Times" w:hAnsi="Times" w:cs="Arial"/>
          <w:sz w:val="24"/>
          <w:szCs w:val="24"/>
        </w:rPr>
        <w:t>July 2001</w:t>
      </w:r>
    </w:p>
    <w:p w14:paraId="377B54A3" w14:textId="77777777" w:rsidR="00390FB2" w:rsidRPr="00FA6143" w:rsidRDefault="00390FB2" w:rsidP="00871897">
      <w:pPr>
        <w:rPr>
          <w:rFonts w:ascii="Times" w:hAnsi="Times" w:cs="Arial"/>
          <w:sz w:val="24"/>
          <w:szCs w:val="24"/>
        </w:rPr>
      </w:pPr>
    </w:p>
    <w:p w14:paraId="63F56167" w14:textId="77777777" w:rsidR="008C7530" w:rsidRPr="00FA6143" w:rsidRDefault="008C7530" w:rsidP="008C7530">
      <w:pPr>
        <w:pStyle w:val="Heading1"/>
        <w:rPr>
          <w:rFonts w:ascii="Times" w:hAnsi="Times" w:cs="Arial"/>
          <w:b/>
          <w:i w:val="0"/>
          <w:sz w:val="24"/>
          <w:szCs w:val="24"/>
        </w:rPr>
      </w:pPr>
      <w:r w:rsidRPr="00FA6143">
        <w:rPr>
          <w:rFonts w:ascii="Times" w:hAnsi="Times" w:cs="Arial"/>
          <w:b/>
          <w:i w:val="0"/>
          <w:sz w:val="24"/>
          <w:szCs w:val="24"/>
        </w:rPr>
        <w:t>OTHER SKILLS</w:t>
      </w:r>
    </w:p>
    <w:p w14:paraId="7253EEB0" w14:textId="3E7366D9" w:rsidR="00A91519" w:rsidRPr="007A38D7" w:rsidRDefault="008C7530" w:rsidP="007A38D7">
      <w:pPr>
        <w:spacing w:after="40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Languages</w:t>
      </w:r>
      <w:r w:rsidRPr="00FA6143">
        <w:rPr>
          <w:rFonts w:ascii="Times" w:hAnsi="Times" w:cs="Arial"/>
          <w:sz w:val="24"/>
          <w:szCs w:val="24"/>
        </w:rPr>
        <w:t xml:space="preserve">:  </w:t>
      </w:r>
      <w:r w:rsidR="00D413A3" w:rsidRPr="00FA6143">
        <w:rPr>
          <w:rFonts w:ascii="Times" w:hAnsi="Times" w:cs="Arial"/>
          <w:sz w:val="24"/>
          <w:szCs w:val="24"/>
        </w:rPr>
        <w:t>Spanish</w:t>
      </w:r>
      <w:r w:rsidRPr="00FA6143">
        <w:rPr>
          <w:rFonts w:ascii="Times" w:hAnsi="Times" w:cs="Arial"/>
          <w:sz w:val="24"/>
          <w:szCs w:val="24"/>
        </w:rPr>
        <w:t xml:space="preserve"> and </w:t>
      </w:r>
      <w:r w:rsidR="00D413A3" w:rsidRPr="00FA6143">
        <w:rPr>
          <w:rFonts w:ascii="Times" w:hAnsi="Times" w:cs="Arial"/>
          <w:sz w:val="24"/>
          <w:szCs w:val="24"/>
        </w:rPr>
        <w:t>Frenc</w:t>
      </w:r>
      <w:r w:rsidRPr="00FA6143">
        <w:rPr>
          <w:rFonts w:ascii="Times" w:hAnsi="Times" w:cs="Arial"/>
          <w:sz w:val="24"/>
          <w:szCs w:val="24"/>
        </w:rPr>
        <w:t>h -- (advanced oral and written proficiency)</w:t>
      </w:r>
    </w:p>
    <w:p w14:paraId="1D69F2C2" w14:textId="77777777" w:rsidR="00A91519" w:rsidRDefault="00A91519" w:rsidP="00D652BB">
      <w:pPr>
        <w:rPr>
          <w:rFonts w:ascii="Times" w:hAnsi="Times" w:cs="Arial"/>
          <w:b/>
          <w:sz w:val="24"/>
          <w:szCs w:val="24"/>
        </w:rPr>
      </w:pPr>
    </w:p>
    <w:p w14:paraId="76F49B51" w14:textId="1BB954FF" w:rsidR="00224662" w:rsidRPr="00FA6143" w:rsidRDefault="00224662" w:rsidP="00D652BB">
      <w:p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TEACHING AND ACADEMIC SERVICE AT PREVIOUS INSTITUTIONS</w:t>
      </w:r>
    </w:p>
    <w:p w14:paraId="2A7298E1" w14:textId="77777777" w:rsidR="00C53741" w:rsidRPr="00FA6143" w:rsidRDefault="00C53741" w:rsidP="00D652BB">
      <w:pPr>
        <w:rPr>
          <w:rFonts w:ascii="Times" w:hAnsi="Times" w:cs="Arial"/>
          <w:b/>
          <w:sz w:val="24"/>
          <w:szCs w:val="24"/>
        </w:rPr>
      </w:pPr>
    </w:p>
    <w:p w14:paraId="71B7B27E" w14:textId="2D8232A3" w:rsidR="00D652BB" w:rsidRPr="00FA6143" w:rsidRDefault="00D652BB" w:rsidP="00D652BB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St. John’s Universit</w:t>
      </w:r>
      <w:r w:rsidR="009A68F4" w:rsidRPr="00FA6143">
        <w:rPr>
          <w:rFonts w:ascii="Times" w:hAnsi="Times" w:cs="Arial"/>
          <w:b/>
          <w:sz w:val="24"/>
          <w:szCs w:val="24"/>
        </w:rPr>
        <w:t>y</w:t>
      </w:r>
      <w:r w:rsidR="00103D59" w:rsidRPr="00FA6143">
        <w:rPr>
          <w:rFonts w:ascii="Times" w:hAnsi="Times" w:cs="Arial"/>
          <w:b/>
          <w:sz w:val="24"/>
          <w:szCs w:val="24"/>
        </w:rPr>
        <w:tab/>
      </w:r>
      <w:r w:rsidR="00103D59" w:rsidRPr="00FA6143">
        <w:rPr>
          <w:rFonts w:ascii="Times" w:hAnsi="Times" w:cs="Arial"/>
          <w:b/>
          <w:sz w:val="24"/>
          <w:szCs w:val="24"/>
        </w:rPr>
        <w:tab/>
      </w:r>
      <w:r w:rsidR="00103D59" w:rsidRPr="00FA6143">
        <w:rPr>
          <w:rFonts w:ascii="Times" w:hAnsi="Times" w:cs="Arial"/>
          <w:b/>
          <w:sz w:val="24"/>
          <w:szCs w:val="24"/>
        </w:rPr>
        <w:tab/>
      </w:r>
      <w:r w:rsidR="00103D59" w:rsidRPr="00FA6143">
        <w:rPr>
          <w:rFonts w:ascii="Times" w:hAnsi="Times" w:cs="Arial"/>
          <w:b/>
          <w:sz w:val="24"/>
          <w:szCs w:val="24"/>
        </w:rPr>
        <w:tab/>
      </w:r>
      <w:r w:rsidR="00103D59" w:rsidRPr="00FA6143">
        <w:rPr>
          <w:rFonts w:ascii="Times" w:hAnsi="Times" w:cs="Arial"/>
          <w:b/>
          <w:sz w:val="24"/>
          <w:szCs w:val="24"/>
        </w:rPr>
        <w:tab/>
      </w:r>
      <w:r w:rsidR="00103D59" w:rsidRPr="00FA6143">
        <w:rPr>
          <w:rFonts w:ascii="Times" w:hAnsi="Times" w:cs="Arial"/>
          <w:b/>
          <w:sz w:val="24"/>
          <w:szCs w:val="24"/>
        </w:rPr>
        <w:tab/>
      </w:r>
      <w:r w:rsidR="00103D59" w:rsidRPr="00FA6143">
        <w:rPr>
          <w:rFonts w:ascii="Times" w:hAnsi="Times" w:cs="Arial"/>
          <w:b/>
          <w:sz w:val="24"/>
          <w:szCs w:val="24"/>
        </w:rPr>
        <w:tab/>
      </w:r>
      <w:r w:rsidR="00103D59" w:rsidRPr="00FA6143">
        <w:rPr>
          <w:rFonts w:ascii="Times" w:hAnsi="Times" w:cs="Arial"/>
          <w:b/>
          <w:sz w:val="24"/>
          <w:szCs w:val="24"/>
        </w:rPr>
        <w:tab/>
      </w:r>
      <w:proofErr w:type="gramStart"/>
      <w:r w:rsidR="00103D59" w:rsidRPr="00FA6143">
        <w:rPr>
          <w:rFonts w:ascii="Times" w:hAnsi="Times" w:cs="Arial"/>
          <w:b/>
          <w:sz w:val="24"/>
          <w:szCs w:val="24"/>
        </w:rPr>
        <w:tab/>
      </w:r>
      <w:r w:rsidR="00A31022">
        <w:rPr>
          <w:rFonts w:ascii="Times" w:hAnsi="Times" w:cs="Arial"/>
          <w:b/>
          <w:sz w:val="24"/>
          <w:szCs w:val="24"/>
        </w:rPr>
        <w:t xml:space="preserve">  </w:t>
      </w:r>
      <w:r w:rsidR="00103D59" w:rsidRPr="00FA6143">
        <w:rPr>
          <w:rFonts w:ascii="Times" w:hAnsi="Times" w:cs="Arial"/>
          <w:sz w:val="24"/>
          <w:szCs w:val="24"/>
        </w:rPr>
        <w:t>1998</w:t>
      </w:r>
      <w:proofErr w:type="gramEnd"/>
      <w:r w:rsidR="00103D59" w:rsidRPr="00FA6143">
        <w:rPr>
          <w:rFonts w:ascii="Times" w:hAnsi="Times" w:cs="Arial"/>
          <w:sz w:val="24"/>
          <w:szCs w:val="24"/>
        </w:rPr>
        <w:t xml:space="preserve"> - 2007</w:t>
      </w:r>
    </w:p>
    <w:p w14:paraId="2EE50117" w14:textId="78A6718F" w:rsidR="009A68F4" w:rsidRPr="00FA6143" w:rsidRDefault="009A68F4" w:rsidP="00D652BB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  <w:u w:val="single"/>
        </w:rPr>
        <w:t>Teaching</w:t>
      </w:r>
    </w:p>
    <w:p w14:paraId="2F47701B" w14:textId="1E429B57" w:rsidR="00D652BB" w:rsidRPr="00FA6143" w:rsidRDefault="00D652BB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  <w:u w:val="single"/>
        </w:rPr>
        <w:t>Graduate Level</w:t>
      </w:r>
      <w:r w:rsidRPr="00FA6143">
        <w:rPr>
          <w:rFonts w:ascii="Times" w:hAnsi="Times" w:cs="Arial"/>
          <w:b/>
          <w:sz w:val="24"/>
          <w:szCs w:val="24"/>
        </w:rPr>
        <w:t xml:space="preserve">: </w:t>
      </w:r>
    </w:p>
    <w:p w14:paraId="62A477AD" w14:textId="77777777" w:rsidR="00D652BB" w:rsidRPr="00FA6143" w:rsidRDefault="00D652BB" w:rsidP="00D652BB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Structure of the English Language</w:t>
      </w:r>
    </w:p>
    <w:p w14:paraId="5A9006B5" w14:textId="77777777" w:rsidR="00D652BB" w:rsidRPr="00FA6143" w:rsidRDefault="00D652BB" w:rsidP="00D652BB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Psychology and Sociology of Language and Bilingualism</w:t>
      </w:r>
    </w:p>
    <w:p w14:paraId="625E25F1" w14:textId="77777777" w:rsidR="00D652BB" w:rsidRPr="00FA6143" w:rsidRDefault="00D652BB" w:rsidP="00D652BB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TESOL Theory and Practice</w:t>
      </w:r>
    </w:p>
    <w:p w14:paraId="50E286BC" w14:textId="77777777" w:rsidR="00D652BB" w:rsidRPr="00FA6143" w:rsidRDefault="00D652BB" w:rsidP="00D652BB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Dialects of English</w:t>
      </w:r>
    </w:p>
    <w:p w14:paraId="1D57C1A0" w14:textId="77777777" w:rsidR="00D652BB" w:rsidRPr="00FA6143" w:rsidRDefault="00D652BB" w:rsidP="00D652BB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Assessment of ELLs</w:t>
      </w:r>
    </w:p>
    <w:p w14:paraId="4AABDD1C" w14:textId="77777777" w:rsidR="00D652BB" w:rsidRPr="00FA6143" w:rsidRDefault="00D652BB" w:rsidP="00D652BB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Practicum and</w:t>
      </w:r>
    </w:p>
    <w:p w14:paraId="3E4E47AD" w14:textId="77777777" w:rsidR="00D652BB" w:rsidRPr="00FA6143" w:rsidRDefault="00D652BB" w:rsidP="00D652BB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Seminar in TESOL</w:t>
      </w:r>
    </w:p>
    <w:p w14:paraId="5C207CC8" w14:textId="77777777" w:rsidR="00D652BB" w:rsidRPr="00FA6143" w:rsidRDefault="00D652BB" w:rsidP="00D652BB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Qualitative Research Methods</w:t>
      </w:r>
    </w:p>
    <w:p w14:paraId="2A887891" w14:textId="102C394E" w:rsidR="00D652BB" w:rsidRPr="00FA6143" w:rsidRDefault="00D652BB" w:rsidP="00D652BB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Web-Enhanced ESL Instruction (online course)</w:t>
      </w:r>
    </w:p>
    <w:p w14:paraId="50862B77" w14:textId="77777777" w:rsidR="00D652BB" w:rsidRPr="00FA6143" w:rsidRDefault="00D652BB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  <w:u w:val="single"/>
        </w:rPr>
        <w:t>Overseas</w:t>
      </w:r>
      <w:r w:rsidRPr="00FA6143">
        <w:rPr>
          <w:rFonts w:ascii="Times" w:hAnsi="Times" w:cs="Arial"/>
          <w:b/>
          <w:sz w:val="24"/>
          <w:szCs w:val="24"/>
        </w:rPr>
        <w:t xml:space="preserve">: </w:t>
      </w:r>
    </w:p>
    <w:p w14:paraId="463E576F" w14:textId="78DE7D30" w:rsidR="00D652BB" w:rsidRPr="00FA6143" w:rsidRDefault="00D652BB" w:rsidP="00D652BB">
      <w:pPr>
        <w:pStyle w:val="ListParagraph"/>
        <w:numPr>
          <w:ilvl w:val="0"/>
          <w:numId w:val="16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Psychology and Sociology of Language and Bilingualism at </w:t>
      </w:r>
      <w:proofErr w:type="spellStart"/>
      <w:r w:rsidRPr="00FA6143">
        <w:rPr>
          <w:rFonts w:ascii="Times" w:hAnsi="Times" w:cs="Arial"/>
          <w:sz w:val="24"/>
          <w:szCs w:val="24"/>
        </w:rPr>
        <w:t>Pontificia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Universidad </w:t>
      </w:r>
      <w:proofErr w:type="spellStart"/>
      <w:r w:rsidRPr="00FA6143">
        <w:rPr>
          <w:rFonts w:ascii="Times" w:hAnsi="Times" w:cs="Arial"/>
          <w:sz w:val="24"/>
          <w:szCs w:val="24"/>
        </w:rPr>
        <w:t>Católica</w:t>
      </w:r>
      <w:proofErr w:type="spellEnd"/>
      <w:r w:rsidRPr="00FA6143">
        <w:rPr>
          <w:rFonts w:ascii="Times" w:hAnsi="Times" w:cs="Arial"/>
          <w:sz w:val="24"/>
          <w:szCs w:val="24"/>
        </w:rPr>
        <w:t xml:space="preserve"> Madre y Maestra (PUCMM) in Sa</w:t>
      </w:r>
      <w:r w:rsidR="00DF6AE2" w:rsidRPr="00FA6143">
        <w:rPr>
          <w:rFonts w:ascii="Times" w:hAnsi="Times" w:cs="Arial"/>
          <w:sz w:val="24"/>
          <w:szCs w:val="24"/>
        </w:rPr>
        <w:t>ntiago, The Dominican Republic     July, 2007</w:t>
      </w:r>
    </w:p>
    <w:p w14:paraId="1B48BBB1" w14:textId="33235167" w:rsidR="00A032A3" w:rsidRPr="00043FE5" w:rsidRDefault="00D652BB" w:rsidP="00D652BB">
      <w:pPr>
        <w:pStyle w:val="ListParagraph"/>
        <w:numPr>
          <w:ilvl w:val="0"/>
          <w:numId w:val="16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Qualitative Research Methods to cohort o</w:t>
      </w:r>
      <w:r w:rsidR="00DF6AE2" w:rsidRPr="00FA6143">
        <w:rPr>
          <w:rFonts w:ascii="Times" w:hAnsi="Times" w:cs="Arial"/>
          <w:sz w:val="24"/>
          <w:szCs w:val="24"/>
        </w:rPr>
        <w:t xml:space="preserve">f doctoral students in Bermuda </w:t>
      </w:r>
      <w:proofErr w:type="gramStart"/>
      <w:r w:rsidR="008F2827" w:rsidRPr="00FA6143">
        <w:rPr>
          <w:rFonts w:ascii="Times" w:hAnsi="Times" w:cs="Arial"/>
          <w:sz w:val="24"/>
          <w:szCs w:val="24"/>
        </w:rPr>
        <w:tab/>
        <w:t xml:space="preserve">  </w:t>
      </w:r>
      <w:r w:rsidR="00DF6AE2" w:rsidRPr="00FA6143">
        <w:rPr>
          <w:rFonts w:ascii="Times" w:hAnsi="Times" w:cs="Arial"/>
          <w:sz w:val="24"/>
          <w:szCs w:val="24"/>
        </w:rPr>
        <w:t>August</w:t>
      </w:r>
      <w:proofErr w:type="gramEnd"/>
      <w:r w:rsidR="00DF6AE2" w:rsidRPr="00FA6143">
        <w:rPr>
          <w:rFonts w:ascii="Times" w:hAnsi="Times" w:cs="Arial"/>
          <w:sz w:val="24"/>
          <w:szCs w:val="24"/>
        </w:rPr>
        <w:t>, 2001</w:t>
      </w:r>
    </w:p>
    <w:p w14:paraId="0415A6AC" w14:textId="77777777" w:rsidR="00C26153" w:rsidRDefault="00C26153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</w:p>
    <w:p w14:paraId="3C11AD86" w14:textId="77777777" w:rsidR="00995817" w:rsidRDefault="00995817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</w:p>
    <w:p w14:paraId="34773F95" w14:textId="70851208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  <w:u w:val="single"/>
        </w:rPr>
      </w:pPr>
      <w:r w:rsidRPr="00FA6143">
        <w:rPr>
          <w:rFonts w:ascii="Times" w:hAnsi="Times" w:cs="Arial"/>
          <w:b/>
          <w:sz w:val="24"/>
          <w:szCs w:val="24"/>
          <w:u w:val="single"/>
        </w:rPr>
        <w:lastRenderedPageBreak/>
        <w:t>Service</w:t>
      </w:r>
    </w:p>
    <w:p w14:paraId="68A5EFFA" w14:textId="77777777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  <w:u w:val="single"/>
        </w:rPr>
        <w:t>Department</w:t>
      </w:r>
      <w:r w:rsidRPr="00FA6143">
        <w:rPr>
          <w:rFonts w:ascii="Times" w:hAnsi="Times" w:cs="Arial"/>
          <w:sz w:val="24"/>
          <w:szCs w:val="24"/>
        </w:rPr>
        <w:t>:</w:t>
      </w:r>
    </w:p>
    <w:p w14:paraId="40F42635" w14:textId="77777777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Assistant Department Chair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 xml:space="preserve"> 2003 – 2007</w:t>
      </w:r>
    </w:p>
    <w:p w14:paraId="305607C7" w14:textId="4211CCD6" w:rsidR="00B812E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Personnel and Budget Committee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 xml:space="preserve"> 2001 – 2007</w:t>
      </w:r>
    </w:p>
    <w:p w14:paraId="3FEC03E9" w14:textId="77777777" w:rsidR="001D1A75" w:rsidRDefault="001D1A75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173B9CDF" w14:textId="564BADC3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  <w:u w:val="single"/>
        </w:rPr>
        <w:t>School of Education</w:t>
      </w:r>
      <w:r w:rsidRPr="00FA6143">
        <w:rPr>
          <w:rFonts w:ascii="Times" w:hAnsi="Times" w:cs="Arial"/>
          <w:sz w:val="24"/>
          <w:szCs w:val="24"/>
        </w:rPr>
        <w:t>:</w:t>
      </w:r>
    </w:p>
    <w:p w14:paraId="64FDE516" w14:textId="77777777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Academic Fairness Committee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>2005 – 2007</w:t>
      </w:r>
    </w:p>
    <w:p w14:paraId="7B4A612B" w14:textId="77777777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TEAC Accreditation Committee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>2003 – 2007</w:t>
      </w:r>
    </w:p>
    <w:p w14:paraId="6F7EA934" w14:textId="77777777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Policy Committee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>2002 – 2007</w:t>
      </w:r>
    </w:p>
    <w:p w14:paraId="2D579A59" w14:textId="5C5ED723" w:rsidR="00F75D18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Curriculum Committee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>2000 – 2003</w:t>
      </w:r>
    </w:p>
    <w:p w14:paraId="3D703D38" w14:textId="77777777" w:rsidR="001D1A75" w:rsidRPr="004F38CE" w:rsidRDefault="001D1A75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00CBDE63" w14:textId="1FFFA487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  <w:u w:val="single"/>
        </w:rPr>
        <w:t>University-wide</w:t>
      </w:r>
      <w:r w:rsidRPr="00FA6143">
        <w:rPr>
          <w:rFonts w:ascii="Times" w:hAnsi="Times" w:cs="Arial"/>
          <w:sz w:val="24"/>
          <w:szCs w:val="24"/>
        </w:rPr>
        <w:t>:</w:t>
      </w:r>
    </w:p>
    <w:p w14:paraId="281F3F2D" w14:textId="77777777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Student Life Lecture Series Advisory Board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>2005 – 2007</w:t>
      </w:r>
    </w:p>
    <w:p w14:paraId="51C77891" w14:textId="77777777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Middle States Accreditation Residence Life Committee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>2004 – 2006</w:t>
      </w:r>
    </w:p>
    <w:p w14:paraId="6C692223" w14:textId="77777777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President’s Multicultural Advisory Committee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>2004 – 2007</w:t>
      </w:r>
    </w:p>
    <w:p w14:paraId="184F7794" w14:textId="77777777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Graduate Council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>2000 – 2002</w:t>
      </w:r>
    </w:p>
    <w:p w14:paraId="3BAB1ABE" w14:textId="77777777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Committee on Latin American and Caribbean Studies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>1998 – 2007</w:t>
      </w:r>
    </w:p>
    <w:p w14:paraId="2E2DCAC9" w14:textId="77777777" w:rsidR="001A594D" w:rsidRPr="00FA6143" w:rsidRDefault="001A594D" w:rsidP="001A59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Interdepartmental Committee on Linguistics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>1998 – 2007</w:t>
      </w:r>
    </w:p>
    <w:p w14:paraId="35A27535" w14:textId="22F1575E" w:rsidR="001A594D" w:rsidRPr="00FA6143" w:rsidRDefault="001A594D" w:rsidP="000428C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University Forum </w:t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ab/>
        <w:t xml:space="preserve">      1998 – 2001; Chair, 2000-2001</w:t>
      </w:r>
    </w:p>
    <w:p w14:paraId="17A9C5F7" w14:textId="77777777" w:rsidR="008027F8" w:rsidRPr="00FA6143" w:rsidRDefault="008027F8" w:rsidP="00D652BB">
      <w:pPr>
        <w:rPr>
          <w:rFonts w:ascii="Times" w:hAnsi="Times" w:cs="Arial"/>
          <w:b/>
          <w:sz w:val="24"/>
          <w:szCs w:val="24"/>
        </w:rPr>
      </w:pPr>
    </w:p>
    <w:p w14:paraId="2F7BFB4D" w14:textId="1E5AACF4" w:rsidR="00D652BB" w:rsidRPr="00FA6143" w:rsidRDefault="00D652BB" w:rsidP="00D652BB">
      <w:p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Long Island University, Brooklyn</w:t>
      </w:r>
      <w:r w:rsidR="006D1F6B" w:rsidRPr="00FA6143">
        <w:rPr>
          <w:rFonts w:ascii="Times" w:hAnsi="Times" w:cs="Arial"/>
          <w:sz w:val="24"/>
          <w:szCs w:val="24"/>
        </w:rPr>
        <w:tab/>
      </w:r>
      <w:r w:rsidR="006D1F6B" w:rsidRPr="00FA6143">
        <w:rPr>
          <w:rFonts w:ascii="Times" w:hAnsi="Times" w:cs="Arial"/>
          <w:sz w:val="24"/>
          <w:szCs w:val="24"/>
        </w:rPr>
        <w:tab/>
      </w:r>
      <w:r w:rsidR="006D1F6B" w:rsidRPr="00FA6143">
        <w:rPr>
          <w:rFonts w:ascii="Times" w:hAnsi="Times" w:cs="Arial"/>
          <w:sz w:val="24"/>
          <w:szCs w:val="24"/>
        </w:rPr>
        <w:tab/>
      </w:r>
      <w:r w:rsidR="006D1F6B" w:rsidRPr="00FA6143">
        <w:rPr>
          <w:rFonts w:ascii="Times" w:hAnsi="Times" w:cs="Arial"/>
          <w:sz w:val="24"/>
          <w:szCs w:val="24"/>
        </w:rPr>
        <w:tab/>
      </w:r>
      <w:r w:rsidR="006D1F6B" w:rsidRPr="00FA6143">
        <w:rPr>
          <w:rFonts w:ascii="Times" w:hAnsi="Times" w:cs="Arial"/>
          <w:sz w:val="24"/>
          <w:szCs w:val="24"/>
        </w:rPr>
        <w:tab/>
      </w:r>
      <w:r w:rsidR="006D1F6B" w:rsidRPr="00FA6143">
        <w:rPr>
          <w:rFonts w:ascii="Times" w:hAnsi="Times" w:cs="Arial"/>
          <w:sz w:val="24"/>
          <w:szCs w:val="24"/>
        </w:rPr>
        <w:tab/>
      </w:r>
      <w:r w:rsidR="006D1F6B" w:rsidRPr="00FA6143">
        <w:rPr>
          <w:rFonts w:ascii="Times" w:hAnsi="Times" w:cs="Arial"/>
          <w:sz w:val="24"/>
          <w:szCs w:val="24"/>
        </w:rPr>
        <w:tab/>
        <w:t>1991 - 1998</w:t>
      </w:r>
    </w:p>
    <w:p w14:paraId="03238225" w14:textId="2C826F11" w:rsidR="001A594D" w:rsidRPr="00FA6143" w:rsidRDefault="001A594D" w:rsidP="00D652BB">
      <w:pPr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Teaching</w:t>
      </w:r>
    </w:p>
    <w:p w14:paraId="42647298" w14:textId="77777777" w:rsidR="00D652BB" w:rsidRPr="00FA6143" w:rsidRDefault="00D652BB" w:rsidP="00D652BB">
      <w:pPr>
        <w:ind w:left="1440" w:hanging="1440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  <w:u w:val="single"/>
        </w:rPr>
        <w:t>Graduate Level</w:t>
      </w:r>
      <w:r w:rsidRPr="00FA6143">
        <w:rPr>
          <w:rFonts w:ascii="Times" w:hAnsi="Times" w:cs="Arial"/>
          <w:b/>
          <w:sz w:val="24"/>
          <w:szCs w:val="24"/>
        </w:rPr>
        <w:t xml:space="preserve">: </w:t>
      </w:r>
    </w:p>
    <w:p w14:paraId="228CFED9" w14:textId="77777777" w:rsidR="00D652BB" w:rsidRPr="00FA6143" w:rsidRDefault="00D652BB" w:rsidP="00D652BB">
      <w:pPr>
        <w:pStyle w:val="ListParagraph"/>
        <w:numPr>
          <w:ilvl w:val="0"/>
          <w:numId w:val="17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Sociolinguistics and the Teaching of Writing</w:t>
      </w:r>
    </w:p>
    <w:p w14:paraId="0D0CF771" w14:textId="77777777" w:rsidR="00A91519" w:rsidRPr="00FA6143" w:rsidRDefault="00A91519" w:rsidP="003C166B">
      <w:pPr>
        <w:rPr>
          <w:rFonts w:ascii="Times" w:hAnsi="Times" w:cs="Arial"/>
          <w:sz w:val="24"/>
          <w:szCs w:val="24"/>
          <w:u w:val="single"/>
        </w:rPr>
      </w:pPr>
    </w:p>
    <w:p w14:paraId="6C17E279" w14:textId="63288B5F" w:rsidR="00D652BB" w:rsidRPr="00FA6143" w:rsidRDefault="00D652BB" w:rsidP="00D652BB">
      <w:pPr>
        <w:ind w:left="1440" w:hanging="1440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sz w:val="24"/>
          <w:szCs w:val="24"/>
          <w:u w:val="single"/>
        </w:rPr>
        <w:t>Undergraduate Level</w:t>
      </w:r>
      <w:r w:rsidRPr="00FA6143">
        <w:rPr>
          <w:rFonts w:ascii="Times" w:hAnsi="Times" w:cs="Arial"/>
          <w:b/>
          <w:sz w:val="24"/>
          <w:szCs w:val="24"/>
        </w:rPr>
        <w:t xml:space="preserve">: </w:t>
      </w:r>
    </w:p>
    <w:p w14:paraId="6B5819D7" w14:textId="77777777" w:rsidR="00D652BB" w:rsidRPr="00FA6143" w:rsidRDefault="00D652BB" w:rsidP="00D652BB">
      <w:pPr>
        <w:pStyle w:val="ListParagraph"/>
        <w:numPr>
          <w:ilvl w:val="0"/>
          <w:numId w:val="17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Freshman Composition for Nonnative Speakers of English</w:t>
      </w:r>
    </w:p>
    <w:p w14:paraId="2DE43DE0" w14:textId="77777777" w:rsidR="00D652BB" w:rsidRPr="00FA6143" w:rsidRDefault="00D652BB" w:rsidP="00D652BB">
      <w:pPr>
        <w:pStyle w:val="ListParagraph"/>
        <w:numPr>
          <w:ilvl w:val="0"/>
          <w:numId w:val="17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General Linguistics</w:t>
      </w:r>
    </w:p>
    <w:p w14:paraId="09AE5EB2" w14:textId="224D414A" w:rsidR="007F7D6F" w:rsidRPr="00FA6143" w:rsidRDefault="00D652BB" w:rsidP="003C166B">
      <w:pPr>
        <w:pStyle w:val="ListParagraph"/>
        <w:numPr>
          <w:ilvl w:val="0"/>
          <w:numId w:val="17"/>
        </w:numPr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The Legacy of Colonialism and Caribbean and West African Fiction (Honors Elective)</w:t>
      </w:r>
    </w:p>
    <w:p w14:paraId="1F466EA3" w14:textId="77777777" w:rsidR="008C41C1" w:rsidRDefault="008C41C1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</w:p>
    <w:p w14:paraId="704C1004" w14:textId="6E35C153" w:rsidR="00D652BB" w:rsidRPr="00FA6143" w:rsidRDefault="001A594D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b/>
          <w:sz w:val="24"/>
          <w:szCs w:val="24"/>
        </w:rPr>
      </w:pPr>
      <w:r w:rsidRPr="00FA6143">
        <w:rPr>
          <w:rFonts w:ascii="Times" w:hAnsi="Times" w:cs="Arial"/>
          <w:b/>
          <w:sz w:val="24"/>
          <w:szCs w:val="24"/>
        </w:rPr>
        <w:t>Service</w:t>
      </w:r>
    </w:p>
    <w:p w14:paraId="310F6B4E" w14:textId="77777777" w:rsidR="00D652BB" w:rsidRPr="00FA6143" w:rsidRDefault="00D652BB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Department</w:t>
      </w:r>
    </w:p>
    <w:p w14:paraId="379460EF" w14:textId="0E3155F1" w:rsidR="00D652BB" w:rsidRPr="00FA6143" w:rsidRDefault="00D652BB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</w:rPr>
        <w:t>ESL Coordinator - mentor for ESL adjunct faculty, responsible for</w:t>
      </w:r>
      <w:r w:rsidRPr="00FA6143">
        <w:rPr>
          <w:rFonts w:ascii="Times" w:hAnsi="Times" w:cs="Arial"/>
          <w:sz w:val="24"/>
          <w:szCs w:val="24"/>
          <w:u w:val="single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>ESL issues such as placement, assessment, curriculum development and textbook selection. Conducted ESL workshops</w:t>
      </w:r>
      <w:r w:rsidRPr="00FA6143">
        <w:rPr>
          <w:rFonts w:ascii="Times" w:hAnsi="Times" w:cs="Arial"/>
          <w:sz w:val="24"/>
          <w:szCs w:val="24"/>
          <w:u w:val="single"/>
        </w:rPr>
        <w:t xml:space="preserve"> </w:t>
      </w:r>
      <w:r w:rsidRPr="00FA6143">
        <w:rPr>
          <w:rFonts w:ascii="Times" w:hAnsi="Times" w:cs="Arial"/>
          <w:sz w:val="24"/>
          <w:szCs w:val="24"/>
        </w:rPr>
        <w:t>for English Department faculty a</w:t>
      </w:r>
      <w:r w:rsidR="0009524D" w:rsidRPr="00FA6143">
        <w:rPr>
          <w:rFonts w:ascii="Times" w:hAnsi="Times" w:cs="Arial"/>
          <w:sz w:val="24"/>
          <w:szCs w:val="24"/>
        </w:rPr>
        <w:t xml:space="preserve">t Fall and Spring orientations </w:t>
      </w:r>
      <w:r w:rsidR="0009524D" w:rsidRPr="00FA6143">
        <w:rPr>
          <w:rFonts w:ascii="Times" w:hAnsi="Times" w:cs="Arial"/>
          <w:sz w:val="24"/>
          <w:szCs w:val="24"/>
        </w:rPr>
        <w:tab/>
      </w:r>
      <w:r w:rsidR="0009524D" w:rsidRPr="00FA6143">
        <w:rPr>
          <w:rFonts w:ascii="Times" w:hAnsi="Times" w:cs="Arial"/>
          <w:sz w:val="24"/>
          <w:szCs w:val="24"/>
        </w:rPr>
        <w:tab/>
      </w:r>
      <w:r w:rsidRPr="00FA6143">
        <w:rPr>
          <w:rFonts w:ascii="Times" w:hAnsi="Times" w:cs="Arial"/>
          <w:sz w:val="24"/>
          <w:szCs w:val="24"/>
        </w:rPr>
        <w:t>1991 – 1998</w:t>
      </w:r>
    </w:p>
    <w:p w14:paraId="5257833F" w14:textId="77777777" w:rsidR="00D652BB" w:rsidRPr="00FA6143" w:rsidRDefault="00D652BB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0252DA3D" w14:textId="77777777" w:rsidR="00D652BB" w:rsidRPr="00FA6143" w:rsidRDefault="00D652BB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 xml:space="preserve">Acting Director of the Writing Program - mentor for adjunct faculty of composition classes; responsible for administering midterm and final portfolios, conducting bi-weekly meetings for </w:t>
      </w:r>
    </w:p>
    <w:p w14:paraId="3F8AFB2D" w14:textId="71258CBC" w:rsidR="00D652BB" w:rsidRPr="00FA6143" w:rsidRDefault="00D652BB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English 13/14 instructors, and overseeing the effective functioning of the writing program.</w:t>
      </w:r>
    </w:p>
    <w:p w14:paraId="51D2BCD9" w14:textId="77777777" w:rsidR="00D652BB" w:rsidRPr="00FA6143" w:rsidRDefault="00D652BB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(Fall 1997)</w:t>
      </w:r>
    </w:p>
    <w:p w14:paraId="1CA3B6F6" w14:textId="77777777" w:rsidR="00D652BB" w:rsidRPr="00FA6143" w:rsidRDefault="00D652BB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</w:p>
    <w:p w14:paraId="4FAEC4F2" w14:textId="6AB554B4" w:rsidR="00D652BB" w:rsidRPr="00FA6143" w:rsidRDefault="00D652BB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Member - English Department Writing Program Committee</w:t>
      </w:r>
      <w:r w:rsidR="009F2FA6" w:rsidRPr="00FA6143">
        <w:rPr>
          <w:rFonts w:ascii="Times" w:hAnsi="Times" w:cs="Arial"/>
          <w:sz w:val="24"/>
          <w:szCs w:val="24"/>
        </w:rPr>
        <w:t xml:space="preserve"> </w:t>
      </w:r>
      <w:r w:rsidR="009F2FA6" w:rsidRPr="00FA6143">
        <w:rPr>
          <w:rFonts w:ascii="Times" w:hAnsi="Times" w:cs="Arial"/>
          <w:sz w:val="24"/>
          <w:szCs w:val="24"/>
        </w:rPr>
        <w:tab/>
      </w:r>
      <w:r w:rsidR="009F2FA6" w:rsidRPr="00FA6143">
        <w:rPr>
          <w:rFonts w:ascii="Times" w:hAnsi="Times" w:cs="Arial"/>
          <w:sz w:val="24"/>
          <w:szCs w:val="24"/>
        </w:rPr>
        <w:tab/>
      </w:r>
      <w:r w:rsidR="009F2FA6" w:rsidRPr="00FA6143">
        <w:rPr>
          <w:rFonts w:ascii="Times" w:hAnsi="Times" w:cs="Arial"/>
          <w:sz w:val="24"/>
          <w:szCs w:val="24"/>
        </w:rPr>
        <w:tab/>
        <w:t>1993 – 1998</w:t>
      </w:r>
    </w:p>
    <w:p w14:paraId="7EC65FFC" w14:textId="17EB84AB" w:rsidR="00D652BB" w:rsidRPr="00FA6143" w:rsidRDefault="00D652BB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Co-coordi</w:t>
      </w:r>
      <w:r w:rsidR="009F2FA6" w:rsidRPr="00FA6143">
        <w:rPr>
          <w:rFonts w:ascii="Times" w:hAnsi="Times" w:cs="Arial"/>
          <w:sz w:val="24"/>
          <w:szCs w:val="24"/>
        </w:rPr>
        <w:t xml:space="preserve">nator of Poetry Reading Series </w:t>
      </w:r>
      <w:r w:rsidR="009F2FA6" w:rsidRPr="00FA6143">
        <w:rPr>
          <w:rFonts w:ascii="Times" w:hAnsi="Times" w:cs="Arial"/>
          <w:sz w:val="24"/>
          <w:szCs w:val="24"/>
        </w:rPr>
        <w:tab/>
      </w:r>
      <w:r w:rsidR="009F2FA6" w:rsidRPr="00FA6143">
        <w:rPr>
          <w:rFonts w:ascii="Times" w:hAnsi="Times" w:cs="Arial"/>
          <w:sz w:val="24"/>
          <w:szCs w:val="24"/>
        </w:rPr>
        <w:tab/>
      </w:r>
      <w:r w:rsidR="009F2FA6" w:rsidRPr="00FA6143">
        <w:rPr>
          <w:rFonts w:ascii="Times" w:hAnsi="Times" w:cs="Arial"/>
          <w:sz w:val="24"/>
          <w:szCs w:val="24"/>
        </w:rPr>
        <w:tab/>
      </w:r>
      <w:r w:rsidR="009F2FA6" w:rsidRPr="00FA6143">
        <w:rPr>
          <w:rFonts w:ascii="Times" w:hAnsi="Times" w:cs="Arial"/>
          <w:sz w:val="24"/>
          <w:szCs w:val="24"/>
        </w:rPr>
        <w:tab/>
      </w:r>
      <w:r w:rsidR="009F2FA6" w:rsidRPr="00FA6143">
        <w:rPr>
          <w:rFonts w:ascii="Times" w:hAnsi="Times" w:cs="Arial"/>
          <w:sz w:val="24"/>
          <w:szCs w:val="24"/>
        </w:rPr>
        <w:tab/>
      </w:r>
      <w:r w:rsidR="009F2FA6" w:rsidRPr="00FA6143">
        <w:rPr>
          <w:rFonts w:ascii="Times" w:hAnsi="Times" w:cs="Arial"/>
          <w:sz w:val="24"/>
          <w:szCs w:val="24"/>
        </w:rPr>
        <w:tab/>
        <w:t>1993 – 1998</w:t>
      </w:r>
    </w:p>
    <w:p w14:paraId="5451718D" w14:textId="77777777" w:rsidR="00AF7AAF" w:rsidRPr="00FA6143" w:rsidRDefault="00AF7AAF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</w:p>
    <w:p w14:paraId="1B5D5237" w14:textId="77777777" w:rsidR="00D652BB" w:rsidRPr="00FA6143" w:rsidRDefault="00D652BB" w:rsidP="00D652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  <w:u w:val="single"/>
        </w:rPr>
      </w:pPr>
      <w:r w:rsidRPr="00FA6143">
        <w:rPr>
          <w:rFonts w:ascii="Times" w:hAnsi="Times" w:cs="Arial"/>
          <w:sz w:val="24"/>
          <w:szCs w:val="24"/>
          <w:u w:val="single"/>
        </w:rPr>
        <w:t>University-wide</w:t>
      </w:r>
    </w:p>
    <w:p w14:paraId="6D3AC43F" w14:textId="41F0D468" w:rsidR="00E30035" w:rsidRPr="00176D7B" w:rsidRDefault="00D652BB" w:rsidP="00176D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tLeast"/>
        <w:rPr>
          <w:rFonts w:ascii="Times" w:hAnsi="Times" w:cs="Arial"/>
          <w:sz w:val="24"/>
          <w:szCs w:val="24"/>
        </w:rPr>
      </w:pPr>
      <w:r w:rsidRPr="00FA6143">
        <w:rPr>
          <w:rFonts w:ascii="Times" w:hAnsi="Times" w:cs="Arial"/>
          <w:sz w:val="24"/>
          <w:szCs w:val="24"/>
        </w:rPr>
        <w:t>Member, Brooklyn Campus Facu</w:t>
      </w:r>
      <w:r w:rsidR="009F2FA6" w:rsidRPr="00FA6143">
        <w:rPr>
          <w:rFonts w:ascii="Times" w:hAnsi="Times" w:cs="Arial"/>
          <w:sz w:val="24"/>
          <w:szCs w:val="24"/>
        </w:rPr>
        <w:t>lty Senate Executive Committee</w:t>
      </w:r>
      <w:r w:rsidR="009F2FA6" w:rsidRPr="00FA6143">
        <w:rPr>
          <w:rFonts w:ascii="Times" w:hAnsi="Times" w:cs="Arial"/>
          <w:sz w:val="24"/>
          <w:szCs w:val="24"/>
        </w:rPr>
        <w:tab/>
      </w:r>
      <w:r w:rsidR="009F2FA6" w:rsidRPr="00FA6143">
        <w:rPr>
          <w:rFonts w:ascii="Times" w:hAnsi="Times" w:cs="Arial"/>
          <w:sz w:val="24"/>
          <w:szCs w:val="24"/>
        </w:rPr>
        <w:tab/>
        <w:t xml:space="preserve">   </w:t>
      </w:r>
      <w:r w:rsidR="009F2FA6" w:rsidRPr="00FA6143">
        <w:rPr>
          <w:rFonts w:ascii="Times" w:hAnsi="Times" w:cs="Arial"/>
          <w:sz w:val="24"/>
          <w:szCs w:val="24"/>
        </w:rPr>
        <w:tab/>
        <w:t>1996 – 1998</w:t>
      </w:r>
      <w:bookmarkStart w:id="0" w:name="_GoBack"/>
      <w:bookmarkEnd w:id="0"/>
    </w:p>
    <w:sectPr w:rsidR="00E30035" w:rsidRPr="00176D7B" w:rsidSect="007B1CBB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DA6FF5" w14:textId="77777777" w:rsidR="00ED6D66" w:rsidRDefault="00ED6D66">
      <w:r>
        <w:separator/>
      </w:r>
    </w:p>
  </w:endnote>
  <w:endnote w:type="continuationSeparator" w:id="0">
    <w:p w14:paraId="464E3D54" w14:textId="77777777" w:rsidR="00ED6D66" w:rsidRDefault="00ED6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B964B" w14:textId="77777777" w:rsidR="00A20C5E" w:rsidRDefault="00A20C5E" w:rsidP="009E13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71965C" w14:textId="77777777" w:rsidR="00A20C5E" w:rsidRDefault="00A20C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AE14A" w14:textId="77777777" w:rsidR="00A20C5E" w:rsidRDefault="00A20C5E" w:rsidP="009E13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14</w:t>
    </w:r>
    <w:r>
      <w:rPr>
        <w:rStyle w:val="PageNumber"/>
      </w:rPr>
      <w:fldChar w:fldCharType="end"/>
    </w:r>
  </w:p>
  <w:p w14:paraId="0311A87B" w14:textId="77777777" w:rsidR="00A20C5E" w:rsidRDefault="00A20C5E" w:rsidP="009E13FE">
    <w:pPr>
      <w:pStyle w:val="Footer"/>
      <w:tabs>
        <w:tab w:val="clear" w:pos="8640"/>
        <w:tab w:val="right" w:pos="9720"/>
      </w:tabs>
    </w:pPr>
    <w:r>
      <w:tab/>
    </w:r>
    <w:r>
      <w:tab/>
      <w:t xml:space="preserve">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F236B" w14:textId="77777777" w:rsidR="00ED6D66" w:rsidRDefault="00ED6D66">
      <w:r>
        <w:separator/>
      </w:r>
    </w:p>
  </w:footnote>
  <w:footnote w:type="continuationSeparator" w:id="0">
    <w:p w14:paraId="03352A35" w14:textId="77777777" w:rsidR="00ED6D66" w:rsidRDefault="00ED6D66">
      <w:r>
        <w:continuationSeparator/>
      </w:r>
    </w:p>
  </w:footnote>
  <w:footnote w:id="1">
    <w:p w14:paraId="5E41A547" w14:textId="7FAD8685" w:rsidR="00A20C5E" w:rsidRPr="001A77D5" w:rsidRDefault="00A20C5E">
      <w:pPr>
        <w:pStyle w:val="FootnoteText"/>
        <w:rPr>
          <w:rFonts w:ascii="Arial" w:hAnsi="Arial" w:cs="Arial"/>
          <w:sz w:val="22"/>
          <w:szCs w:val="22"/>
        </w:rPr>
      </w:pPr>
      <w:r>
        <w:rPr>
          <w:rStyle w:val="FootnoteReference"/>
        </w:rPr>
        <w:footnoteRef/>
      </w:r>
      <w:r>
        <w:t xml:space="preserve"> </w:t>
      </w:r>
      <w:r w:rsidRPr="0079533A">
        <w:rPr>
          <w:rFonts w:ascii="Times" w:hAnsi="Times" w:cs="Arial"/>
          <w:sz w:val="22"/>
          <w:szCs w:val="22"/>
        </w:rPr>
        <w:t>See teaching and academic service details at previous institutions on pages 2</w:t>
      </w:r>
      <w:r>
        <w:rPr>
          <w:rFonts w:ascii="Times" w:hAnsi="Times" w:cs="Arial"/>
          <w:sz w:val="22"/>
          <w:szCs w:val="22"/>
        </w:rPr>
        <w:t>1</w:t>
      </w:r>
      <w:r w:rsidRPr="0079533A">
        <w:rPr>
          <w:rFonts w:ascii="Times" w:hAnsi="Times" w:cs="Arial"/>
          <w:sz w:val="22"/>
          <w:szCs w:val="22"/>
        </w:rPr>
        <w:t>-22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00204"/>
    <w:multiLevelType w:val="hybridMultilevel"/>
    <w:tmpl w:val="B65C5806"/>
    <w:lvl w:ilvl="0" w:tplc="4900D68C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D2D3133"/>
    <w:multiLevelType w:val="hybridMultilevel"/>
    <w:tmpl w:val="72FA3C22"/>
    <w:lvl w:ilvl="0" w:tplc="EDC895FC">
      <w:start w:val="1"/>
      <w:numFmt w:val="bullet"/>
      <w:lvlText w:val=""/>
      <w:lvlJc w:val="left"/>
      <w:pPr>
        <w:ind w:left="117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C170EA"/>
    <w:multiLevelType w:val="hybridMultilevel"/>
    <w:tmpl w:val="55866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276B6"/>
    <w:multiLevelType w:val="multilevel"/>
    <w:tmpl w:val="EC1C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E6071A"/>
    <w:multiLevelType w:val="hybridMultilevel"/>
    <w:tmpl w:val="80665B24"/>
    <w:lvl w:ilvl="0" w:tplc="CD18A65C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9724F3"/>
    <w:multiLevelType w:val="hybridMultilevel"/>
    <w:tmpl w:val="79D67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1605E"/>
    <w:multiLevelType w:val="hybridMultilevel"/>
    <w:tmpl w:val="7B7CC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324D3"/>
    <w:multiLevelType w:val="hybridMultilevel"/>
    <w:tmpl w:val="DDACB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D5E60"/>
    <w:multiLevelType w:val="hybridMultilevel"/>
    <w:tmpl w:val="A5B0D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2223E"/>
    <w:multiLevelType w:val="hybridMultilevel"/>
    <w:tmpl w:val="B18A8F66"/>
    <w:lvl w:ilvl="0" w:tplc="FDBE0750">
      <w:start w:val="1"/>
      <w:numFmt w:val="bullet"/>
      <w:lvlText w:val=""/>
      <w:lvlJc w:val="left"/>
      <w:pPr>
        <w:tabs>
          <w:tab w:val="num" w:pos="1085"/>
        </w:tabs>
        <w:ind w:left="1085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86D96"/>
    <w:multiLevelType w:val="hybridMultilevel"/>
    <w:tmpl w:val="DFF67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C2E9E"/>
    <w:multiLevelType w:val="hybridMultilevel"/>
    <w:tmpl w:val="08121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90DB8"/>
    <w:multiLevelType w:val="hybridMultilevel"/>
    <w:tmpl w:val="F7BE0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25B79"/>
    <w:multiLevelType w:val="hybridMultilevel"/>
    <w:tmpl w:val="E80E1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4563E"/>
    <w:multiLevelType w:val="hybridMultilevel"/>
    <w:tmpl w:val="87589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C1305"/>
    <w:multiLevelType w:val="hybridMultilevel"/>
    <w:tmpl w:val="C812D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E0B9E"/>
    <w:multiLevelType w:val="hybridMultilevel"/>
    <w:tmpl w:val="AB2C4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7B55E9"/>
    <w:multiLevelType w:val="hybridMultilevel"/>
    <w:tmpl w:val="B7968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574D1"/>
    <w:multiLevelType w:val="hybridMultilevel"/>
    <w:tmpl w:val="869A4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648D5"/>
    <w:multiLevelType w:val="hybridMultilevel"/>
    <w:tmpl w:val="B4B2A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A59B5"/>
    <w:multiLevelType w:val="hybridMultilevel"/>
    <w:tmpl w:val="622EF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B5EF4"/>
    <w:multiLevelType w:val="hybridMultilevel"/>
    <w:tmpl w:val="17E62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9C4C76"/>
    <w:multiLevelType w:val="hybridMultilevel"/>
    <w:tmpl w:val="43486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1321E7"/>
    <w:multiLevelType w:val="hybridMultilevel"/>
    <w:tmpl w:val="82265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47912"/>
    <w:multiLevelType w:val="hybridMultilevel"/>
    <w:tmpl w:val="4A180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C76E5"/>
    <w:multiLevelType w:val="hybridMultilevel"/>
    <w:tmpl w:val="133EB09A"/>
    <w:lvl w:ilvl="0" w:tplc="4900D68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3855F7"/>
    <w:multiLevelType w:val="hybridMultilevel"/>
    <w:tmpl w:val="B49A1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445D0"/>
    <w:multiLevelType w:val="hybridMultilevel"/>
    <w:tmpl w:val="FEFA51A0"/>
    <w:lvl w:ilvl="0" w:tplc="4900D68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DB70297"/>
    <w:multiLevelType w:val="hybridMultilevel"/>
    <w:tmpl w:val="0AACAB22"/>
    <w:lvl w:ilvl="0" w:tplc="4900D68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2005B9E"/>
    <w:multiLevelType w:val="hybridMultilevel"/>
    <w:tmpl w:val="2E143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443C04"/>
    <w:multiLevelType w:val="hybridMultilevel"/>
    <w:tmpl w:val="55982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E41C9B"/>
    <w:multiLevelType w:val="hybridMultilevel"/>
    <w:tmpl w:val="28744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604724E"/>
    <w:multiLevelType w:val="hybridMultilevel"/>
    <w:tmpl w:val="D9BEE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707DF4"/>
    <w:multiLevelType w:val="hybridMultilevel"/>
    <w:tmpl w:val="9BFEEC0A"/>
    <w:lvl w:ilvl="0" w:tplc="4900D68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8491011"/>
    <w:multiLevelType w:val="hybridMultilevel"/>
    <w:tmpl w:val="A8FC3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6B2701"/>
    <w:multiLevelType w:val="hybridMultilevel"/>
    <w:tmpl w:val="70909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7E7504"/>
    <w:multiLevelType w:val="hybridMultilevel"/>
    <w:tmpl w:val="B62E8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C3DB7"/>
    <w:multiLevelType w:val="hybridMultilevel"/>
    <w:tmpl w:val="9418E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465C07"/>
    <w:multiLevelType w:val="hybridMultilevel"/>
    <w:tmpl w:val="72D4C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33"/>
  </w:num>
  <w:num w:numId="4">
    <w:abstractNumId w:val="25"/>
  </w:num>
  <w:num w:numId="5">
    <w:abstractNumId w:val="28"/>
  </w:num>
  <w:num w:numId="6">
    <w:abstractNumId w:val="0"/>
  </w:num>
  <w:num w:numId="7">
    <w:abstractNumId w:val="10"/>
  </w:num>
  <w:num w:numId="8">
    <w:abstractNumId w:val="36"/>
  </w:num>
  <w:num w:numId="9">
    <w:abstractNumId w:val="31"/>
  </w:num>
  <w:num w:numId="10">
    <w:abstractNumId w:val="2"/>
  </w:num>
  <w:num w:numId="11">
    <w:abstractNumId w:val="20"/>
  </w:num>
  <w:num w:numId="12">
    <w:abstractNumId w:val="38"/>
  </w:num>
  <w:num w:numId="13">
    <w:abstractNumId w:val="24"/>
  </w:num>
  <w:num w:numId="14">
    <w:abstractNumId w:val="34"/>
  </w:num>
  <w:num w:numId="15">
    <w:abstractNumId w:val="11"/>
  </w:num>
  <w:num w:numId="16">
    <w:abstractNumId w:val="17"/>
  </w:num>
  <w:num w:numId="17">
    <w:abstractNumId w:val="35"/>
  </w:num>
  <w:num w:numId="18">
    <w:abstractNumId w:val="37"/>
  </w:num>
  <w:num w:numId="19">
    <w:abstractNumId w:val="21"/>
  </w:num>
  <w:num w:numId="20">
    <w:abstractNumId w:val="30"/>
  </w:num>
  <w:num w:numId="21">
    <w:abstractNumId w:val="29"/>
  </w:num>
  <w:num w:numId="22">
    <w:abstractNumId w:val="16"/>
  </w:num>
  <w:num w:numId="23">
    <w:abstractNumId w:val="13"/>
  </w:num>
  <w:num w:numId="24">
    <w:abstractNumId w:val="14"/>
  </w:num>
  <w:num w:numId="25">
    <w:abstractNumId w:val="7"/>
  </w:num>
  <w:num w:numId="26">
    <w:abstractNumId w:val="12"/>
  </w:num>
  <w:num w:numId="27">
    <w:abstractNumId w:val="32"/>
  </w:num>
  <w:num w:numId="28">
    <w:abstractNumId w:val="8"/>
  </w:num>
  <w:num w:numId="29">
    <w:abstractNumId w:val="6"/>
  </w:num>
  <w:num w:numId="30">
    <w:abstractNumId w:val="23"/>
  </w:num>
  <w:num w:numId="31">
    <w:abstractNumId w:val="5"/>
  </w:num>
  <w:num w:numId="32">
    <w:abstractNumId w:val="26"/>
  </w:num>
  <w:num w:numId="33">
    <w:abstractNumId w:val="22"/>
  </w:num>
  <w:num w:numId="34">
    <w:abstractNumId w:val="18"/>
  </w:num>
  <w:num w:numId="35">
    <w:abstractNumId w:val="1"/>
  </w:num>
  <w:num w:numId="36">
    <w:abstractNumId w:val="3"/>
  </w:num>
  <w:num w:numId="37">
    <w:abstractNumId w:val="4"/>
  </w:num>
  <w:num w:numId="38">
    <w:abstractNumId w:val="19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443"/>
    <w:rsid w:val="00000205"/>
    <w:rsid w:val="00001067"/>
    <w:rsid w:val="00001150"/>
    <w:rsid w:val="0000195E"/>
    <w:rsid w:val="000024BE"/>
    <w:rsid w:val="0000252E"/>
    <w:rsid w:val="000100B3"/>
    <w:rsid w:val="00015102"/>
    <w:rsid w:val="000154C7"/>
    <w:rsid w:val="0001710B"/>
    <w:rsid w:val="0001743F"/>
    <w:rsid w:val="000176FE"/>
    <w:rsid w:val="000179ED"/>
    <w:rsid w:val="0002009B"/>
    <w:rsid w:val="00022277"/>
    <w:rsid w:val="000229C2"/>
    <w:rsid w:val="00024017"/>
    <w:rsid w:val="00024D27"/>
    <w:rsid w:val="00025768"/>
    <w:rsid w:val="00025B68"/>
    <w:rsid w:val="00027752"/>
    <w:rsid w:val="00027BEC"/>
    <w:rsid w:val="00030739"/>
    <w:rsid w:val="00033AF1"/>
    <w:rsid w:val="00033DF5"/>
    <w:rsid w:val="000360EB"/>
    <w:rsid w:val="00036338"/>
    <w:rsid w:val="00037D34"/>
    <w:rsid w:val="00040EEC"/>
    <w:rsid w:val="00041A3F"/>
    <w:rsid w:val="000423E2"/>
    <w:rsid w:val="0004264B"/>
    <w:rsid w:val="000428C4"/>
    <w:rsid w:val="00043624"/>
    <w:rsid w:val="00043FE5"/>
    <w:rsid w:val="00044443"/>
    <w:rsid w:val="00047AE5"/>
    <w:rsid w:val="00047DB3"/>
    <w:rsid w:val="0005082C"/>
    <w:rsid w:val="0005145B"/>
    <w:rsid w:val="000514D4"/>
    <w:rsid w:val="00051BE4"/>
    <w:rsid w:val="00051FEC"/>
    <w:rsid w:val="0005385E"/>
    <w:rsid w:val="00057001"/>
    <w:rsid w:val="0005735B"/>
    <w:rsid w:val="00057B7C"/>
    <w:rsid w:val="00057BAD"/>
    <w:rsid w:val="000629A1"/>
    <w:rsid w:val="00063136"/>
    <w:rsid w:val="00063763"/>
    <w:rsid w:val="00064432"/>
    <w:rsid w:val="0006514A"/>
    <w:rsid w:val="000652B9"/>
    <w:rsid w:val="00067FC1"/>
    <w:rsid w:val="00071489"/>
    <w:rsid w:val="000718A8"/>
    <w:rsid w:val="00071FCC"/>
    <w:rsid w:val="0007587F"/>
    <w:rsid w:val="000759C7"/>
    <w:rsid w:val="00080040"/>
    <w:rsid w:val="00081011"/>
    <w:rsid w:val="000825C7"/>
    <w:rsid w:val="00082688"/>
    <w:rsid w:val="00083F3B"/>
    <w:rsid w:val="00084599"/>
    <w:rsid w:val="00086D49"/>
    <w:rsid w:val="00086D8E"/>
    <w:rsid w:val="000873A6"/>
    <w:rsid w:val="00087673"/>
    <w:rsid w:val="0009007E"/>
    <w:rsid w:val="00090128"/>
    <w:rsid w:val="000904C1"/>
    <w:rsid w:val="000924B6"/>
    <w:rsid w:val="00092C6B"/>
    <w:rsid w:val="00093383"/>
    <w:rsid w:val="00095218"/>
    <w:rsid w:val="0009524D"/>
    <w:rsid w:val="00095827"/>
    <w:rsid w:val="00095DCE"/>
    <w:rsid w:val="00097E90"/>
    <w:rsid w:val="000A0583"/>
    <w:rsid w:val="000A27A2"/>
    <w:rsid w:val="000A3959"/>
    <w:rsid w:val="000A3FDA"/>
    <w:rsid w:val="000A4103"/>
    <w:rsid w:val="000A4548"/>
    <w:rsid w:val="000A537A"/>
    <w:rsid w:val="000A643A"/>
    <w:rsid w:val="000A754C"/>
    <w:rsid w:val="000B043B"/>
    <w:rsid w:val="000B31E5"/>
    <w:rsid w:val="000B3229"/>
    <w:rsid w:val="000B5634"/>
    <w:rsid w:val="000C0461"/>
    <w:rsid w:val="000C210C"/>
    <w:rsid w:val="000C31A8"/>
    <w:rsid w:val="000C4347"/>
    <w:rsid w:val="000C4B85"/>
    <w:rsid w:val="000C5B6B"/>
    <w:rsid w:val="000D0B0A"/>
    <w:rsid w:val="000D0F5D"/>
    <w:rsid w:val="000D1B50"/>
    <w:rsid w:val="000D21D3"/>
    <w:rsid w:val="000D28AB"/>
    <w:rsid w:val="000D28EC"/>
    <w:rsid w:val="000D3ECC"/>
    <w:rsid w:val="000D5978"/>
    <w:rsid w:val="000D65D6"/>
    <w:rsid w:val="000D735D"/>
    <w:rsid w:val="000D7442"/>
    <w:rsid w:val="000D7C6E"/>
    <w:rsid w:val="000D7DD2"/>
    <w:rsid w:val="000E0207"/>
    <w:rsid w:val="000E08F1"/>
    <w:rsid w:val="000E0AD2"/>
    <w:rsid w:val="000E2355"/>
    <w:rsid w:val="000E311B"/>
    <w:rsid w:val="000E38A3"/>
    <w:rsid w:val="000E4816"/>
    <w:rsid w:val="000E4D3D"/>
    <w:rsid w:val="000E5754"/>
    <w:rsid w:val="000E76E4"/>
    <w:rsid w:val="000E7D10"/>
    <w:rsid w:val="000F28AC"/>
    <w:rsid w:val="000F2BB7"/>
    <w:rsid w:val="000F2CB3"/>
    <w:rsid w:val="000F47BC"/>
    <w:rsid w:val="000F5B43"/>
    <w:rsid w:val="000F65B6"/>
    <w:rsid w:val="000F6633"/>
    <w:rsid w:val="000F7A49"/>
    <w:rsid w:val="00101022"/>
    <w:rsid w:val="001010E2"/>
    <w:rsid w:val="00103303"/>
    <w:rsid w:val="00103D59"/>
    <w:rsid w:val="00110773"/>
    <w:rsid w:val="001107BE"/>
    <w:rsid w:val="001122B3"/>
    <w:rsid w:val="00112C88"/>
    <w:rsid w:val="00112CF4"/>
    <w:rsid w:val="00113092"/>
    <w:rsid w:val="00114083"/>
    <w:rsid w:val="00114794"/>
    <w:rsid w:val="00114EB2"/>
    <w:rsid w:val="0011565E"/>
    <w:rsid w:val="00115B63"/>
    <w:rsid w:val="001173F6"/>
    <w:rsid w:val="00117759"/>
    <w:rsid w:val="0011788C"/>
    <w:rsid w:val="00117C88"/>
    <w:rsid w:val="00122889"/>
    <w:rsid w:val="001235AF"/>
    <w:rsid w:val="0012555A"/>
    <w:rsid w:val="00125F4B"/>
    <w:rsid w:val="001277FB"/>
    <w:rsid w:val="00127FA8"/>
    <w:rsid w:val="00130234"/>
    <w:rsid w:val="001328AE"/>
    <w:rsid w:val="00132E92"/>
    <w:rsid w:val="00133037"/>
    <w:rsid w:val="00133440"/>
    <w:rsid w:val="00133B5C"/>
    <w:rsid w:val="00136A9F"/>
    <w:rsid w:val="00136E38"/>
    <w:rsid w:val="00137D67"/>
    <w:rsid w:val="00140830"/>
    <w:rsid w:val="00141E56"/>
    <w:rsid w:val="00142D33"/>
    <w:rsid w:val="0014334D"/>
    <w:rsid w:val="001477FC"/>
    <w:rsid w:val="00147800"/>
    <w:rsid w:val="001506D3"/>
    <w:rsid w:val="00151D98"/>
    <w:rsid w:val="00152873"/>
    <w:rsid w:val="00153D85"/>
    <w:rsid w:val="00153EB1"/>
    <w:rsid w:val="001574EB"/>
    <w:rsid w:val="00157F4E"/>
    <w:rsid w:val="00162AE2"/>
    <w:rsid w:val="00163D24"/>
    <w:rsid w:val="0016402B"/>
    <w:rsid w:val="00164536"/>
    <w:rsid w:val="00164AD8"/>
    <w:rsid w:val="00165C09"/>
    <w:rsid w:val="00167D2F"/>
    <w:rsid w:val="00171A26"/>
    <w:rsid w:val="0017276C"/>
    <w:rsid w:val="00173C49"/>
    <w:rsid w:val="00176211"/>
    <w:rsid w:val="00176D7B"/>
    <w:rsid w:val="00180F2F"/>
    <w:rsid w:val="001810D7"/>
    <w:rsid w:val="00182A9A"/>
    <w:rsid w:val="001840A7"/>
    <w:rsid w:val="001849AD"/>
    <w:rsid w:val="001861F6"/>
    <w:rsid w:val="0018640D"/>
    <w:rsid w:val="0019034E"/>
    <w:rsid w:val="00191021"/>
    <w:rsid w:val="001924FC"/>
    <w:rsid w:val="00194685"/>
    <w:rsid w:val="001948A8"/>
    <w:rsid w:val="00194AE4"/>
    <w:rsid w:val="00194B69"/>
    <w:rsid w:val="00195004"/>
    <w:rsid w:val="0019576F"/>
    <w:rsid w:val="00196C8E"/>
    <w:rsid w:val="001A11BE"/>
    <w:rsid w:val="001A2670"/>
    <w:rsid w:val="001A2EF4"/>
    <w:rsid w:val="001A3832"/>
    <w:rsid w:val="001A3ABC"/>
    <w:rsid w:val="001A4BF8"/>
    <w:rsid w:val="001A594D"/>
    <w:rsid w:val="001A5D6B"/>
    <w:rsid w:val="001A77D5"/>
    <w:rsid w:val="001B05BA"/>
    <w:rsid w:val="001B0716"/>
    <w:rsid w:val="001B0729"/>
    <w:rsid w:val="001B17ED"/>
    <w:rsid w:val="001B2060"/>
    <w:rsid w:val="001B2187"/>
    <w:rsid w:val="001B3924"/>
    <w:rsid w:val="001B6BFC"/>
    <w:rsid w:val="001B7C1D"/>
    <w:rsid w:val="001C1E57"/>
    <w:rsid w:val="001C24BC"/>
    <w:rsid w:val="001C2A7B"/>
    <w:rsid w:val="001C2ADB"/>
    <w:rsid w:val="001C488C"/>
    <w:rsid w:val="001C7599"/>
    <w:rsid w:val="001D009D"/>
    <w:rsid w:val="001D1A75"/>
    <w:rsid w:val="001D28BF"/>
    <w:rsid w:val="001D3078"/>
    <w:rsid w:val="001D3241"/>
    <w:rsid w:val="001D39C3"/>
    <w:rsid w:val="001D7CCD"/>
    <w:rsid w:val="001E2360"/>
    <w:rsid w:val="001E2D97"/>
    <w:rsid w:val="001E30C1"/>
    <w:rsid w:val="001E60CB"/>
    <w:rsid w:val="001E783E"/>
    <w:rsid w:val="001E7C77"/>
    <w:rsid w:val="001F1543"/>
    <w:rsid w:val="001F190D"/>
    <w:rsid w:val="001F3152"/>
    <w:rsid w:val="001F55B5"/>
    <w:rsid w:val="001F717D"/>
    <w:rsid w:val="00200E0D"/>
    <w:rsid w:val="00201011"/>
    <w:rsid w:val="00202473"/>
    <w:rsid w:val="00206417"/>
    <w:rsid w:val="00207602"/>
    <w:rsid w:val="00207856"/>
    <w:rsid w:val="002107BF"/>
    <w:rsid w:val="00210A90"/>
    <w:rsid w:val="00211480"/>
    <w:rsid w:val="00211E94"/>
    <w:rsid w:val="0021251E"/>
    <w:rsid w:val="00213E96"/>
    <w:rsid w:val="002147A4"/>
    <w:rsid w:val="00215392"/>
    <w:rsid w:val="00216C1D"/>
    <w:rsid w:val="00217956"/>
    <w:rsid w:val="002209D3"/>
    <w:rsid w:val="002214E9"/>
    <w:rsid w:val="00221529"/>
    <w:rsid w:val="00221D6A"/>
    <w:rsid w:val="00221F6D"/>
    <w:rsid w:val="0022221B"/>
    <w:rsid w:val="00222EFA"/>
    <w:rsid w:val="002232E5"/>
    <w:rsid w:val="002243D2"/>
    <w:rsid w:val="00224662"/>
    <w:rsid w:val="00230948"/>
    <w:rsid w:val="00230B47"/>
    <w:rsid w:val="002314B7"/>
    <w:rsid w:val="002324FA"/>
    <w:rsid w:val="002329BE"/>
    <w:rsid w:val="00233569"/>
    <w:rsid w:val="00234BE5"/>
    <w:rsid w:val="00235135"/>
    <w:rsid w:val="00235648"/>
    <w:rsid w:val="00241C1C"/>
    <w:rsid w:val="00241F67"/>
    <w:rsid w:val="002428CE"/>
    <w:rsid w:val="002441E4"/>
    <w:rsid w:val="00245E40"/>
    <w:rsid w:val="0024666E"/>
    <w:rsid w:val="00246D5F"/>
    <w:rsid w:val="002478BF"/>
    <w:rsid w:val="0024799F"/>
    <w:rsid w:val="0025001C"/>
    <w:rsid w:val="00250AAC"/>
    <w:rsid w:val="002536A4"/>
    <w:rsid w:val="002549AD"/>
    <w:rsid w:val="0025507C"/>
    <w:rsid w:val="0025526A"/>
    <w:rsid w:val="0026244B"/>
    <w:rsid w:val="00262C7C"/>
    <w:rsid w:val="00262D5F"/>
    <w:rsid w:val="00262EE3"/>
    <w:rsid w:val="00263002"/>
    <w:rsid w:val="00264967"/>
    <w:rsid w:val="002658F3"/>
    <w:rsid w:val="00265ACA"/>
    <w:rsid w:val="00265DCD"/>
    <w:rsid w:val="00266C3A"/>
    <w:rsid w:val="0026712B"/>
    <w:rsid w:val="00267DCE"/>
    <w:rsid w:val="00271A66"/>
    <w:rsid w:val="002722E4"/>
    <w:rsid w:val="0027494A"/>
    <w:rsid w:val="00276542"/>
    <w:rsid w:val="00277FBF"/>
    <w:rsid w:val="00282273"/>
    <w:rsid w:val="00282B1F"/>
    <w:rsid w:val="002846BD"/>
    <w:rsid w:val="00284827"/>
    <w:rsid w:val="00286809"/>
    <w:rsid w:val="00287F00"/>
    <w:rsid w:val="00290249"/>
    <w:rsid w:val="002936BB"/>
    <w:rsid w:val="00294171"/>
    <w:rsid w:val="00294AEE"/>
    <w:rsid w:val="00294CE7"/>
    <w:rsid w:val="00295BBB"/>
    <w:rsid w:val="00296352"/>
    <w:rsid w:val="00296BC1"/>
    <w:rsid w:val="002A03B4"/>
    <w:rsid w:val="002A06B4"/>
    <w:rsid w:val="002A1BAF"/>
    <w:rsid w:val="002A2CD3"/>
    <w:rsid w:val="002A3CD7"/>
    <w:rsid w:val="002A4460"/>
    <w:rsid w:val="002A6BEF"/>
    <w:rsid w:val="002A7148"/>
    <w:rsid w:val="002A72D8"/>
    <w:rsid w:val="002A76E6"/>
    <w:rsid w:val="002A787A"/>
    <w:rsid w:val="002A79F0"/>
    <w:rsid w:val="002B0E74"/>
    <w:rsid w:val="002B0EE8"/>
    <w:rsid w:val="002B1B2A"/>
    <w:rsid w:val="002B573F"/>
    <w:rsid w:val="002B66CB"/>
    <w:rsid w:val="002B6C20"/>
    <w:rsid w:val="002B7440"/>
    <w:rsid w:val="002C01FD"/>
    <w:rsid w:val="002C0543"/>
    <w:rsid w:val="002C11BA"/>
    <w:rsid w:val="002C2A20"/>
    <w:rsid w:val="002C459C"/>
    <w:rsid w:val="002C58C1"/>
    <w:rsid w:val="002C6A22"/>
    <w:rsid w:val="002D21BE"/>
    <w:rsid w:val="002D39E7"/>
    <w:rsid w:val="002D3AA1"/>
    <w:rsid w:val="002D514F"/>
    <w:rsid w:val="002D6894"/>
    <w:rsid w:val="002E145A"/>
    <w:rsid w:val="002E215B"/>
    <w:rsid w:val="002E2858"/>
    <w:rsid w:val="002E2A07"/>
    <w:rsid w:val="002E5150"/>
    <w:rsid w:val="002E5555"/>
    <w:rsid w:val="002E6180"/>
    <w:rsid w:val="002E6B62"/>
    <w:rsid w:val="002E6EA2"/>
    <w:rsid w:val="002E7592"/>
    <w:rsid w:val="002E7638"/>
    <w:rsid w:val="002F0442"/>
    <w:rsid w:val="002F200B"/>
    <w:rsid w:val="002F46A6"/>
    <w:rsid w:val="002F4FC7"/>
    <w:rsid w:val="002F7BF3"/>
    <w:rsid w:val="003005BE"/>
    <w:rsid w:val="00300A18"/>
    <w:rsid w:val="00300DF0"/>
    <w:rsid w:val="00301924"/>
    <w:rsid w:val="003027D2"/>
    <w:rsid w:val="00305826"/>
    <w:rsid w:val="0030699C"/>
    <w:rsid w:val="00311600"/>
    <w:rsid w:val="003123D8"/>
    <w:rsid w:val="003127FD"/>
    <w:rsid w:val="00314605"/>
    <w:rsid w:val="00314852"/>
    <w:rsid w:val="003151E7"/>
    <w:rsid w:val="003162A6"/>
    <w:rsid w:val="0031695A"/>
    <w:rsid w:val="00316C48"/>
    <w:rsid w:val="00317490"/>
    <w:rsid w:val="00317858"/>
    <w:rsid w:val="003204D2"/>
    <w:rsid w:val="00321150"/>
    <w:rsid w:val="00322A39"/>
    <w:rsid w:val="003239BF"/>
    <w:rsid w:val="0032568D"/>
    <w:rsid w:val="00325EC0"/>
    <w:rsid w:val="003261AC"/>
    <w:rsid w:val="003266AF"/>
    <w:rsid w:val="003305F2"/>
    <w:rsid w:val="00330C39"/>
    <w:rsid w:val="00331232"/>
    <w:rsid w:val="00331B0C"/>
    <w:rsid w:val="00331EFC"/>
    <w:rsid w:val="0033202E"/>
    <w:rsid w:val="00334531"/>
    <w:rsid w:val="0033580A"/>
    <w:rsid w:val="00335C26"/>
    <w:rsid w:val="00340039"/>
    <w:rsid w:val="003401FE"/>
    <w:rsid w:val="00341B2E"/>
    <w:rsid w:val="00343B49"/>
    <w:rsid w:val="00344AB4"/>
    <w:rsid w:val="0034578E"/>
    <w:rsid w:val="00346256"/>
    <w:rsid w:val="00347193"/>
    <w:rsid w:val="00347E7A"/>
    <w:rsid w:val="003504F2"/>
    <w:rsid w:val="00353FD9"/>
    <w:rsid w:val="00354FED"/>
    <w:rsid w:val="00361B39"/>
    <w:rsid w:val="00361C1F"/>
    <w:rsid w:val="00362482"/>
    <w:rsid w:val="003625F2"/>
    <w:rsid w:val="00362ACA"/>
    <w:rsid w:val="0037037E"/>
    <w:rsid w:val="003713B9"/>
    <w:rsid w:val="00371E7C"/>
    <w:rsid w:val="00373BF5"/>
    <w:rsid w:val="00374F21"/>
    <w:rsid w:val="00375D32"/>
    <w:rsid w:val="00376A8B"/>
    <w:rsid w:val="00380CF1"/>
    <w:rsid w:val="0038107F"/>
    <w:rsid w:val="00383747"/>
    <w:rsid w:val="00385E79"/>
    <w:rsid w:val="00390472"/>
    <w:rsid w:val="00390FB2"/>
    <w:rsid w:val="00391329"/>
    <w:rsid w:val="00393141"/>
    <w:rsid w:val="003934AC"/>
    <w:rsid w:val="00395368"/>
    <w:rsid w:val="00396187"/>
    <w:rsid w:val="003963D2"/>
    <w:rsid w:val="00396BF3"/>
    <w:rsid w:val="00397BBC"/>
    <w:rsid w:val="00397BF5"/>
    <w:rsid w:val="003A0D54"/>
    <w:rsid w:val="003A19B3"/>
    <w:rsid w:val="003A1C44"/>
    <w:rsid w:val="003A5AF8"/>
    <w:rsid w:val="003A6834"/>
    <w:rsid w:val="003B12D1"/>
    <w:rsid w:val="003B1EBC"/>
    <w:rsid w:val="003B2D31"/>
    <w:rsid w:val="003B438A"/>
    <w:rsid w:val="003B4DE4"/>
    <w:rsid w:val="003B75C7"/>
    <w:rsid w:val="003C135E"/>
    <w:rsid w:val="003C1430"/>
    <w:rsid w:val="003C166B"/>
    <w:rsid w:val="003C1C23"/>
    <w:rsid w:val="003C4552"/>
    <w:rsid w:val="003C5743"/>
    <w:rsid w:val="003C5C45"/>
    <w:rsid w:val="003C79BD"/>
    <w:rsid w:val="003D0F06"/>
    <w:rsid w:val="003D135B"/>
    <w:rsid w:val="003D21AC"/>
    <w:rsid w:val="003D3D10"/>
    <w:rsid w:val="003D5AA0"/>
    <w:rsid w:val="003D792A"/>
    <w:rsid w:val="003E27C3"/>
    <w:rsid w:val="003E31D4"/>
    <w:rsid w:val="003E3E33"/>
    <w:rsid w:val="003E51D5"/>
    <w:rsid w:val="003E5430"/>
    <w:rsid w:val="003F10E8"/>
    <w:rsid w:val="003F5EC0"/>
    <w:rsid w:val="003F5FC1"/>
    <w:rsid w:val="003F64F8"/>
    <w:rsid w:val="00401E6C"/>
    <w:rsid w:val="004020B6"/>
    <w:rsid w:val="00402C12"/>
    <w:rsid w:val="00404786"/>
    <w:rsid w:val="00405A9A"/>
    <w:rsid w:val="004111AE"/>
    <w:rsid w:val="00413360"/>
    <w:rsid w:val="00413831"/>
    <w:rsid w:val="00413EAD"/>
    <w:rsid w:val="00414C6E"/>
    <w:rsid w:val="00414DF1"/>
    <w:rsid w:val="00416ADE"/>
    <w:rsid w:val="00416D6D"/>
    <w:rsid w:val="004205F1"/>
    <w:rsid w:val="00425831"/>
    <w:rsid w:val="004261DF"/>
    <w:rsid w:val="00427580"/>
    <w:rsid w:val="00432265"/>
    <w:rsid w:val="004324A8"/>
    <w:rsid w:val="00434F45"/>
    <w:rsid w:val="00435046"/>
    <w:rsid w:val="004359C7"/>
    <w:rsid w:val="004364C1"/>
    <w:rsid w:val="004364D0"/>
    <w:rsid w:val="004366F7"/>
    <w:rsid w:val="0043763B"/>
    <w:rsid w:val="004378CE"/>
    <w:rsid w:val="004417E4"/>
    <w:rsid w:val="00441D4F"/>
    <w:rsid w:val="0044224E"/>
    <w:rsid w:val="004451DE"/>
    <w:rsid w:val="00446238"/>
    <w:rsid w:val="0044629B"/>
    <w:rsid w:val="00447C6F"/>
    <w:rsid w:val="00450C38"/>
    <w:rsid w:val="004517F6"/>
    <w:rsid w:val="00451D9C"/>
    <w:rsid w:val="00452F58"/>
    <w:rsid w:val="004534E6"/>
    <w:rsid w:val="004543E2"/>
    <w:rsid w:val="00456AA0"/>
    <w:rsid w:val="00457B9E"/>
    <w:rsid w:val="00461856"/>
    <w:rsid w:val="004631F2"/>
    <w:rsid w:val="00464B7D"/>
    <w:rsid w:val="0046591A"/>
    <w:rsid w:val="004669A4"/>
    <w:rsid w:val="00466E2C"/>
    <w:rsid w:val="00467E50"/>
    <w:rsid w:val="004708CC"/>
    <w:rsid w:val="0047142F"/>
    <w:rsid w:val="0047221A"/>
    <w:rsid w:val="00472C4D"/>
    <w:rsid w:val="00472D72"/>
    <w:rsid w:val="004754BC"/>
    <w:rsid w:val="00476C39"/>
    <w:rsid w:val="00477C2B"/>
    <w:rsid w:val="00477F69"/>
    <w:rsid w:val="00480436"/>
    <w:rsid w:val="004811F2"/>
    <w:rsid w:val="00481321"/>
    <w:rsid w:val="0048168D"/>
    <w:rsid w:val="00483480"/>
    <w:rsid w:val="004857BB"/>
    <w:rsid w:val="0048652A"/>
    <w:rsid w:val="00487029"/>
    <w:rsid w:val="004876C4"/>
    <w:rsid w:val="00487A01"/>
    <w:rsid w:val="004901E5"/>
    <w:rsid w:val="00491D47"/>
    <w:rsid w:val="00492E37"/>
    <w:rsid w:val="004940FA"/>
    <w:rsid w:val="0049747C"/>
    <w:rsid w:val="004A0876"/>
    <w:rsid w:val="004A0988"/>
    <w:rsid w:val="004A1A17"/>
    <w:rsid w:val="004A3379"/>
    <w:rsid w:val="004A3786"/>
    <w:rsid w:val="004A4546"/>
    <w:rsid w:val="004A4918"/>
    <w:rsid w:val="004A66AB"/>
    <w:rsid w:val="004A6BB8"/>
    <w:rsid w:val="004B103B"/>
    <w:rsid w:val="004B1CE3"/>
    <w:rsid w:val="004B3474"/>
    <w:rsid w:val="004B3F99"/>
    <w:rsid w:val="004B4731"/>
    <w:rsid w:val="004B48B4"/>
    <w:rsid w:val="004B49AA"/>
    <w:rsid w:val="004B4B6B"/>
    <w:rsid w:val="004B5827"/>
    <w:rsid w:val="004B75E0"/>
    <w:rsid w:val="004C0D26"/>
    <w:rsid w:val="004C13C9"/>
    <w:rsid w:val="004C205A"/>
    <w:rsid w:val="004C25FF"/>
    <w:rsid w:val="004C279D"/>
    <w:rsid w:val="004C34CC"/>
    <w:rsid w:val="004C4805"/>
    <w:rsid w:val="004C5053"/>
    <w:rsid w:val="004C6266"/>
    <w:rsid w:val="004C6A2E"/>
    <w:rsid w:val="004C78CB"/>
    <w:rsid w:val="004D0098"/>
    <w:rsid w:val="004D00C6"/>
    <w:rsid w:val="004D1964"/>
    <w:rsid w:val="004D48E4"/>
    <w:rsid w:val="004E010F"/>
    <w:rsid w:val="004E11FA"/>
    <w:rsid w:val="004E3A13"/>
    <w:rsid w:val="004E446F"/>
    <w:rsid w:val="004E452E"/>
    <w:rsid w:val="004E4965"/>
    <w:rsid w:val="004E4E3C"/>
    <w:rsid w:val="004E5846"/>
    <w:rsid w:val="004F0EE8"/>
    <w:rsid w:val="004F15FF"/>
    <w:rsid w:val="004F2352"/>
    <w:rsid w:val="004F38CE"/>
    <w:rsid w:val="004F46D2"/>
    <w:rsid w:val="004F58B7"/>
    <w:rsid w:val="004F6F9A"/>
    <w:rsid w:val="004F7379"/>
    <w:rsid w:val="004F791D"/>
    <w:rsid w:val="004F7B2A"/>
    <w:rsid w:val="00503318"/>
    <w:rsid w:val="0050386E"/>
    <w:rsid w:val="00503C02"/>
    <w:rsid w:val="005042C8"/>
    <w:rsid w:val="00504566"/>
    <w:rsid w:val="00504FFA"/>
    <w:rsid w:val="005051F6"/>
    <w:rsid w:val="0050626B"/>
    <w:rsid w:val="00507AFF"/>
    <w:rsid w:val="00510929"/>
    <w:rsid w:val="00510CB7"/>
    <w:rsid w:val="00512B58"/>
    <w:rsid w:val="0051363B"/>
    <w:rsid w:val="005141C2"/>
    <w:rsid w:val="00514CFC"/>
    <w:rsid w:val="00516046"/>
    <w:rsid w:val="00516F8E"/>
    <w:rsid w:val="00517BB2"/>
    <w:rsid w:val="00520822"/>
    <w:rsid w:val="00521672"/>
    <w:rsid w:val="00522279"/>
    <w:rsid w:val="005231F2"/>
    <w:rsid w:val="00523EF9"/>
    <w:rsid w:val="005246C6"/>
    <w:rsid w:val="00525810"/>
    <w:rsid w:val="005266F6"/>
    <w:rsid w:val="00527381"/>
    <w:rsid w:val="0053144F"/>
    <w:rsid w:val="00532ADF"/>
    <w:rsid w:val="0053357D"/>
    <w:rsid w:val="00534801"/>
    <w:rsid w:val="00534E75"/>
    <w:rsid w:val="00537316"/>
    <w:rsid w:val="005402D0"/>
    <w:rsid w:val="0054057B"/>
    <w:rsid w:val="00541602"/>
    <w:rsid w:val="00543003"/>
    <w:rsid w:val="00543228"/>
    <w:rsid w:val="0054707F"/>
    <w:rsid w:val="00547A09"/>
    <w:rsid w:val="00550D97"/>
    <w:rsid w:val="005516DE"/>
    <w:rsid w:val="00552059"/>
    <w:rsid w:val="00555310"/>
    <w:rsid w:val="00555366"/>
    <w:rsid w:val="00555462"/>
    <w:rsid w:val="00555E6D"/>
    <w:rsid w:val="00557AF2"/>
    <w:rsid w:val="00560F76"/>
    <w:rsid w:val="00561C3A"/>
    <w:rsid w:val="00563E1D"/>
    <w:rsid w:val="00566FFC"/>
    <w:rsid w:val="00567303"/>
    <w:rsid w:val="00567404"/>
    <w:rsid w:val="005703DF"/>
    <w:rsid w:val="00571461"/>
    <w:rsid w:val="00571AAB"/>
    <w:rsid w:val="00572579"/>
    <w:rsid w:val="00572AEC"/>
    <w:rsid w:val="0057366B"/>
    <w:rsid w:val="005739F1"/>
    <w:rsid w:val="005744F7"/>
    <w:rsid w:val="00575AA2"/>
    <w:rsid w:val="0057629C"/>
    <w:rsid w:val="00580D0F"/>
    <w:rsid w:val="00582D68"/>
    <w:rsid w:val="005831B3"/>
    <w:rsid w:val="00584E0A"/>
    <w:rsid w:val="005875C2"/>
    <w:rsid w:val="00587A41"/>
    <w:rsid w:val="00590176"/>
    <w:rsid w:val="005901D6"/>
    <w:rsid w:val="00590256"/>
    <w:rsid w:val="005913D2"/>
    <w:rsid w:val="00591E14"/>
    <w:rsid w:val="005937F1"/>
    <w:rsid w:val="00595AE7"/>
    <w:rsid w:val="00596903"/>
    <w:rsid w:val="005A0192"/>
    <w:rsid w:val="005A0423"/>
    <w:rsid w:val="005A1861"/>
    <w:rsid w:val="005A1C0D"/>
    <w:rsid w:val="005A5EC7"/>
    <w:rsid w:val="005A704F"/>
    <w:rsid w:val="005A7A2D"/>
    <w:rsid w:val="005B0D2D"/>
    <w:rsid w:val="005B1937"/>
    <w:rsid w:val="005B196B"/>
    <w:rsid w:val="005B5470"/>
    <w:rsid w:val="005C0066"/>
    <w:rsid w:val="005C0FF6"/>
    <w:rsid w:val="005C148B"/>
    <w:rsid w:val="005C14F6"/>
    <w:rsid w:val="005C320B"/>
    <w:rsid w:val="005C3B02"/>
    <w:rsid w:val="005C4C31"/>
    <w:rsid w:val="005C658E"/>
    <w:rsid w:val="005D2766"/>
    <w:rsid w:val="005D671E"/>
    <w:rsid w:val="005D6862"/>
    <w:rsid w:val="005D7E25"/>
    <w:rsid w:val="005E0406"/>
    <w:rsid w:val="005E1394"/>
    <w:rsid w:val="005E2106"/>
    <w:rsid w:val="005E4B4C"/>
    <w:rsid w:val="005E592E"/>
    <w:rsid w:val="005E6289"/>
    <w:rsid w:val="005F44B9"/>
    <w:rsid w:val="005F55CC"/>
    <w:rsid w:val="005F5C07"/>
    <w:rsid w:val="005F5F9C"/>
    <w:rsid w:val="00600E36"/>
    <w:rsid w:val="00600EF9"/>
    <w:rsid w:val="00602369"/>
    <w:rsid w:val="00604F46"/>
    <w:rsid w:val="00605704"/>
    <w:rsid w:val="00606805"/>
    <w:rsid w:val="00607EE8"/>
    <w:rsid w:val="00610EB8"/>
    <w:rsid w:val="00611337"/>
    <w:rsid w:val="0061172C"/>
    <w:rsid w:val="00611B04"/>
    <w:rsid w:val="00612614"/>
    <w:rsid w:val="00612AFE"/>
    <w:rsid w:val="0061336D"/>
    <w:rsid w:val="00613FC4"/>
    <w:rsid w:val="00614FA7"/>
    <w:rsid w:val="00616538"/>
    <w:rsid w:val="006169B7"/>
    <w:rsid w:val="00616E0B"/>
    <w:rsid w:val="006174EF"/>
    <w:rsid w:val="0062048F"/>
    <w:rsid w:val="006206B7"/>
    <w:rsid w:val="00620D46"/>
    <w:rsid w:val="006213E3"/>
    <w:rsid w:val="00622150"/>
    <w:rsid w:val="006231C5"/>
    <w:rsid w:val="0062357F"/>
    <w:rsid w:val="00623E42"/>
    <w:rsid w:val="00624410"/>
    <w:rsid w:val="0062445A"/>
    <w:rsid w:val="006272F2"/>
    <w:rsid w:val="006275A3"/>
    <w:rsid w:val="00627D81"/>
    <w:rsid w:val="00627F1E"/>
    <w:rsid w:val="006300C3"/>
    <w:rsid w:val="00630C93"/>
    <w:rsid w:val="0063184B"/>
    <w:rsid w:val="00631F48"/>
    <w:rsid w:val="006325D4"/>
    <w:rsid w:val="00635580"/>
    <w:rsid w:val="00635AAB"/>
    <w:rsid w:val="006403EC"/>
    <w:rsid w:val="00640920"/>
    <w:rsid w:val="006411EF"/>
    <w:rsid w:val="00641614"/>
    <w:rsid w:val="00643FA2"/>
    <w:rsid w:val="00644346"/>
    <w:rsid w:val="0064575A"/>
    <w:rsid w:val="0064594A"/>
    <w:rsid w:val="00645DFA"/>
    <w:rsid w:val="00646623"/>
    <w:rsid w:val="00646A65"/>
    <w:rsid w:val="00646A68"/>
    <w:rsid w:val="006476BF"/>
    <w:rsid w:val="00647BC2"/>
    <w:rsid w:val="00647D1F"/>
    <w:rsid w:val="00650030"/>
    <w:rsid w:val="00652FF2"/>
    <w:rsid w:val="00653581"/>
    <w:rsid w:val="00661AF9"/>
    <w:rsid w:val="006647AC"/>
    <w:rsid w:val="00665045"/>
    <w:rsid w:val="006662B4"/>
    <w:rsid w:val="00667527"/>
    <w:rsid w:val="006679F5"/>
    <w:rsid w:val="00667A0A"/>
    <w:rsid w:val="00672B29"/>
    <w:rsid w:val="00672CA4"/>
    <w:rsid w:val="00673BA1"/>
    <w:rsid w:val="00674A8B"/>
    <w:rsid w:val="00675526"/>
    <w:rsid w:val="00675EFB"/>
    <w:rsid w:val="00680E79"/>
    <w:rsid w:val="00682F22"/>
    <w:rsid w:val="0068393A"/>
    <w:rsid w:val="00684DDD"/>
    <w:rsid w:val="00685DCE"/>
    <w:rsid w:val="0068685C"/>
    <w:rsid w:val="006869E2"/>
    <w:rsid w:val="00691908"/>
    <w:rsid w:val="00693BA8"/>
    <w:rsid w:val="0069572D"/>
    <w:rsid w:val="006A18BE"/>
    <w:rsid w:val="006A209E"/>
    <w:rsid w:val="006A2855"/>
    <w:rsid w:val="006A31CE"/>
    <w:rsid w:val="006A327A"/>
    <w:rsid w:val="006A3BFF"/>
    <w:rsid w:val="006A3D42"/>
    <w:rsid w:val="006A3EBF"/>
    <w:rsid w:val="006A44FA"/>
    <w:rsid w:val="006A5527"/>
    <w:rsid w:val="006A6A17"/>
    <w:rsid w:val="006A738C"/>
    <w:rsid w:val="006A7EF6"/>
    <w:rsid w:val="006B0C69"/>
    <w:rsid w:val="006B1402"/>
    <w:rsid w:val="006B15BC"/>
    <w:rsid w:val="006B1CCC"/>
    <w:rsid w:val="006B32EC"/>
    <w:rsid w:val="006B36C1"/>
    <w:rsid w:val="006B5026"/>
    <w:rsid w:val="006B566F"/>
    <w:rsid w:val="006B5718"/>
    <w:rsid w:val="006B5AB4"/>
    <w:rsid w:val="006B5E89"/>
    <w:rsid w:val="006B6215"/>
    <w:rsid w:val="006B6505"/>
    <w:rsid w:val="006B6F8B"/>
    <w:rsid w:val="006B74D3"/>
    <w:rsid w:val="006C09AC"/>
    <w:rsid w:val="006C09E6"/>
    <w:rsid w:val="006C1790"/>
    <w:rsid w:val="006C1B1C"/>
    <w:rsid w:val="006C2740"/>
    <w:rsid w:val="006C2A0F"/>
    <w:rsid w:val="006C3AEA"/>
    <w:rsid w:val="006C4115"/>
    <w:rsid w:val="006C49DB"/>
    <w:rsid w:val="006C56AD"/>
    <w:rsid w:val="006C57AF"/>
    <w:rsid w:val="006D0270"/>
    <w:rsid w:val="006D0BF9"/>
    <w:rsid w:val="006D1F6B"/>
    <w:rsid w:val="006D4875"/>
    <w:rsid w:val="006D4E12"/>
    <w:rsid w:val="006D6D5B"/>
    <w:rsid w:val="006E0772"/>
    <w:rsid w:val="006E084F"/>
    <w:rsid w:val="006E11F1"/>
    <w:rsid w:val="006E1281"/>
    <w:rsid w:val="006E13FC"/>
    <w:rsid w:val="006E2494"/>
    <w:rsid w:val="006E2DEB"/>
    <w:rsid w:val="006E42D0"/>
    <w:rsid w:val="006E56A6"/>
    <w:rsid w:val="006E71CC"/>
    <w:rsid w:val="006F1FCF"/>
    <w:rsid w:val="006F2B22"/>
    <w:rsid w:val="006F2B30"/>
    <w:rsid w:val="006F2C71"/>
    <w:rsid w:val="006F5084"/>
    <w:rsid w:val="006F5A51"/>
    <w:rsid w:val="00701ADB"/>
    <w:rsid w:val="00703D3E"/>
    <w:rsid w:val="00707AE2"/>
    <w:rsid w:val="0071176D"/>
    <w:rsid w:val="00711AD8"/>
    <w:rsid w:val="007146FA"/>
    <w:rsid w:val="00717384"/>
    <w:rsid w:val="0072093C"/>
    <w:rsid w:val="0072353E"/>
    <w:rsid w:val="00725831"/>
    <w:rsid w:val="00726DDC"/>
    <w:rsid w:val="00727660"/>
    <w:rsid w:val="00730C7C"/>
    <w:rsid w:val="0073125A"/>
    <w:rsid w:val="00732372"/>
    <w:rsid w:val="007333AB"/>
    <w:rsid w:val="00733E99"/>
    <w:rsid w:val="00734AEE"/>
    <w:rsid w:val="00735ACF"/>
    <w:rsid w:val="00735D5B"/>
    <w:rsid w:val="00735DDF"/>
    <w:rsid w:val="0073782B"/>
    <w:rsid w:val="00737C5F"/>
    <w:rsid w:val="0074021A"/>
    <w:rsid w:val="0074068F"/>
    <w:rsid w:val="00740F8A"/>
    <w:rsid w:val="00743029"/>
    <w:rsid w:val="007435EF"/>
    <w:rsid w:val="00743A3E"/>
    <w:rsid w:val="00745ACB"/>
    <w:rsid w:val="00746435"/>
    <w:rsid w:val="0075019A"/>
    <w:rsid w:val="007504AE"/>
    <w:rsid w:val="00751E87"/>
    <w:rsid w:val="00754A54"/>
    <w:rsid w:val="00755233"/>
    <w:rsid w:val="007568EB"/>
    <w:rsid w:val="007616AC"/>
    <w:rsid w:val="007632FF"/>
    <w:rsid w:val="00764BB5"/>
    <w:rsid w:val="007651F7"/>
    <w:rsid w:val="007657A5"/>
    <w:rsid w:val="00765DF9"/>
    <w:rsid w:val="00772B8B"/>
    <w:rsid w:val="0077478B"/>
    <w:rsid w:val="007754DF"/>
    <w:rsid w:val="0077713B"/>
    <w:rsid w:val="00777646"/>
    <w:rsid w:val="007811AE"/>
    <w:rsid w:val="007812C8"/>
    <w:rsid w:val="00781A51"/>
    <w:rsid w:val="0078273A"/>
    <w:rsid w:val="007828EB"/>
    <w:rsid w:val="00782C33"/>
    <w:rsid w:val="007865E4"/>
    <w:rsid w:val="007866CE"/>
    <w:rsid w:val="00791E9E"/>
    <w:rsid w:val="007930D9"/>
    <w:rsid w:val="0079384C"/>
    <w:rsid w:val="00794033"/>
    <w:rsid w:val="0079533A"/>
    <w:rsid w:val="00796F9F"/>
    <w:rsid w:val="007975AA"/>
    <w:rsid w:val="007A0C41"/>
    <w:rsid w:val="007A0F51"/>
    <w:rsid w:val="007A13CE"/>
    <w:rsid w:val="007A1E08"/>
    <w:rsid w:val="007A29E9"/>
    <w:rsid w:val="007A2A6A"/>
    <w:rsid w:val="007A3407"/>
    <w:rsid w:val="007A38D7"/>
    <w:rsid w:val="007A3B72"/>
    <w:rsid w:val="007A3BD5"/>
    <w:rsid w:val="007A5390"/>
    <w:rsid w:val="007A6083"/>
    <w:rsid w:val="007A7702"/>
    <w:rsid w:val="007B11FB"/>
    <w:rsid w:val="007B1CBB"/>
    <w:rsid w:val="007B20CF"/>
    <w:rsid w:val="007B2F23"/>
    <w:rsid w:val="007B394F"/>
    <w:rsid w:val="007B3CD2"/>
    <w:rsid w:val="007B6026"/>
    <w:rsid w:val="007B6074"/>
    <w:rsid w:val="007B6BEB"/>
    <w:rsid w:val="007B7364"/>
    <w:rsid w:val="007C064C"/>
    <w:rsid w:val="007C1C94"/>
    <w:rsid w:val="007C1D53"/>
    <w:rsid w:val="007C6BB0"/>
    <w:rsid w:val="007D1704"/>
    <w:rsid w:val="007D1DC6"/>
    <w:rsid w:val="007D3A50"/>
    <w:rsid w:val="007D4F7B"/>
    <w:rsid w:val="007E050B"/>
    <w:rsid w:val="007E0F17"/>
    <w:rsid w:val="007E1FD3"/>
    <w:rsid w:val="007E2E14"/>
    <w:rsid w:val="007E31E2"/>
    <w:rsid w:val="007E3F50"/>
    <w:rsid w:val="007E423C"/>
    <w:rsid w:val="007E5970"/>
    <w:rsid w:val="007E5AC3"/>
    <w:rsid w:val="007E5BFB"/>
    <w:rsid w:val="007E661E"/>
    <w:rsid w:val="007E6A2E"/>
    <w:rsid w:val="007E774C"/>
    <w:rsid w:val="007F03AC"/>
    <w:rsid w:val="007F0471"/>
    <w:rsid w:val="007F1026"/>
    <w:rsid w:val="007F1A23"/>
    <w:rsid w:val="007F400F"/>
    <w:rsid w:val="007F43EE"/>
    <w:rsid w:val="007F466E"/>
    <w:rsid w:val="007F4B56"/>
    <w:rsid w:val="007F5D30"/>
    <w:rsid w:val="007F69E6"/>
    <w:rsid w:val="007F795C"/>
    <w:rsid w:val="007F7D6F"/>
    <w:rsid w:val="00802484"/>
    <w:rsid w:val="008027C1"/>
    <w:rsid w:val="008027F8"/>
    <w:rsid w:val="0080355C"/>
    <w:rsid w:val="00803C54"/>
    <w:rsid w:val="00803ECF"/>
    <w:rsid w:val="00804ED7"/>
    <w:rsid w:val="00806C91"/>
    <w:rsid w:val="00806FB7"/>
    <w:rsid w:val="00813B27"/>
    <w:rsid w:val="00814061"/>
    <w:rsid w:val="008141A7"/>
    <w:rsid w:val="0081474F"/>
    <w:rsid w:val="00814AE5"/>
    <w:rsid w:val="00816367"/>
    <w:rsid w:val="008169D9"/>
    <w:rsid w:val="00817090"/>
    <w:rsid w:val="008172BA"/>
    <w:rsid w:val="008200F5"/>
    <w:rsid w:val="0082050D"/>
    <w:rsid w:val="008234A6"/>
    <w:rsid w:val="00823E27"/>
    <w:rsid w:val="0082418B"/>
    <w:rsid w:val="008251B8"/>
    <w:rsid w:val="0082695E"/>
    <w:rsid w:val="00827152"/>
    <w:rsid w:val="008274E0"/>
    <w:rsid w:val="00827529"/>
    <w:rsid w:val="00831A8B"/>
    <w:rsid w:val="00831BA7"/>
    <w:rsid w:val="00831EA0"/>
    <w:rsid w:val="00832906"/>
    <w:rsid w:val="00832AC8"/>
    <w:rsid w:val="00833476"/>
    <w:rsid w:val="00833D7D"/>
    <w:rsid w:val="008343DD"/>
    <w:rsid w:val="00836932"/>
    <w:rsid w:val="008379FE"/>
    <w:rsid w:val="008412E6"/>
    <w:rsid w:val="00841FAB"/>
    <w:rsid w:val="00842328"/>
    <w:rsid w:val="008427B0"/>
    <w:rsid w:val="00843749"/>
    <w:rsid w:val="008439EA"/>
    <w:rsid w:val="00844EAB"/>
    <w:rsid w:val="0084519F"/>
    <w:rsid w:val="008452F6"/>
    <w:rsid w:val="00845949"/>
    <w:rsid w:val="00846DD0"/>
    <w:rsid w:val="0084734B"/>
    <w:rsid w:val="00852C52"/>
    <w:rsid w:val="00853A85"/>
    <w:rsid w:val="0085481B"/>
    <w:rsid w:val="00856A87"/>
    <w:rsid w:val="00857712"/>
    <w:rsid w:val="008600EF"/>
    <w:rsid w:val="008610EE"/>
    <w:rsid w:val="00861415"/>
    <w:rsid w:val="00864464"/>
    <w:rsid w:val="00864EB7"/>
    <w:rsid w:val="00864FF7"/>
    <w:rsid w:val="008659C6"/>
    <w:rsid w:val="00866BDD"/>
    <w:rsid w:val="00871897"/>
    <w:rsid w:val="00871B39"/>
    <w:rsid w:val="00871EEB"/>
    <w:rsid w:val="00872B82"/>
    <w:rsid w:val="00872C1E"/>
    <w:rsid w:val="00875073"/>
    <w:rsid w:val="00876ACB"/>
    <w:rsid w:val="0087746B"/>
    <w:rsid w:val="00877789"/>
    <w:rsid w:val="00877D0C"/>
    <w:rsid w:val="00880AFE"/>
    <w:rsid w:val="00881994"/>
    <w:rsid w:val="008819D8"/>
    <w:rsid w:val="00882D5F"/>
    <w:rsid w:val="00883F18"/>
    <w:rsid w:val="00883FD8"/>
    <w:rsid w:val="00884892"/>
    <w:rsid w:val="00885321"/>
    <w:rsid w:val="008854D8"/>
    <w:rsid w:val="00885A97"/>
    <w:rsid w:val="00885F21"/>
    <w:rsid w:val="0088688F"/>
    <w:rsid w:val="00887DDC"/>
    <w:rsid w:val="00887F5F"/>
    <w:rsid w:val="008919D0"/>
    <w:rsid w:val="0089271A"/>
    <w:rsid w:val="00894472"/>
    <w:rsid w:val="00895AF5"/>
    <w:rsid w:val="008960F7"/>
    <w:rsid w:val="008966C1"/>
    <w:rsid w:val="00896B97"/>
    <w:rsid w:val="00896DB1"/>
    <w:rsid w:val="00897707"/>
    <w:rsid w:val="008A02A6"/>
    <w:rsid w:val="008A0485"/>
    <w:rsid w:val="008A0693"/>
    <w:rsid w:val="008A0940"/>
    <w:rsid w:val="008A2332"/>
    <w:rsid w:val="008A394D"/>
    <w:rsid w:val="008A45C3"/>
    <w:rsid w:val="008A778B"/>
    <w:rsid w:val="008B038C"/>
    <w:rsid w:val="008B101E"/>
    <w:rsid w:val="008B14AB"/>
    <w:rsid w:val="008B33A2"/>
    <w:rsid w:val="008B5366"/>
    <w:rsid w:val="008B5D81"/>
    <w:rsid w:val="008B60FA"/>
    <w:rsid w:val="008B6FEE"/>
    <w:rsid w:val="008B74BB"/>
    <w:rsid w:val="008B7699"/>
    <w:rsid w:val="008B7FA6"/>
    <w:rsid w:val="008C00A6"/>
    <w:rsid w:val="008C0BDF"/>
    <w:rsid w:val="008C22DD"/>
    <w:rsid w:val="008C2DBD"/>
    <w:rsid w:val="008C3E6E"/>
    <w:rsid w:val="008C41C1"/>
    <w:rsid w:val="008C612E"/>
    <w:rsid w:val="008C6657"/>
    <w:rsid w:val="008C7530"/>
    <w:rsid w:val="008C7EF6"/>
    <w:rsid w:val="008D3FF9"/>
    <w:rsid w:val="008D4408"/>
    <w:rsid w:val="008D449B"/>
    <w:rsid w:val="008D4575"/>
    <w:rsid w:val="008D4BB2"/>
    <w:rsid w:val="008D4CC5"/>
    <w:rsid w:val="008D68BC"/>
    <w:rsid w:val="008D7426"/>
    <w:rsid w:val="008D7EB7"/>
    <w:rsid w:val="008E19F0"/>
    <w:rsid w:val="008E2967"/>
    <w:rsid w:val="008E2E31"/>
    <w:rsid w:val="008E55F4"/>
    <w:rsid w:val="008E5A43"/>
    <w:rsid w:val="008E5D12"/>
    <w:rsid w:val="008E5DF8"/>
    <w:rsid w:val="008E60C7"/>
    <w:rsid w:val="008E64E4"/>
    <w:rsid w:val="008F1265"/>
    <w:rsid w:val="008F2827"/>
    <w:rsid w:val="008F32D6"/>
    <w:rsid w:val="008F6CBC"/>
    <w:rsid w:val="008F6DE2"/>
    <w:rsid w:val="0090005C"/>
    <w:rsid w:val="009029C1"/>
    <w:rsid w:val="0090703E"/>
    <w:rsid w:val="00911FD9"/>
    <w:rsid w:val="009141D4"/>
    <w:rsid w:val="00915080"/>
    <w:rsid w:val="00915F46"/>
    <w:rsid w:val="00917E7E"/>
    <w:rsid w:val="00921761"/>
    <w:rsid w:val="009223E1"/>
    <w:rsid w:val="009248EB"/>
    <w:rsid w:val="00924B39"/>
    <w:rsid w:val="00924D27"/>
    <w:rsid w:val="00925F36"/>
    <w:rsid w:val="00926CED"/>
    <w:rsid w:val="00927E45"/>
    <w:rsid w:val="00927E6F"/>
    <w:rsid w:val="00931411"/>
    <w:rsid w:val="00931958"/>
    <w:rsid w:val="00931E30"/>
    <w:rsid w:val="00932C41"/>
    <w:rsid w:val="009354CC"/>
    <w:rsid w:val="00935869"/>
    <w:rsid w:val="00940BB5"/>
    <w:rsid w:val="00940C8C"/>
    <w:rsid w:val="00941FF4"/>
    <w:rsid w:val="0094244B"/>
    <w:rsid w:val="009429B8"/>
    <w:rsid w:val="00943EF8"/>
    <w:rsid w:val="00944E47"/>
    <w:rsid w:val="009457E0"/>
    <w:rsid w:val="00950313"/>
    <w:rsid w:val="00950664"/>
    <w:rsid w:val="00950836"/>
    <w:rsid w:val="00950881"/>
    <w:rsid w:val="00951250"/>
    <w:rsid w:val="009529D8"/>
    <w:rsid w:val="0095420D"/>
    <w:rsid w:val="00954CD3"/>
    <w:rsid w:val="00955580"/>
    <w:rsid w:val="0095588D"/>
    <w:rsid w:val="00955E6E"/>
    <w:rsid w:val="00955F1A"/>
    <w:rsid w:val="0095627D"/>
    <w:rsid w:val="00956C84"/>
    <w:rsid w:val="00957150"/>
    <w:rsid w:val="00962B71"/>
    <w:rsid w:val="009631E1"/>
    <w:rsid w:val="00963B6D"/>
    <w:rsid w:val="0096400E"/>
    <w:rsid w:val="00965ACC"/>
    <w:rsid w:val="00965FBA"/>
    <w:rsid w:val="00966920"/>
    <w:rsid w:val="0097053A"/>
    <w:rsid w:val="00970700"/>
    <w:rsid w:val="009733AF"/>
    <w:rsid w:val="009746A6"/>
    <w:rsid w:val="00974B86"/>
    <w:rsid w:val="00975087"/>
    <w:rsid w:val="009756E7"/>
    <w:rsid w:val="0098040B"/>
    <w:rsid w:val="00981ADA"/>
    <w:rsid w:val="00982C94"/>
    <w:rsid w:val="00982FFF"/>
    <w:rsid w:val="00983C2D"/>
    <w:rsid w:val="00983EAD"/>
    <w:rsid w:val="009840B7"/>
    <w:rsid w:val="009845C3"/>
    <w:rsid w:val="00985EA0"/>
    <w:rsid w:val="00990195"/>
    <w:rsid w:val="00994032"/>
    <w:rsid w:val="00994E52"/>
    <w:rsid w:val="00995817"/>
    <w:rsid w:val="00996E5F"/>
    <w:rsid w:val="00997FB3"/>
    <w:rsid w:val="009A1BB2"/>
    <w:rsid w:val="009A1CCD"/>
    <w:rsid w:val="009A1F9A"/>
    <w:rsid w:val="009A2685"/>
    <w:rsid w:val="009A421E"/>
    <w:rsid w:val="009A4F1F"/>
    <w:rsid w:val="009A52C3"/>
    <w:rsid w:val="009A68F4"/>
    <w:rsid w:val="009A775D"/>
    <w:rsid w:val="009B01C1"/>
    <w:rsid w:val="009B056F"/>
    <w:rsid w:val="009B1C6A"/>
    <w:rsid w:val="009B280D"/>
    <w:rsid w:val="009B3851"/>
    <w:rsid w:val="009B38A4"/>
    <w:rsid w:val="009B47D5"/>
    <w:rsid w:val="009B4AEA"/>
    <w:rsid w:val="009B528B"/>
    <w:rsid w:val="009B7E25"/>
    <w:rsid w:val="009C076D"/>
    <w:rsid w:val="009C08A4"/>
    <w:rsid w:val="009C216A"/>
    <w:rsid w:val="009C222B"/>
    <w:rsid w:val="009C3502"/>
    <w:rsid w:val="009C372D"/>
    <w:rsid w:val="009C3E93"/>
    <w:rsid w:val="009C5186"/>
    <w:rsid w:val="009C6610"/>
    <w:rsid w:val="009D12EA"/>
    <w:rsid w:val="009D183D"/>
    <w:rsid w:val="009D2AE2"/>
    <w:rsid w:val="009D3FEE"/>
    <w:rsid w:val="009D5856"/>
    <w:rsid w:val="009D5D90"/>
    <w:rsid w:val="009D6362"/>
    <w:rsid w:val="009D6621"/>
    <w:rsid w:val="009E0BB5"/>
    <w:rsid w:val="009E13FE"/>
    <w:rsid w:val="009E2AEF"/>
    <w:rsid w:val="009E4B71"/>
    <w:rsid w:val="009E60EE"/>
    <w:rsid w:val="009E72AA"/>
    <w:rsid w:val="009F0881"/>
    <w:rsid w:val="009F0910"/>
    <w:rsid w:val="009F0BCB"/>
    <w:rsid w:val="009F2837"/>
    <w:rsid w:val="009F2FA6"/>
    <w:rsid w:val="009F3036"/>
    <w:rsid w:val="009F3082"/>
    <w:rsid w:val="009F5A8D"/>
    <w:rsid w:val="009F6234"/>
    <w:rsid w:val="009F7B3B"/>
    <w:rsid w:val="00A00301"/>
    <w:rsid w:val="00A01AB4"/>
    <w:rsid w:val="00A032A3"/>
    <w:rsid w:val="00A0429E"/>
    <w:rsid w:val="00A04688"/>
    <w:rsid w:val="00A04DBE"/>
    <w:rsid w:val="00A04FAC"/>
    <w:rsid w:val="00A067BF"/>
    <w:rsid w:val="00A109A3"/>
    <w:rsid w:val="00A11CEB"/>
    <w:rsid w:val="00A1254B"/>
    <w:rsid w:val="00A157A1"/>
    <w:rsid w:val="00A1629C"/>
    <w:rsid w:val="00A16CB8"/>
    <w:rsid w:val="00A17740"/>
    <w:rsid w:val="00A177DB"/>
    <w:rsid w:val="00A20C5E"/>
    <w:rsid w:val="00A20F6E"/>
    <w:rsid w:val="00A22C84"/>
    <w:rsid w:val="00A24293"/>
    <w:rsid w:val="00A266D8"/>
    <w:rsid w:val="00A26C62"/>
    <w:rsid w:val="00A31022"/>
    <w:rsid w:val="00A31716"/>
    <w:rsid w:val="00A32ABB"/>
    <w:rsid w:val="00A334BF"/>
    <w:rsid w:val="00A33538"/>
    <w:rsid w:val="00A33867"/>
    <w:rsid w:val="00A343C0"/>
    <w:rsid w:val="00A348D9"/>
    <w:rsid w:val="00A35FBB"/>
    <w:rsid w:val="00A37B3A"/>
    <w:rsid w:val="00A41B69"/>
    <w:rsid w:val="00A422B5"/>
    <w:rsid w:val="00A45E27"/>
    <w:rsid w:val="00A47397"/>
    <w:rsid w:val="00A4776F"/>
    <w:rsid w:val="00A47E9E"/>
    <w:rsid w:val="00A502C4"/>
    <w:rsid w:val="00A503DF"/>
    <w:rsid w:val="00A51027"/>
    <w:rsid w:val="00A5263A"/>
    <w:rsid w:val="00A54804"/>
    <w:rsid w:val="00A56BEC"/>
    <w:rsid w:val="00A619B8"/>
    <w:rsid w:val="00A62321"/>
    <w:rsid w:val="00A6495C"/>
    <w:rsid w:val="00A65BEF"/>
    <w:rsid w:val="00A677F9"/>
    <w:rsid w:val="00A67EBD"/>
    <w:rsid w:val="00A706A8"/>
    <w:rsid w:val="00A72227"/>
    <w:rsid w:val="00A73569"/>
    <w:rsid w:val="00A737D4"/>
    <w:rsid w:val="00A74853"/>
    <w:rsid w:val="00A75303"/>
    <w:rsid w:val="00A755BC"/>
    <w:rsid w:val="00A7616B"/>
    <w:rsid w:val="00A8058A"/>
    <w:rsid w:val="00A81664"/>
    <w:rsid w:val="00A820C0"/>
    <w:rsid w:val="00A82F42"/>
    <w:rsid w:val="00A83052"/>
    <w:rsid w:val="00A83979"/>
    <w:rsid w:val="00A83F33"/>
    <w:rsid w:val="00A84DEF"/>
    <w:rsid w:val="00A85073"/>
    <w:rsid w:val="00A9025A"/>
    <w:rsid w:val="00A90AD7"/>
    <w:rsid w:val="00A90D16"/>
    <w:rsid w:val="00A91519"/>
    <w:rsid w:val="00A91FF4"/>
    <w:rsid w:val="00A934B3"/>
    <w:rsid w:val="00A962C7"/>
    <w:rsid w:val="00A96B47"/>
    <w:rsid w:val="00AA0511"/>
    <w:rsid w:val="00AA1132"/>
    <w:rsid w:val="00AA12FC"/>
    <w:rsid w:val="00AA2765"/>
    <w:rsid w:val="00AA30DF"/>
    <w:rsid w:val="00AA322A"/>
    <w:rsid w:val="00AA4BA6"/>
    <w:rsid w:val="00AA5B37"/>
    <w:rsid w:val="00AA6326"/>
    <w:rsid w:val="00AA6623"/>
    <w:rsid w:val="00AA6B21"/>
    <w:rsid w:val="00AA6D14"/>
    <w:rsid w:val="00AB0EBB"/>
    <w:rsid w:val="00AB2717"/>
    <w:rsid w:val="00AB358F"/>
    <w:rsid w:val="00AB42E1"/>
    <w:rsid w:val="00AB4837"/>
    <w:rsid w:val="00AB48E1"/>
    <w:rsid w:val="00AB4C48"/>
    <w:rsid w:val="00AB6DA5"/>
    <w:rsid w:val="00AC0957"/>
    <w:rsid w:val="00AC0CA0"/>
    <w:rsid w:val="00AC1E01"/>
    <w:rsid w:val="00AC32A6"/>
    <w:rsid w:val="00AC383B"/>
    <w:rsid w:val="00AC393B"/>
    <w:rsid w:val="00AC404C"/>
    <w:rsid w:val="00AC4313"/>
    <w:rsid w:val="00AC5441"/>
    <w:rsid w:val="00AC7063"/>
    <w:rsid w:val="00AC7A6E"/>
    <w:rsid w:val="00AD111F"/>
    <w:rsid w:val="00AD13C7"/>
    <w:rsid w:val="00AD23A6"/>
    <w:rsid w:val="00AD6EB1"/>
    <w:rsid w:val="00AD7777"/>
    <w:rsid w:val="00AE2A30"/>
    <w:rsid w:val="00AE2F05"/>
    <w:rsid w:val="00AE2FAD"/>
    <w:rsid w:val="00AE36B3"/>
    <w:rsid w:val="00AE3D1B"/>
    <w:rsid w:val="00AE50F3"/>
    <w:rsid w:val="00AE5DCB"/>
    <w:rsid w:val="00AF00DC"/>
    <w:rsid w:val="00AF150A"/>
    <w:rsid w:val="00AF440C"/>
    <w:rsid w:val="00AF44DD"/>
    <w:rsid w:val="00AF4879"/>
    <w:rsid w:val="00AF4E02"/>
    <w:rsid w:val="00AF667B"/>
    <w:rsid w:val="00AF7744"/>
    <w:rsid w:val="00AF7AAF"/>
    <w:rsid w:val="00AF7B0F"/>
    <w:rsid w:val="00B00B91"/>
    <w:rsid w:val="00B02824"/>
    <w:rsid w:val="00B02F96"/>
    <w:rsid w:val="00B05CEE"/>
    <w:rsid w:val="00B071C4"/>
    <w:rsid w:val="00B10D1E"/>
    <w:rsid w:val="00B11C23"/>
    <w:rsid w:val="00B13FED"/>
    <w:rsid w:val="00B14350"/>
    <w:rsid w:val="00B17F71"/>
    <w:rsid w:val="00B20900"/>
    <w:rsid w:val="00B24003"/>
    <w:rsid w:val="00B24C0D"/>
    <w:rsid w:val="00B25F50"/>
    <w:rsid w:val="00B26B78"/>
    <w:rsid w:val="00B27358"/>
    <w:rsid w:val="00B31D7E"/>
    <w:rsid w:val="00B3403A"/>
    <w:rsid w:val="00B354E4"/>
    <w:rsid w:val="00B355A7"/>
    <w:rsid w:val="00B357F8"/>
    <w:rsid w:val="00B36094"/>
    <w:rsid w:val="00B36A66"/>
    <w:rsid w:val="00B37780"/>
    <w:rsid w:val="00B42069"/>
    <w:rsid w:val="00B43908"/>
    <w:rsid w:val="00B43F1A"/>
    <w:rsid w:val="00B4431B"/>
    <w:rsid w:val="00B45916"/>
    <w:rsid w:val="00B471A4"/>
    <w:rsid w:val="00B50CE5"/>
    <w:rsid w:val="00B52229"/>
    <w:rsid w:val="00B53063"/>
    <w:rsid w:val="00B5545E"/>
    <w:rsid w:val="00B622E4"/>
    <w:rsid w:val="00B626F3"/>
    <w:rsid w:val="00B62DC0"/>
    <w:rsid w:val="00B64DD0"/>
    <w:rsid w:val="00B6632A"/>
    <w:rsid w:val="00B66F13"/>
    <w:rsid w:val="00B6744C"/>
    <w:rsid w:val="00B67C3C"/>
    <w:rsid w:val="00B70028"/>
    <w:rsid w:val="00B711F0"/>
    <w:rsid w:val="00B7120F"/>
    <w:rsid w:val="00B7196A"/>
    <w:rsid w:val="00B72236"/>
    <w:rsid w:val="00B724E5"/>
    <w:rsid w:val="00B72A9D"/>
    <w:rsid w:val="00B73CD9"/>
    <w:rsid w:val="00B744FC"/>
    <w:rsid w:val="00B74F8C"/>
    <w:rsid w:val="00B7592A"/>
    <w:rsid w:val="00B76262"/>
    <w:rsid w:val="00B77C38"/>
    <w:rsid w:val="00B77E00"/>
    <w:rsid w:val="00B80130"/>
    <w:rsid w:val="00B802C0"/>
    <w:rsid w:val="00B802E8"/>
    <w:rsid w:val="00B80CB2"/>
    <w:rsid w:val="00B80F40"/>
    <w:rsid w:val="00B812E3"/>
    <w:rsid w:val="00B81A74"/>
    <w:rsid w:val="00B81BF1"/>
    <w:rsid w:val="00B81CFD"/>
    <w:rsid w:val="00B8205F"/>
    <w:rsid w:val="00B82CA2"/>
    <w:rsid w:val="00B83B02"/>
    <w:rsid w:val="00B8403D"/>
    <w:rsid w:val="00B8462C"/>
    <w:rsid w:val="00B850EC"/>
    <w:rsid w:val="00B86E9B"/>
    <w:rsid w:val="00B86F84"/>
    <w:rsid w:val="00B926B2"/>
    <w:rsid w:val="00B92DA2"/>
    <w:rsid w:val="00B934D8"/>
    <w:rsid w:val="00B9572C"/>
    <w:rsid w:val="00B959B5"/>
    <w:rsid w:val="00B95A23"/>
    <w:rsid w:val="00B95F79"/>
    <w:rsid w:val="00B9630B"/>
    <w:rsid w:val="00B96444"/>
    <w:rsid w:val="00B964C0"/>
    <w:rsid w:val="00B96E82"/>
    <w:rsid w:val="00B96EF2"/>
    <w:rsid w:val="00B97BCA"/>
    <w:rsid w:val="00BA0DA8"/>
    <w:rsid w:val="00BA0F35"/>
    <w:rsid w:val="00BA198A"/>
    <w:rsid w:val="00BA26F5"/>
    <w:rsid w:val="00BA5A26"/>
    <w:rsid w:val="00BA5AF1"/>
    <w:rsid w:val="00BA5BAF"/>
    <w:rsid w:val="00BA6735"/>
    <w:rsid w:val="00BB1770"/>
    <w:rsid w:val="00BB179B"/>
    <w:rsid w:val="00BB1B86"/>
    <w:rsid w:val="00BB2827"/>
    <w:rsid w:val="00BB2A08"/>
    <w:rsid w:val="00BB389C"/>
    <w:rsid w:val="00BB5775"/>
    <w:rsid w:val="00BB5D1B"/>
    <w:rsid w:val="00BC0A5D"/>
    <w:rsid w:val="00BC1206"/>
    <w:rsid w:val="00BC1708"/>
    <w:rsid w:val="00BC1A59"/>
    <w:rsid w:val="00BC1A91"/>
    <w:rsid w:val="00BC293B"/>
    <w:rsid w:val="00BC2B8F"/>
    <w:rsid w:val="00BC3171"/>
    <w:rsid w:val="00BC4415"/>
    <w:rsid w:val="00BC4E4F"/>
    <w:rsid w:val="00BC5716"/>
    <w:rsid w:val="00BC5EB4"/>
    <w:rsid w:val="00BC7ABB"/>
    <w:rsid w:val="00BD051F"/>
    <w:rsid w:val="00BD417C"/>
    <w:rsid w:val="00BD629D"/>
    <w:rsid w:val="00BD68C7"/>
    <w:rsid w:val="00BD6AB8"/>
    <w:rsid w:val="00BD7331"/>
    <w:rsid w:val="00BE1598"/>
    <w:rsid w:val="00BE2A16"/>
    <w:rsid w:val="00BE31D4"/>
    <w:rsid w:val="00BE6B7A"/>
    <w:rsid w:val="00BE70DB"/>
    <w:rsid w:val="00BF2924"/>
    <w:rsid w:val="00BF3DD0"/>
    <w:rsid w:val="00BF452E"/>
    <w:rsid w:val="00BF5035"/>
    <w:rsid w:val="00BF5AC8"/>
    <w:rsid w:val="00BF67FD"/>
    <w:rsid w:val="00BF697B"/>
    <w:rsid w:val="00BF7042"/>
    <w:rsid w:val="00BF7266"/>
    <w:rsid w:val="00BF735B"/>
    <w:rsid w:val="00BF7413"/>
    <w:rsid w:val="00C05F45"/>
    <w:rsid w:val="00C062B2"/>
    <w:rsid w:val="00C0636C"/>
    <w:rsid w:val="00C06BAE"/>
    <w:rsid w:val="00C10020"/>
    <w:rsid w:val="00C11698"/>
    <w:rsid w:val="00C12919"/>
    <w:rsid w:val="00C139EB"/>
    <w:rsid w:val="00C13CEA"/>
    <w:rsid w:val="00C14611"/>
    <w:rsid w:val="00C17B12"/>
    <w:rsid w:val="00C17E48"/>
    <w:rsid w:val="00C20FD8"/>
    <w:rsid w:val="00C233C5"/>
    <w:rsid w:val="00C239EF"/>
    <w:rsid w:val="00C24AB5"/>
    <w:rsid w:val="00C26153"/>
    <w:rsid w:val="00C271B7"/>
    <w:rsid w:val="00C27ED6"/>
    <w:rsid w:val="00C27F6A"/>
    <w:rsid w:val="00C303EB"/>
    <w:rsid w:val="00C30B52"/>
    <w:rsid w:val="00C30CB4"/>
    <w:rsid w:val="00C30D47"/>
    <w:rsid w:val="00C30F97"/>
    <w:rsid w:val="00C35263"/>
    <w:rsid w:val="00C363FA"/>
    <w:rsid w:val="00C36D1C"/>
    <w:rsid w:val="00C36E9B"/>
    <w:rsid w:val="00C41287"/>
    <w:rsid w:val="00C412F7"/>
    <w:rsid w:val="00C50B7D"/>
    <w:rsid w:val="00C51298"/>
    <w:rsid w:val="00C52A45"/>
    <w:rsid w:val="00C52F96"/>
    <w:rsid w:val="00C53741"/>
    <w:rsid w:val="00C54B56"/>
    <w:rsid w:val="00C55279"/>
    <w:rsid w:val="00C55B91"/>
    <w:rsid w:val="00C56B46"/>
    <w:rsid w:val="00C56F79"/>
    <w:rsid w:val="00C57641"/>
    <w:rsid w:val="00C60009"/>
    <w:rsid w:val="00C604AF"/>
    <w:rsid w:val="00C60ABC"/>
    <w:rsid w:val="00C637C4"/>
    <w:rsid w:val="00C63AA2"/>
    <w:rsid w:val="00C64299"/>
    <w:rsid w:val="00C647B1"/>
    <w:rsid w:val="00C65331"/>
    <w:rsid w:val="00C65CFE"/>
    <w:rsid w:val="00C66321"/>
    <w:rsid w:val="00C67B7E"/>
    <w:rsid w:val="00C70350"/>
    <w:rsid w:val="00C703B4"/>
    <w:rsid w:val="00C7184A"/>
    <w:rsid w:val="00C71AB7"/>
    <w:rsid w:val="00C726E8"/>
    <w:rsid w:val="00C76590"/>
    <w:rsid w:val="00C811B9"/>
    <w:rsid w:val="00C8125C"/>
    <w:rsid w:val="00C82F4A"/>
    <w:rsid w:val="00C83353"/>
    <w:rsid w:val="00C83BAF"/>
    <w:rsid w:val="00C8519D"/>
    <w:rsid w:val="00C853D7"/>
    <w:rsid w:val="00C85C7E"/>
    <w:rsid w:val="00C85D6D"/>
    <w:rsid w:val="00C86780"/>
    <w:rsid w:val="00C870B7"/>
    <w:rsid w:val="00C87CB6"/>
    <w:rsid w:val="00C92CBC"/>
    <w:rsid w:val="00C93709"/>
    <w:rsid w:val="00C9398C"/>
    <w:rsid w:val="00C94B78"/>
    <w:rsid w:val="00C95BA0"/>
    <w:rsid w:val="00C95D3D"/>
    <w:rsid w:val="00C96454"/>
    <w:rsid w:val="00C9704B"/>
    <w:rsid w:val="00CA0F20"/>
    <w:rsid w:val="00CA1FA1"/>
    <w:rsid w:val="00CA71C7"/>
    <w:rsid w:val="00CB13BB"/>
    <w:rsid w:val="00CB1A2A"/>
    <w:rsid w:val="00CB2923"/>
    <w:rsid w:val="00CB3C1E"/>
    <w:rsid w:val="00CB70C2"/>
    <w:rsid w:val="00CB780E"/>
    <w:rsid w:val="00CB7E76"/>
    <w:rsid w:val="00CC2883"/>
    <w:rsid w:val="00CC4015"/>
    <w:rsid w:val="00CC42FC"/>
    <w:rsid w:val="00CC45CC"/>
    <w:rsid w:val="00CC49F9"/>
    <w:rsid w:val="00CC578D"/>
    <w:rsid w:val="00CC702F"/>
    <w:rsid w:val="00CC772E"/>
    <w:rsid w:val="00CD02AF"/>
    <w:rsid w:val="00CD0C07"/>
    <w:rsid w:val="00CD1841"/>
    <w:rsid w:val="00CD22ED"/>
    <w:rsid w:val="00CD67E1"/>
    <w:rsid w:val="00CD6DED"/>
    <w:rsid w:val="00CE2794"/>
    <w:rsid w:val="00CE6575"/>
    <w:rsid w:val="00CE70BD"/>
    <w:rsid w:val="00CF0134"/>
    <w:rsid w:val="00CF0D3F"/>
    <w:rsid w:val="00CF0E78"/>
    <w:rsid w:val="00CF1ECC"/>
    <w:rsid w:val="00CF3179"/>
    <w:rsid w:val="00CF35DF"/>
    <w:rsid w:val="00CF4DCC"/>
    <w:rsid w:val="00CF4F4E"/>
    <w:rsid w:val="00CF7BCA"/>
    <w:rsid w:val="00D011EB"/>
    <w:rsid w:val="00D013C2"/>
    <w:rsid w:val="00D01C9D"/>
    <w:rsid w:val="00D02245"/>
    <w:rsid w:val="00D0253D"/>
    <w:rsid w:val="00D02B73"/>
    <w:rsid w:val="00D03738"/>
    <w:rsid w:val="00D0404D"/>
    <w:rsid w:val="00D0482A"/>
    <w:rsid w:val="00D05391"/>
    <w:rsid w:val="00D0657D"/>
    <w:rsid w:val="00D06984"/>
    <w:rsid w:val="00D100C8"/>
    <w:rsid w:val="00D11DF2"/>
    <w:rsid w:val="00D127C9"/>
    <w:rsid w:val="00D13E40"/>
    <w:rsid w:val="00D14389"/>
    <w:rsid w:val="00D14E09"/>
    <w:rsid w:val="00D1675D"/>
    <w:rsid w:val="00D1691F"/>
    <w:rsid w:val="00D16F63"/>
    <w:rsid w:val="00D179EA"/>
    <w:rsid w:val="00D205F8"/>
    <w:rsid w:val="00D209AD"/>
    <w:rsid w:val="00D20BB9"/>
    <w:rsid w:val="00D20BD3"/>
    <w:rsid w:val="00D20E24"/>
    <w:rsid w:val="00D2177C"/>
    <w:rsid w:val="00D22365"/>
    <w:rsid w:val="00D22F52"/>
    <w:rsid w:val="00D23B0F"/>
    <w:rsid w:val="00D2544E"/>
    <w:rsid w:val="00D2575A"/>
    <w:rsid w:val="00D27A39"/>
    <w:rsid w:val="00D303A0"/>
    <w:rsid w:val="00D31217"/>
    <w:rsid w:val="00D32624"/>
    <w:rsid w:val="00D32674"/>
    <w:rsid w:val="00D32C91"/>
    <w:rsid w:val="00D339D2"/>
    <w:rsid w:val="00D34144"/>
    <w:rsid w:val="00D34C11"/>
    <w:rsid w:val="00D34EB4"/>
    <w:rsid w:val="00D37727"/>
    <w:rsid w:val="00D409A8"/>
    <w:rsid w:val="00D413A3"/>
    <w:rsid w:val="00D415BF"/>
    <w:rsid w:val="00D43198"/>
    <w:rsid w:val="00D47612"/>
    <w:rsid w:val="00D50B43"/>
    <w:rsid w:val="00D52187"/>
    <w:rsid w:val="00D52A39"/>
    <w:rsid w:val="00D52DA6"/>
    <w:rsid w:val="00D53F3F"/>
    <w:rsid w:val="00D557CD"/>
    <w:rsid w:val="00D5644A"/>
    <w:rsid w:val="00D57F52"/>
    <w:rsid w:val="00D602ED"/>
    <w:rsid w:val="00D652BB"/>
    <w:rsid w:val="00D65C8F"/>
    <w:rsid w:val="00D6788D"/>
    <w:rsid w:val="00D73408"/>
    <w:rsid w:val="00D741AD"/>
    <w:rsid w:val="00D7483E"/>
    <w:rsid w:val="00D75D44"/>
    <w:rsid w:val="00D76322"/>
    <w:rsid w:val="00D80D7B"/>
    <w:rsid w:val="00D82175"/>
    <w:rsid w:val="00D822E5"/>
    <w:rsid w:val="00D8255D"/>
    <w:rsid w:val="00D83C88"/>
    <w:rsid w:val="00D84469"/>
    <w:rsid w:val="00D84EFB"/>
    <w:rsid w:val="00D85F51"/>
    <w:rsid w:val="00D87113"/>
    <w:rsid w:val="00D87B27"/>
    <w:rsid w:val="00D87DFC"/>
    <w:rsid w:val="00D90087"/>
    <w:rsid w:val="00D90D4B"/>
    <w:rsid w:val="00D912E9"/>
    <w:rsid w:val="00D917C5"/>
    <w:rsid w:val="00D92EEE"/>
    <w:rsid w:val="00D931EC"/>
    <w:rsid w:val="00D93D05"/>
    <w:rsid w:val="00D942A6"/>
    <w:rsid w:val="00D9625B"/>
    <w:rsid w:val="00D97523"/>
    <w:rsid w:val="00D97ADC"/>
    <w:rsid w:val="00D97CB4"/>
    <w:rsid w:val="00DA0146"/>
    <w:rsid w:val="00DA0B48"/>
    <w:rsid w:val="00DA0B9E"/>
    <w:rsid w:val="00DA0E9B"/>
    <w:rsid w:val="00DA115F"/>
    <w:rsid w:val="00DA168B"/>
    <w:rsid w:val="00DA3045"/>
    <w:rsid w:val="00DA3074"/>
    <w:rsid w:val="00DA397B"/>
    <w:rsid w:val="00DA4641"/>
    <w:rsid w:val="00DA5768"/>
    <w:rsid w:val="00DA5F71"/>
    <w:rsid w:val="00DA66E6"/>
    <w:rsid w:val="00DA67B6"/>
    <w:rsid w:val="00DB2F28"/>
    <w:rsid w:val="00DB3C5C"/>
    <w:rsid w:val="00DB4556"/>
    <w:rsid w:val="00DB4818"/>
    <w:rsid w:val="00DB4A6C"/>
    <w:rsid w:val="00DB5F69"/>
    <w:rsid w:val="00DB6916"/>
    <w:rsid w:val="00DB7AD2"/>
    <w:rsid w:val="00DC056E"/>
    <w:rsid w:val="00DC06F8"/>
    <w:rsid w:val="00DC1B64"/>
    <w:rsid w:val="00DC29EB"/>
    <w:rsid w:val="00DC2FEE"/>
    <w:rsid w:val="00DC4B87"/>
    <w:rsid w:val="00DC5D0B"/>
    <w:rsid w:val="00DC5EC9"/>
    <w:rsid w:val="00DC6427"/>
    <w:rsid w:val="00DC7310"/>
    <w:rsid w:val="00DD221A"/>
    <w:rsid w:val="00DD2A14"/>
    <w:rsid w:val="00DD3D48"/>
    <w:rsid w:val="00DD477C"/>
    <w:rsid w:val="00DD7CA8"/>
    <w:rsid w:val="00DE0E48"/>
    <w:rsid w:val="00DE173A"/>
    <w:rsid w:val="00DE3788"/>
    <w:rsid w:val="00DE546D"/>
    <w:rsid w:val="00DE7055"/>
    <w:rsid w:val="00DE79AE"/>
    <w:rsid w:val="00DE7B07"/>
    <w:rsid w:val="00DE7EDF"/>
    <w:rsid w:val="00DE7F9D"/>
    <w:rsid w:val="00DF1195"/>
    <w:rsid w:val="00DF15E9"/>
    <w:rsid w:val="00DF2B69"/>
    <w:rsid w:val="00DF3ACC"/>
    <w:rsid w:val="00DF3B6B"/>
    <w:rsid w:val="00DF44E9"/>
    <w:rsid w:val="00DF472B"/>
    <w:rsid w:val="00DF4B29"/>
    <w:rsid w:val="00DF6AE2"/>
    <w:rsid w:val="00DF6DB9"/>
    <w:rsid w:val="00E0023D"/>
    <w:rsid w:val="00E00353"/>
    <w:rsid w:val="00E00531"/>
    <w:rsid w:val="00E01842"/>
    <w:rsid w:val="00E02F54"/>
    <w:rsid w:val="00E03D2C"/>
    <w:rsid w:val="00E03E42"/>
    <w:rsid w:val="00E04A29"/>
    <w:rsid w:val="00E04C8B"/>
    <w:rsid w:val="00E050B9"/>
    <w:rsid w:val="00E05282"/>
    <w:rsid w:val="00E10732"/>
    <w:rsid w:val="00E1150F"/>
    <w:rsid w:val="00E134EB"/>
    <w:rsid w:val="00E13AB4"/>
    <w:rsid w:val="00E145D1"/>
    <w:rsid w:val="00E1540F"/>
    <w:rsid w:val="00E16748"/>
    <w:rsid w:val="00E1750A"/>
    <w:rsid w:val="00E17514"/>
    <w:rsid w:val="00E17833"/>
    <w:rsid w:val="00E20C60"/>
    <w:rsid w:val="00E2341A"/>
    <w:rsid w:val="00E26721"/>
    <w:rsid w:val="00E273BF"/>
    <w:rsid w:val="00E30035"/>
    <w:rsid w:val="00E30DED"/>
    <w:rsid w:val="00E314C4"/>
    <w:rsid w:val="00E321EA"/>
    <w:rsid w:val="00E32263"/>
    <w:rsid w:val="00E338D1"/>
    <w:rsid w:val="00E33C7D"/>
    <w:rsid w:val="00E3528C"/>
    <w:rsid w:val="00E3600D"/>
    <w:rsid w:val="00E37D77"/>
    <w:rsid w:val="00E40345"/>
    <w:rsid w:val="00E41E84"/>
    <w:rsid w:val="00E4239F"/>
    <w:rsid w:val="00E436B8"/>
    <w:rsid w:val="00E44B90"/>
    <w:rsid w:val="00E44EA1"/>
    <w:rsid w:val="00E44FBE"/>
    <w:rsid w:val="00E450AA"/>
    <w:rsid w:val="00E45F52"/>
    <w:rsid w:val="00E46043"/>
    <w:rsid w:val="00E47B5A"/>
    <w:rsid w:val="00E47EEE"/>
    <w:rsid w:val="00E509B4"/>
    <w:rsid w:val="00E51043"/>
    <w:rsid w:val="00E51DD8"/>
    <w:rsid w:val="00E51F97"/>
    <w:rsid w:val="00E52084"/>
    <w:rsid w:val="00E522B4"/>
    <w:rsid w:val="00E52879"/>
    <w:rsid w:val="00E53149"/>
    <w:rsid w:val="00E55BC3"/>
    <w:rsid w:val="00E56F06"/>
    <w:rsid w:val="00E60195"/>
    <w:rsid w:val="00E60289"/>
    <w:rsid w:val="00E61873"/>
    <w:rsid w:val="00E61A8D"/>
    <w:rsid w:val="00E6545D"/>
    <w:rsid w:val="00E65BC5"/>
    <w:rsid w:val="00E65C76"/>
    <w:rsid w:val="00E660DD"/>
    <w:rsid w:val="00E717B5"/>
    <w:rsid w:val="00E7406E"/>
    <w:rsid w:val="00E744B0"/>
    <w:rsid w:val="00E75476"/>
    <w:rsid w:val="00E7683C"/>
    <w:rsid w:val="00E770EA"/>
    <w:rsid w:val="00E77231"/>
    <w:rsid w:val="00E80690"/>
    <w:rsid w:val="00E8226B"/>
    <w:rsid w:val="00E82E34"/>
    <w:rsid w:val="00E83573"/>
    <w:rsid w:val="00E837A8"/>
    <w:rsid w:val="00E8651B"/>
    <w:rsid w:val="00E867DB"/>
    <w:rsid w:val="00E87737"/>
    <w:rsid w:val="00E877D3"/>
    <w:rsid w:val="00E9080B"/>
    <w:rsid w:val="00E9083A"/>
    <w:rsid w:val="00E90B4A"/>
    <w:rsid w:val="00E90B9E"/>
    <w:rsid w:val="00E90C68"/>
    <w:rsid w:val="00E90CBC"/>
    <w:rsid w:val="00E90F35"/>
    <w:rsid w:val="00E97BD8"/>
    <w:rsid w:val="00EA12D7"/>
    <w:rsid w:val="00EA29DE"/>
    <w:rsid w:val="00EA30C6"/>
    <w:rsid w:val="00EA3D68"/>
    <w:rsid w:val="00EA428E"/>
    <w:rsid w:val="00EA512F"/>
    <w:rsid w:val="00EA6974"/>
    <w:rsid w:val="00EA731D"/>
    <w:rsid w:val="00EA7E36"/>
    <w:rsid w:val="00EB14EB"/>
    <w:rsid w:val="00EB2224"/>
    <w:rsid w:val="00EB2A1F"/>
    <w:rsid w:val="00EB2A63"/>
    <w:rsid w:val="00EB424E"/>
    <w:rsid w:val="00EB4DA4"/>
    <w:rsid w:val="00EB5D7F"/>
    <w:rsid w:val="00EB70F1"/>
    <w:rsid w:val="00EC2472"/>
    <w:rsid w:val="00EC3D8F"/>
    <w:rsid w:val="00EC43F5"/>
    <w:rsid w:val="00EC5CF6"/>
    <w:rsid w:val="00EC64AB"/>
    <w:rsid w:val="00EC79BA"/>
    <w:rsid w:val="00ED1CE4"/>
    <w:rsid w:val="00ED2BE6"/>
    <w:rsid w:val="00ED3017"/>
    <w:rsid w:val="00ED47D3"/>
    <w:rsid w:val="00ED6238"/>
    <w:rsid w:val="00ED6D66"/>
    <w:rsid w:val="00ED7094"/>
    <w:rsid w:val="00EE0277"/>
    <w:rsid w:val="00EE0848"/>
    <w:rsid w:val="00EE2553"/>
    <w:rsid w:val="00EE256D"/>
    <w:rsid w:val="00EE4ABB"/>
    <w:rsid w:val="00EE545E"/>
    <w:rsid w:val="00EE5EE5"/>
    <w:rsid w:val="00EE749A"/>
    <w:rsid w:val="00EE786D"/>
    <w:rsid w:val="00EE7887"/>
    <w:rsid w:val="00EF08B5"/>
    <w:rsid w:val="00EF1377"/>
    <w:rsid w:val="00EF1EB5"/>
    <w:rsid w:val="00EF2E64"/>
    <w:rsid w:val="00EF33AD"/>
    <w:rsid w:val="00EF3CFC"/>
    <w:rsid w:val="00EF3E0C"/>
    <w:rsid w:val="00EF53D2"/>
    <w:rsid w:val="00EF787B"/>
    <w:rsid w:val="00F00789"/>
    <w:rsid w:val="00F028F1"/>
    <w:rsid w:val="00F040B6"/>
    <w:rsid w:val="00F04F05"/>
    <w:rsid w:val="00F05F9E"/>
    <w:rsid w:val="00F0664E"/>
    <w:rsid w:val="00F0782B"/>
    <w:rsid w:val="00F078AC"/>
    <w:rsid w:val="00F07A35"/>
    <w:rsid w:val="00F07C20"/>
    <w:rsid w:val="00F07F51"/>
    <w:rsid w:val="00F1144E"/>
    <w:rsid w:val="00F11643"/>
    <w:rsid w:val="00F118CF"/>
    <w:rsid w:val="00F13131"/>
    <w:rsid w:val="00F133E0"/>
    <w:rsid w:val="00F139BE"/>
    <w:rsid w:val="00F13A7B"/>
    <w:rsid w:val="00F147EB"/>
    <w:rsid w:val="00F148D2"/>
    <w:rsid w:val="00F155A2"/>
    <w:rsid w:val="00F1622A"/>
    <w:rsid w:val="00F1643F"/>
    <w:rsid w:val="00F16511"/>
    <w:rsid w:val="00F2239E"/>
    <w:rsid w:val="00F242A6"/>
    <w:rsid w:val="00F260F0"/>
    <w:rsid w:val="00F2774C"/>
    <w:rsid w:val="00F30829"/>
    <w:rsid w:val="00F32188"/>
    <w:rsid w:val="00F32EF0"/>
    <w:rsid w:val="00F366E4"/>
    <w:rsid w:val="00F37568"/>
    <w:rsid w:val="00F37F79"/>
    <w:rsid w:val="00F405E4"/>
    <w:rsid w:val="00F405EB"/>
    <w:rsid w:val="00F42545"/>
    <w:rsid w:val="00F44691"/>
    <w:rsid w:val="00F44F99"/>
    <w:rsid w:val="00F4534F"/>
    <w:rsid w:val="00F4632C"/>
    <w:rsid w:val="00F5183C"/>
    <w:rsid w:val="00F51D6E"/>
    <w:rsid w:val="00F52ECC"/>
    <w:rsid w:val="00F53FC6"/>
    <w:rsid w:val="00F54591"/>
    <w:rsid w:val="00F548F9"/>
    <w:rsid w:val="00F54A0A"/>
    <w:rsid w:val="00F553E4"/>
    <w:rsid w:val="00F56CC8"/>
    <w:rsid w:val="00F61B68"/>
    <w:rsid w:val="00F61D09"/>
    <w:rsid w:val="00F62219"/>
    <w:rsid w:val="00F631CC"/>
    <w:rsid w:val="00F645BC"/>
    <w:rsid w:val="00F650C7"/>
    <w:rsid w:val="00F65807"/>
    <w:rsid w:val="00F6656B"/>
    <w:rsid w:val="00F66751"/>
    <w:rsid w:val="00F67923"/>
    <w:rsid w:val="00F71116"/>
    <w:rsid w:val="00F71332"/>
    <w:rsid w:val="00F71EE8"/>
    <w:rsid w:val="00F72D92"/>
    <w:rsid w:val="00F730F8"/>
    <w:rsid w:val="00F7362B"/>
    <w:rsid w:val="00F743D9"/>
    <w:rsid w:val="00F75D18"/>
    <w:rsid w:val="00F7699D"/>
    <w:rsid w:val="00F80CF3"/>
    <w:rsid w:val="00F815A5"/>
    <w:rsid w:val="00F827B3"/>
    <w:rsid w:val="00F828F6"/>
    <w:rsid w:val="00F82B91"/>
    <w:rsid w:val="00F82F2D"/>
    <w:rsid w:val="00F84176"/>
    <w:rsid w:val="00F84630"/>
    <w:rsid w:val="00F85731"/>
    <w:rsid w:val="00F903F7"/>
    <w:rsid w:val="00F906D4"/>
    <w:rsid w:val="00F90B88"/>
    <w:rsid w:val="00F91AA1"/>
    <w:rsid w:val="00F94C94"/>
    <w:rsid w:val="00F94FCD"/>
    <w:rsid w:val="00F95AAA"/>
    <w:rsid w:val="00F95BB4"/>
    <w:rsid w:val="00F9759F"/>
    <w:rsid w:val="00F97824"/>
    <w:rsid w:val="00FA2907"/>
    <w:rsid w:val="00FA3D82"/>
    <w:rsid w:val="00FA4AC9"/>
    <w:rsid w:val="00FA52A2"/>
    <w:rsid w:val="00FA6143"/>
    <w:rsid w:val="00FB0EE3"/>
    <w:rsid w:val="00FB13AA"/>
    <w:rsid w:val="00FB3D40"/>
    <w:rsid w:val="00FB5115"/>
    <w:rsid w:val="00FB5558"/>
    <w:rsid w:val="00FB567A"/>
    <w:rsid w:val="00FC1070"/>
    <w:rsid w:val="00FC1649"/>
    <w:rsid w:val="00FC1BB0"/>
    <w:rsid w:val="00FC2716"/>
    <w:rsid w:val="00FC2765"/>
    <w:rsid w:val="00FC2A13"/>
    <w:rsid w:val="00FC466A"/>
    <w:rsid w:val="00FC6DBF"/>
    <w:rsid w:val="00FC6F4E"/>
    <w:rsid w:val="00FC701B"/>
    <w:rsid w:val="00FD04AD"/>
    <w:rsid w:val="00FD1443"/>
    <w:rsid w:val="00FD391B"/>
    <w:rsid w:val="00FD3C43"/>
    <w:rsid w:val="00FD4F17"/>
    <w:rsid w:val="00FD5316"/>
    <w:rsid w:val="00FD752B"/>
    <w:rsid w:val="00FE079C"/>
    <w:rsid w:val="00FE11A7"/>
    <w:rsid w:val="00FE30BB"/>
    <w:rsid w:val="00FE4FF7"/>
    <w:rsid w:val="00FE65E9"/>
    <w:rsid w:val="00FF00AE"/>
    <w:rsid w:val="00FF1471"/>
    <w:rsid w:val="00FF1936"/>
    <w:rsid w:val="00FF40AC"/>
    <w:rsid w:val="00FF5596"/>
    <w:rsid w:val="00FF62FD"/>
    <w:rsid w:val="00FF6C22"/>
    <w:rsid w:val="00FF700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C026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3D792A"/>
  </w:style>
  <w:style w:type="paragraph" w:styleId="Heading1">
    <w:name w:val="heading 1"/>
    <w:basedOn w:val="Normal"/>
    <w:next w:val="Normal"/>
    <w:qFormat/>
    <w:rsid w:val="003D792A"/>
    <w:pPr>
      <w:keepNext/>
      <w:outlineLvl w:val="0"/>
    </w:pPr>
    <w:rPr>
      <w:i/>
      <w:sz w:val="22"/>
    </w:rPr>
  </w:style>
  <w:style w:type="paragraph" w:styleId="Heading2">
    <w:name w:val="heading 2"/>
    <w:basedOn w:val="Normal"/>
    <w:next w:val="Normal"/>
    <w:link w:val="Heading2Char"/>
    <w:qFormat/>
    <w:rsid w:val="003D792A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3D792A"/>
    <w:pPr>
      <w:keepNext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rsid w:val="003D792A"/>
    <w:pPr>
      <w:keepNext/>
      <w:spacing w:after="80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3D792A"/>
    <w:pPr>
      <w:keepNext/>
      <w:ind w:left="720" w:hanging="720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D792A"/>
    <w:pPr>
      <w:ind w:left="1440"/>
    </w:pPr>
  </w:style>
  <w:style w:type="paragraph" w:styleId="Title">
    <w:name w:val="Title"/>
    <w:basedOn w:val="Normal"/>
    <w:link w:val="TitleChar"/>
    <w:qFormat/>
    <w:rsid w:val="003D792A"/>
    <w:pPr>
      <w:jc w:val="center"/>
    </w:pPr>
    <w:rPr>
      <w:b/>
      <w:sz w:val="28"/>
    </w:rPr>
  </w:style>
  <w:style w:type="paragraph" w:styleId="BodyTextIndent2">
    <w:name w:val="Body Text Indent 2"/>
    <w:basedOn w:val="Normal"/>
    <w:rsid w:val="003D792A"/>
    <w:pPr>
      <w:ind w:left="1440" w:hanging="1440"/>
    </w:pPr>
  </w:style>
  <w:style w:type="paragraph" w:styleId="BodyText">
    <w:name w:val="Body Text"/>
    <w:basedOn w:val="Normal"/>
    <w:rsid w:val="003D792A"/>
    <w:rPr>
      <w:b/>
    </w:rPr>
  </w:style>
  <w:style w:type="character" w:styleId="Strong">
    <w:name w:val="Strong"/>
    <w:basedOn w:val="DefaultParagraphFont"/>
    <w:qFormat/>
    <w:rsid w:val="003D792A"/>
    <w:rPr>
      <w:b/>
      <w:bCs/>
    </w:rPr>
  </w:style>
  <w:style w:type="paragraph" w:styleId="BodyTextIndent3">
    <w:name w:val="Body Text Indent 3"/>
    <w:basedOn w:val="Normal"/>
    <w:rsid w:val="003D792A"/>
    <w:pPr>
      <w:ind w:left="720" w:hanging="720"/>
    </w:pPr>
    <w:rPr>
      <w:bCs/>
    </w:rPr>
  </w:style>
  <w:style w:type="character" w:styleId="Hyperlink">
    <w:name w:val="Hyperlink"/>
    <w:basedOn w:val="DefaultParagraphFont"/>
    <w:rsid w:val="003D792A"/>
    <w:rPr>
      <w:color w:val="0000FF"/>
      <w:u w:val="single"/>
    </w:rPr>
  </w:style>
  <w:style w:type="paragraph" w:customStyle="1" w:styleId="style19">
    <w:name w:val="style19"/>
    <w:basedOn w:val="Normal"/>
    <w:rsid w:val="003D792A"/>
    <w:pPr>
      <w:spacing w:before="100" w:beforeAutospacing="1" w:after="100" w:afterAutospacing="1"/>
    </w:pPr>
    <w:rPr>
      <w:b/>
      <w:bCs/>
      <w:color w:val="003366"/>
      <w:sz w:val="21"/>
      <w:szCs w:val="21"/>
    </w:rPr>
  </w:style>
  <w:style w:type="paragraph" w:styleId="NormalWeb">
    <w:name w:val="Normal (Web)"/>
    <w:basedOn w:val="Normal"/>
    <w:rsid w:val="003D792A"/>
    <w:pPr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rsid w:val="0054067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40675"/>
  </w:style>
  <w:style w:type="character" w:styleId="CommentReference">
    <w:name w:val="annotation reference"/>
    <w:basedOn w:val="DefaultParagraphFont"/>
    <w:semiHidden/>
    <w:rsid w:val="006B4057"/>
    <w:rPr>
      <w:sz w:val="16"/>
      <w:szCs w:val="16"/>
    </w:rPr>
  </w:style>
  <w:style w:type="paragraph" w:styleId="CommentText">
    <w:name w:val="annotation text"/>
    <w:basedOn w:val="Normal"/>
    <w:semiHidden/>
    <w:rsid w:val="006B4057"/>
  </w:style>
  <w:style w:type="paragraph" w:styleId="CommentSubject">
    <w:name w:val="annotation subject"/>
    <w:basedOn w:val="CommentText"/>
    <w:next w:val="CommentText"/>
    <w:semiHidden/>
    <w:rsid w:val="006B4057"/>
    <w:rPr>
      <w:b/>
      <w:bCs/>
    </w:rPr>
  </w:style>
  <w:style w:type="paragraph" w:styleId="BalloonText">
    <w:name w:val="Balloon Text"/>
    <w:basedOn w:val="Normal"/>
    <w:semiHidden/>
    <w:rsid w:val="006B405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1613C"/>
  </w:style>
  <w:style w:type="paragraph" w:styleId="BodyText2">
    <w:name w:val="Body Text 2"/>
    <w:basedOn w:val="Normal"/>
    <w:rsid w:val="0010288E"/>
    <w:pPr>
      <w:spacing w:after="120" w:line="480" w:lineRule="auto"/>
    </w:pPr>
    <w:rPr>
      <w:rFonts w:eastAsia="SimSun"/>
    </w:rPr>
  </w:style>
  <w:style w:type="character" w:customStyle="1" w:styleId="DepartmentName">
    <w:name w:val="Department Name"/>
    <w:basedOn w:val="DefaultParagraphFont"/>
    <w:rsid w:val="003A20EB"/>
    <w:rPr>
      <w:rFonts w:ascii="Arial" w:hAnsi="Arial"/>
      <w:b/>
      <w:caps/>
      <w:dstrike w:val="0"/>
      <w:spacing w:val="18"/>
      <w:sz w:val="16"/>
      <w:szCs w:val="16"/>
      <w:vertAlign w:val="baseline"/>
    </w:rPr>
  </w:style>
  <w:style w:type="paragraph" w:styleId="Header">
    <w:name w:val="header"/>
    <w:basedOn w:val="Normal"/>
    <w:rsid w:val="00E51D94"/>
    <w:pPr>
      <w:tabs>
        <w:tab w:val="center" w:pos="4320"/>
        <w:tab w:val="right" w:pos="8640"/>
      </w:tabs>
    </w:pPr>
  </w:style>
  <w:style w:type="paragraph" w:customStyle="1" w:styleId="WPDefaults">
    <w:name w:val="WP Defaults"/>
    <w:rsid w:val="001B6BFC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240" w:lineRule="atLeast"/>
    </w:pPr>
    <w:rPr>
      <w:rFonts w:ascii="Geneva" w:hAnsi="Geneva"/>
      <w:sz w:val="24"/>
    </w:rPr>
  </w:style>
  <w:style w:type="paragraph" w:styleId="ListParagraph">
    <w:name w:val="List Paragraph"/>
    <w:basedOn w:val="Normal"/>
    <w:uiPriority w:val="34"/>
    <w:qFormat/>
    <w:rsid w:val="00095218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E134EB"/>
    <w:rPr>
      <w:b/>
      <w:sz w:val="28"/>
    </w:rPr>
  </w:style>
  <w:style w:type="character" w:customStyle="1" w:styleId="Heading2Char">
    <w:name w:val="Heading 2 Char"/>
    <w:basedOn w:val="DefaultParagraphFont"/>
    <w:link w:val="Heading2"/>
    <w:rsid w:val="003A5AF8"/>
    <w:rPr>
      <w:b/>
    </w:rPr>
  </w:style>
  <w:style w:type="character" w:styleId="FollowedHyperlink">
    <w:name w:val="FollowedHyperlink"/>
    <w:basedOn w:val="DefaultParagraphFont"/>
    <w:rsid w:val="00512B58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nhideWhenUsed/>
    <w:rsid w:val="000D7442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0D7442"/>
    <w:rPr>
      <w:sz w:val="24"/>
      <w:szCs w:val="24"/>
    </w:rPr>
  </w:style>
  <w:style w:type="character" w:styleId="FootnoteReference">
    <w:name w:val="footnote reference"/>
    <w:basedOn w:val="DefaultParagraphFont"/>
    <w:unhideWhenUsed/>
    <w:rsid w:val="000D7442"/>
    <w:rPr>
      <w:vertAlign w:val="superscript"/>
    </w:rPr>
  </w:style>
  <w:style w:type="character" w:styleId="UnresolvedMention">
    <w:name w:val="Unresolved Mention"/>
    <w:basedOn w:val="DefaultParagraphFont"/>
    <w:rsid w:val="000A7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92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5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8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9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ndel.nero@nyu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hondel.nero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global.oup.com/academic/product/the-power-of-narrative-9780197542101?cc=us&amp;lang=en&amp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22</Pages>
  <Words>7014</Words>
  <Characters>39985</Characters>
  <Application>Microsoft Office Word</Application>
  <DocSecurity>0</DocSecurity>
  <Lines>333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LORENA LLOSA</vt:lpstr>
    </vt:vector>
  </TitlesOfParts>
  <Company> </Company>
  <LinksUpToDate>false</LinksUpToDate>
  <CharactersWithSpaces>46906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LORENA LLOSA</dc:title>
  <dc:subject/>
  <dc:creator>Shondel Nero</dc:creator>
  <cp:keywords/>
  <dc:description/>
  <cp:lastModifiedBy>Microsoft Office User</cp:lastModifiedBy>
  <cp:revision>40</cp:revision>
  <cp:lastPrinted>2017-03-04T18:54:00Z</cp:lastPrinted>
  <dcterms:created xsi:type="dcterms:W3CDTF">2021-10-02T03:53:00Z</dcterms:created>
  <dcterms:modified xsi:type="dcterms:W3CDTF">2021-11-08T04:44:00Z</dcterms:modified>
</cp:coreProperties>
</file>